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32FC0" w14:textId="77777777" w:rsidR="001F7518" w:rsidRPr="00E30B75" w:rsidRDefault="001F7518" w:rsidP="00E30B75">
      <w:pPr>
        <w:autoSpaceDE w:val="0"/>
        <w:autoSpaceDN w:val="0"/>
        <w:adjustRightInd w:val="0"/>
        <w:spacing w:after="0"/>
        <w:jc w:val="right"/>
        <w:rPr>
          <w:rFonts w:ascii="Calibri" w:eastAsia="Calibri" w:hAnsi="Calibri" w:cs="Calibri"/>
          <w:b/>
          <w:color w:val="000000"/>
          <w:sz w:val="36"/>
          <w:szCs w:val="36"/>
          <w:lang w:val="es-ES" w:eastAsia="es-MX"/>
        </w:rPr>
      </w:pPr>
      <w:r w:rsidRPr="00E30B75">
        <w:rPr>
          <w:rFonts w:ascii="Calibri" w:eastAsia="Calibri" w:hAnsi="Calibri" w:cs="Calibri"/>
          <w:b/>
          <w:color w:val="000000"/>
          <w:sz w:val="36"/>
          <w:szCs w:val="36"/>
          <w:lang w:val="es-ES" w:eastAsia="es-MX"/>
        </w:rPr>
        <w:t>Práctica de liderazgo compartido</w:t>
      </w:r>
      <w:r w:rsidR="00C010F3" w:rsidRPr="00E30B75">
        <w:rPr>
          <w:rFonts w:ascii="Calibri" w:eastAsia="Calibri" w:hAnsi="Calibri" w:cs="Calibri"/>
          <w:b/>
          <w:color w:val="000000"/>
          <w:sz w:val="36"/>
          <w:szCs w:val="36"/>
          <w:lang w:val="es-ES" w:eastAsia="es-MX"/>
        </w:rPr>
        <w:t xml:space="preserve"> </w:t>
      </w:r>
      <w:r w:rsidRPr="00E30B75">
        <w:rPr>
          <w:rFonts w:ascii="Calibri" w:eastAsia="Calibri" w:hAnsi="Calibri" w:cs="Calibri"/>
          <w:b/>
          <w:color w:val="000000"/>
          <w:sz w:val="36"/>
          <w:szCs w:val="36"/>
          <w:lang w:val="es-ES" w:eastAsia="es-MX"/>
        </w:rPr>
        <w:t>para la mejora escolar</w:t>
      </w:r>
    </w:p>
    <w:p w14:paraId="2EA32FC1" w14:textId="4A460EEC" w:rsidR="0020086D" w:rsidRPr="001703EB" w:rsidRDefault="00E30B75" w:rsidP="00E30B75">
      <w:pPr>
        <w:autoSpaceDE w:val="0"/>
        <w:autoSpaceDN w:val="0"/>
        <w:adjustRightInd w:val="0"/>
        <w:spacing w:after="0"/>
        <w:jc w:val="right"/>
        <w:rPr>
          <w:rFonts w:ascii="Calibri" w:eastAsia="Calibri" w:hAnsi="Calibri" w:cs="Calibri"/>
          <w:b/>
          <w:i/>
          <w:color w:val="000000"/>
          <w:sz w:val="28"/>
          <w:szCs w:val="36"/>
          <w:lang w:val="en-US" w:eastAsia="es-MX"/>
        </w:rPr>
      </w:pPr>
      <w:r w:rsidRPr="001703EB">
        <w:rPr>
          <w:rFonts w:ascii="Calibri" w:eastAsia="Calibri" w:hAnsi="Calibri" w:cs="Calibri"/>
          <w:b/>
          <w:color w:val="000000"/>
          <w:sz w:val="36"/>
          <w:szCs w:val="36"/>
          <w:lang w:val="en-US" w:eastAsia="es-MX"/>
        </w:rPr>
        <w:br/>
      </w:r>
      <w:r w:rsidR="0020086D" w:rsidRPr="001703EB">
        <w:rPr>
          <w:rFonts w:ascii="Calibri" w:eastAsia="Calibri" w:hAnsi="Calibri" w:cs="Calibri"/>
          <w:b/>
          <w:i/>
          <w:color w:val="000000"/>
          <w:sz w:val="28"/>
          <w:szCs w:val="36"/>
          <w:lang w:val="en-US" w:eastAsia="es-MX"/>
        </w:rPr>
        <w:t xml:space="preserve">Shared </w:t>
      </w:r>
      <w:r w:rsidR="00DE36E9" w:rsidRPr="001703EB">
        <w:rPr>
          <w:rFonts w:ascii="Calibri" w:eastAsia="Calibri" w:hAnsi="Calibri" w:cs="Calibri"/>
          <w:b/>
          <w:i/>
          <w:color w:val="000000"/>
          <w:sz w:val="28"/>
          <w:szCs w:val="36"/>
          <w:lang w:val="en-US" w:eastAsia="es-MX"/>
        </w:rPr>
        <w:t>Leadership Practice for School Improvement</w:t>
      </w:r>
    </w:p>
    <w:p w14:paraId="2EA32FC2" w14:textId="77777777" w:rsidR="00C010F3" w:rsidRPr="004558FC" w:rsidRDefault="00C010F3">
      <w:pPr>
        <w:autoSpaceDE w:val="0"/>
        <w:autoSpaceDN w:val="0"/>
        <w:adjustRightInd w:val="0"/>
        <w:spacing w:after="0" w:line="360" w:lineRule="auto"/>
        <w:jc w:val="right"/>
        <w:rPr>
          <w:rFonts w:ascii="Times New Roman" w:hAnsi="Times New Roman" w:cs="Times New Roman"/>
          <w:sz w:val="24"/>
          <w:szCs w:val="24"/>
          <w:lang w:val="en-US"/>
        </w:rPr>
      </w:pPr>
    </w:p>
    <w:p w14:paraId="16D8FE3B" w14:textId="1D293E20" w:rsidR="00DD41EC" w:rsidRPr="00E30B75" w:rsidRDefault="00C90EC7" w:rsidP="00E30B75">
      <w:pPr>
        <w:autoSpaceDE w:val="0"/>
        <w:autoSpaceDN w:val="0"/>
        <w:adjustRightInd w:val="0"/>
        <w:spacing w:after="0"/>
        <w:jc w:val="right"/>
        <w:rPr>
          <w:rFonts w:ascii="Times New Roman" w:eastAsiaTheme="minorEastAsia" w:hAnsi="Times New Roman" w:cs="Times New Roman"/>
          <w:b/>
          <w:sz w:val="24"/>
          <w:szCs w:val="24"/>
          <w:lang w:eastAsia="es-MX"/>
        </w:rPr>
      </w:pPr>
      <w:r w:rsidRPr="00E30B75">
        <w:rPr>
          <w:rFonts w:ascii="Times New Roman" w:eastAsiaTheme="minorEastAsia" w:hAnsi="Times New Roman" w:cs="Times New Roman"/>
          <w:b/>
          <w:sz w:val="24"/>
          <w:szCs w:val="24"/>
          <w:lang w:eastAsia="es-MX"/>
        </w:rPr>
        <w:t xml:space="preserve">Miguel </w:t>
      </w:r>
      <w:proofErr w:type="spellStart"/>
      <w:r w:rsidR="001703EB">
        <w:rPr>
          <w:rFonts w:ascii="Times New Roman" w:eastAsiaTheme="minorEastAsia" w:hAnsi="Times New Roman" w:cs="Times New Roman"/>
          <w:b/>
          <w:sz w:val="24"/>
          <w:szCs w:val="24"/>
          <w:lang w:eastAsia="es-MX"/>
        </w:rPr>
        <w:t>A</w:t>
      </w:r>
      <w:r w:rsidRPr="00E30B75">
        <w:rPr>
          <w:rFonts w:ascii="Times New Roman" w:eastAsiaTheme="minorEastAsia" w:hAnsi="Times New Roman" w:cs="Times New Roman"/>
          <w:b/>
          <w:sz w:val="24"/>
          <w:szCs w:val="24"/>
          <w:lang w:eastAsia="es-MX"/>
        </w:rPr>
        <w:t>ngel</w:t>
      </w:r>
      <w:proofErr w:type="spellEnd"/>
      <w:r w:rsidRPr="00E30B75">
        <w:rPr>
          <w:rFonts w:ascii="Times New Roman" w:eastAsiaTheme="minorEastAsia" w:hAnsi="Times New Roman" w:cs="Times New Roman"/>
          <w:b/>
          <w:sz w:val="24"/>
          <w:szCs w:val="24"/>
          <w:lang w:eastAsia="es-MX"/>
        </w:rPr>
        <w:t xml:space="preserve"> Serrano </w:t>
      </w:r>
      <w:proofErr w:type="spellStart"/>
      <w:r w:rsidRPr="00E30B75">
        <w:rPr>
          <w:rFonts w:ascii="Times New Roman" w:eastAsiaTheme="minorEastAsia" w:hAnsi="Times New Roman" w:cs="Times New Roman"/>
          <w:b/>
          <w:sz w:val="24"/>
          <w:szCs w:val="24"/>
          <w:lang w:eastAsia="es-MX"/>
        </w:rPr>
        <w:t>Sorcia</w:t>
      </w:r>
      <w:proofErr w:type="spellEnd"/>
    </w:p>
    <w:p w14:paraId="7182F8DA" w14:textId="2564917D" w:rsidR="00E30B75" w:rsidRPr="00E30B75" w:rsidRDefault="00E30B75" w:rsidP="00E30B75">
      <w:pPr>
        <w:autoSpaceDE w:val="0"/>
        <w:autoSpaceDN w:val="0"/>
        <w:adjustRightInd w:val="0"/>
        <w:spacing w:after="0"/>
        <w:jc w:val="right"/>
        <w:rPr>
          <w:rFonts w:ascii="Times New Roman" w:hAnsi="Times New Roman" w:cs="Times New Roman"/>
          <w:sz w:val="24"/>
          <w:szCs w:val="20"/>
        </w:rPr>
      </w:pPr>
      <w:r w:rsidRPr="00E30B75">
        <w:rPr>
          <w:rFonts w:ascii="Times New Roman" w:hAnsi="Times New Roman" w:cs="Times New Roman"/>
          <w:sz w:val="24"/>
          <w:szCs w:val="20"/>
        </w:rPr>
        <w:t xml:space="preserve">Universidad de Baja California, Campus Tepic. </w:t>
      </w:r>
      <w:r w:rsidR="001703EB">
        <w:rPr>
          <w:rFonts w:ascii="Times New Roman" w:hAnsi="Times New Roman" w:cs="Times New Roman"/>
          <w:sz w:val="24"/>
          <w:szCs w:val="20"/>
        </w:rPr>
        <w:t>Tepic Nayarit</w:t>
      </w:r>
      <w:r w:rsidRPr="00E30B75">
        <w:rPr>
          <w:rFonts w:ascii="Times New Roman" w:hAnsi="Times New Roman" w:cs="Times New Roman"/>
          <w:sz w:val="24"/>
          <w:szCs w:val="20"/>
        </w:rPr>
        <w:t>, México</w:t>
      </w:r>
    </w:p>
    <w:p w14:paraId="0F587262" w14:textId="790C8CD0" w:rsidR="00E30B75" w:rsidRPr="00E30B75" w:rsidRDefault="00E30B75" w:rsidP="00E30B75">
      <w:pPr>
        <w:autoSpaceDE w:val="0"/>
        <w:autoSpaceDN w:val="0"/>
        <w:adjustRightInd w:val="0"/>
        <w:spacing w:after="0"/>
        <w:jc w:val="right"/>
        <w:rPr>
          <w:rFonts w:eastAsia="Calibri"/>
          <w:color w:val="FF0000"/>
          <w:sz w:val="24"/>
        </w:rPr>
      </w:pPr>
      <w:r w:rsidRPr="00E30B75">
        <w:rPr>
          <w:rFonts w:eastAsia="Calibri"/>
          <w:color w:val="FF0000"/>
          <w:sz w:val="24"/>
        </w:rPr>
        <w:t>bio_mass@hotmail.com</w:t>
      </w:r>
    </w:p>
    <w:p w14:paraId="21A3157F" w14:textId="77777777" w:rsidR="00E30B75" w:rsidRDefault="00E30B75" w:rsidP="00E30B75">
      <w:pPr>
        <w:autoSpaceDE w:val="0"/>
        <w:autoSpaceDN w:val="0"/>
        <w:adjustRightInd w:val="0"/>
        <w:spacing w:after="0" w:line="360" w:lineRule="auto"/>
        <w:rPr>
          <w:rFonts w:ascii="Times New Roman" w:eastAsia="Times New Roman" w:hAnsi="Times New Roman" w:cs="Times New Roman"/>
          <w:b/>
          <w:bCs/>
          <w:sz w:val="32"/>
          <w:szCs w:val="24"/>
          <w:lang w:eastAsia="es-MX"/>
        </w:rPr>
      </w:pPr>
    </w:p>
    <w:p w14:paraId="2EA32FC9" w14:textId="087C6635" w:rsidR="00AA572A" w:rsidRPr="00E30B75" w:rsidRDefault="003C0394" w:rsidP="00E30B75">
      <w:pPr>
        <w:autoSpaceDE w:val="0"/>
        <w:autoSpaceDN w:val="0"/>
        <w:adjustRightInd w:val="0"/>
        <w:spacing w:after="0" w:line="360" w:lineRule="auto"/>
        <w:rPr>
          <w:rFonts w:ascii="Calibri" w:eastAsia="Calibri" w:hAnsi="Calibri" w:cs="Calibri"/>
          <w:b/>
          <w:sz w:val="28"/>
          <w:szCs w:val="28"/>
        </w:rPr>
      </w:pPr>
      <w:r w:rsidRPr="00E30B75">
        <w:rPr>
          <w:rFonts w:ascii="Calibri" w:eastAsia="Calibri" w:hAnsi="Calibri" w:cs="Calibri"/>
          <w:b/>
          <w:sz w:val="28"/>
          <w:szCs w:val="28"/>
        </w:rPr>
        <w:t>R</w:t>
      </w:r>
      <w:r w:rsidR="00C010F3" w:rsidRPr="00E30B75">
        <w:rPr>
          <w:rFonts w:ascii="Calibri" w:eastAsia="Calibri" w:hAnsi="Calibri" w:cs="Calibri"/>
          <w:b/>
          <w:sz w:val="28"/>
          <w:szCs w:val="28"/>
        </w:rPr>
        <w:t>esumen</w:t>
      </w:r>
    </w:p>
    <w:p w14:paraId="2EA32FCA" w14:textId="230B6D45" w:rsidR="007A13D3" w:rsidRPr="004558FC" w:rsidRDefault="006E56AB">
      <w:pPr>
        <w:spacing w:after="0" w:line="360" w:lineRule="auto"/>
        <w:jc w:val="both"/>
        <w:rPr>
          <w:rFonts w:ascii="Times New Roman" w:hAnsi="Times New Roman" w:cs="Times New Roman"/>
          <w:sz w:val="24"/>
          <w:szCs w:val="24"/>
        </w:rPr>
      </w:pPr>
      <w:r w:rsidRPr="004558FC">
        <w:rPr>
          <w:rFonts w:ascii="Times New Roman" w:hAnsi="Times New Roman" w:cs="Times New Roman"/>
          <w:sz w:val="24"/>
          <w:szCs w:val="24"/>
        </w:rPr>
        <w:t>La capacidad de lidera</w:t>
      </w:r>
      <w:r w:rsidR="00C96DFD" w:rsidRPr="004558FC">
        <w:rPr>
          <w:rFonts w:ascii="Times New Roman" w:hAnsi="Times New Roman" w:cs="Times New Roman"/>
          <w:sz w:val="24"/>
          <w:szCs w:val="24"/>
        </w:rPr>
        <w:t>r</w:t>
      </w:r>
      <w:r w:rsidRPr="004558FC">
        <w:rPr>
          <w:rFonts w:ascii="Times New Roman" w:hAnsi="Times New Roman" w:cs="Times New Roman"/>
          <w:sz w:val="24"/>
          <w:szCs w:val="24"/>
        </w:rPr>
        <w:t xml:space="preserve"> es uno de los componentes clave de un modelo de desarrollo educativo. </w:t>
      </w:r>
      <w:r w:rsidR="004110E6">
        <w:rPr>
          <w:rFonts w:ascii="Times New Roman" w:hAnsi="Times New Roman" w:cs="Times New Roman"/>
          <w:sz w:val="24"/>
          <w:szCs w:val="24"/>
        </w:rPr>
        <w:t>E</w:t>
      </w:r>
      <w:r w:rsidR="00BB26B2">
        <w:rPr>
          <w:rFonts w:ascii="Times New Roman" w:hAnsi="Times New Roman" w:cs="Times New Roman"/>
          <w:sz w:val="24"/>
          <w:szCs w:val="24"/>
        </w:rPr>
        <w:t>n este sentido, e</w:t>
      </w:r>
      <w:r w:rsidR="00DD41EC">
        <w:rPr>
          <w:rFonts w:ascii="Times New Roman" w:hAnsi="Times New Roman" w:cs="Times New Roman"/>
          <w:sz w:val="24"/>
          <w:szCs w:val="24"/>
        </w:rPr>
        <w:t>l</w:t>
      </w:r>
      <w:r w:rsidR="00D64E81">
        <w:rPr>
          <w:rFonts w:ascii="Times New Roman" w:hAnsi="Times New Roman" w:cs="Times New Roman"/>
          <w:sz w:val="24"/>
          <w:szCs w:val="24"/>
        </w:rPr>
        <w:t xml:space="preserve"> crecimiento</w:t>
      </w:r>
      <w:r w:rsidRPr="004558FC">
        <w:rPr>
          <w:rFonts w:ascii="Times New Roman" w:hAnsi="Times New Roman" w:cs="Times New Roman"/>
          <w:sz w:val="24"/>
          <w:szCs w:val="24"/>
        </w:rPr>
        <w:t xml:space="preserve"> del liderazgo tiene que ver con la adquisición de habilidades, </w:t>
      </w:r>
      <w:r w:rsidR="00F04612">
        <w:rPr>
          <w:rFonts w:ascii="Times New Roman" w:hAnsi="Times New Roman" w:cs="Times New Roman"/>
          <w:sz w:val="24"/>
          <w:szCs w:val="24"/>
        </w:rPr>
        <w:t xml:space="preserve">de </w:t>
      </w:r>
      <w:r w:rsidRPr="004558FC">
        <w:rPr>
          <w:rFonts w:ascii="Times New Roman" w:hAnsi="Times New Roman" w:cs="Times New Roman"/>
          <w:sz w:val="24"/>
          <w:szCs w:val="24"/>
        </w:rPr>
        <w:t xml:space="preserve">capacidades para gestionar y facilitar un cambio </w:t>
      </w:r>
      <w:r w:rsidR="00C96DFD" w:rsidRPr="004558FC">
        <w:rPr>
          <w:rFonts w:ascii="Times New Roman" w:hAnsi="Times New Roman" w:cs="Times New Roman"/>
          <w:sz w:val="24"/>
          <w:szCs w:val="24"/>
        </w:rPr>
        <w:t xml:space="preserve">tanto </w:t>
      </w:r>
      <w:r w:rsidRPr="004558FC">
        <w:rPr>
          <w:rFonts w:ascii="Times New Roman" w:hAnsi="Times New Roman" w:cs="Times New Roman"/>
          <w:sz w:val="24"/>
          <w:szCs w:val="24"/>
        </w:rPr>
        <w:t xml:space="preserve">productivo </w:t>
      </w:r>
      <w:r w:rsidR="00C96DFD" w:rsidRPr="004558FC">
        <w:rPr>
          <w:rFonts w:ascii="Times New Roman" w:hAnsi="Times New Roman" w:cs="Times New Roman"/>
          <w:sz w:val="24"/>
          <w:szCs w:val="24"/>
        </w:rPr>
        <w:t>como</w:t>
      </w:r>
      <w:r w:rsidRPr="004558FC">
        <w:rPr>
          <w:rFonts w:ascii="Times New Roman" w:hAnsi="Times New Roman" w:cs="Times New Roman"/>
          <w:sz w:val="24"/>
          <w:szCs w:val="24"/>
        </w:rPr>
        <w:t xml:space="preserve"> duradero en la escuela. Una forma particular de liderazgo que genera y mantiene la mejora esc</w:t>
      </w:r>
      <w:r w:rsidR="005B5CB8" w:rsidRPr="004558FC">
        <w:rPr>
          <w:rFonts w:ascii="Times New Roman" w:hAnsi="Times New Roman" w:cs="Times New Roman"/>
          <w:sz w:val="24"/>
          <w:szCs w:val="24"/>
        </w:rPr>
        <w:t>olar</w:t>
      </w:r>
      <w:r w:rsidRPr="004558FC">
        <w:rPr>
          <w:rFonts w:ascii="Times New Roman" w:hAnsi="Times New Roman" w:cs="Times New Roman"/>
          <w:sz w:val="24"/>
          <w:szCs w:val="24"/>
        </w:rPr>
        <w:t xml:space="preserve"> es aquella que se enfoca en el aprendizaje organizacional y que invierte en una comunidad de padres, maestros, estudiantes y directores. Para que la participación del liderazgo sea amplia, debe haber muchas partes involucradas en la conducción: un número significativo de líderes de enseñanza y liderazgo entre los estudiantes. Esta visión de liderar como un esfuerzo compartido requiere una realineación de poder y autoridad. Se ha observado que el liderazgo es efectivo cuando se distribuye entre varias personas y equipos que comparten la responsabilidad de crear el futuro de su escuela. Las escuelas exitosas fomentan la coordinación mediante la creación de entornos de colaboración que </w:t>
      </w:r>
      <w:r w:rsidR="009F2A92">
        <w:rPr>
          <w:rFonts w:ascii="Times New Roman" w:hAnsi="Times New Roman" w:cs="Times New Roman"/>
          <w:sz w:val="24"/>
          <w:szCs w:val="24"/>
        </w:rPr>
        <w:t>favorecen</w:t>
      </w:r>
      <w:r w:rsidR="009F2A92" w:rsidRPr="004558FC">
        <w:rPr>
          <w:rFonts w:ascii="Times New Roman" w:hAnsi="Times New Roman" w:cs="Times New Roman"/>
          <w:sz w:val="24"/>
          <w:szCs w:val="24"/>
        </w:rPr>
        <w:t xml:space="preserve"> </w:t>
      </w:r>
      <w:r w:rsidRPr="004558FC">
        <w:rPr>
          <w:rFonts w:ascii="Times New Roman" w:hAnsi="Times New Roman" w:cs="Times New Roman"/>
          <w:sz w:val="24"/>
          <w:szCs w:val="24"/>
        </w:rPr>
        <w:t>la participación, el desarrollo profesional, el apoyo mutuo y la asistencia en la resolución de problemas; estos y otros aspectos describen un liderazgo compartido o distribuido.</w:t>
      </w:r>
    </w:p>
    <w:p w14:paraId="2EA32FCB" w14:textId="77777777" w:rsidR="006E56AB" w:rsidRPr="004558FC" w:rsidRDefault="006E56AB">
      <w:pPr>
        <w:spacing w:after="0" w:line="360" w:lineRule="auto"/>
        <w:jc w:val="both"/>
        <w:rPr>
          <w:rFonts w:ascii="Times New Roman" w:eastAsia="Times New Roman" w:hAnsi="Times New Roman" w:cs="Times New Roman"/>
          <w:bCs/>
          <w:sz w:val="16"/>
          <w:szCs w:val="16"/>
          <w:lang w:eastAsia="es-MX"/>
        </w:rPr>
      </w:pPr>
    </w:p>
    <w:p w14:paraId="2EA32FCC" w14:textId="77777777" w:rsidR="00063C09" w:rsidRPr="004558FC" w:rsidRDefault="00063C09">
      <w:pPr>
        <w:spacing w:after="0" w:line="360" w:lineRule="auto"/>
        <w:jc w:val="both"/>
        <w:rPr>
          <w:rFonts w:ascii="Times New Roman" w:eastAsia="Times New Roman" w:hAnsi="Times New Roman" w:cs="Times New Roman"/>
          <w:bCs/>
          <w:sz w:val="24"/>
          <w:szCs w:val="24"/>
          <w:lang w:eastAsia="es-MX"/>
        </w:rPr>
      </w:pPr>
      <w:r w:rsidRPr="00E30B75">
        <w:rPr>
          <w:rFonts w:ascii="Calibri" w:eastAsia="Calibri" w:hAnsi="Calibri" w:cs="Calibri"/>
          <w:b/>
          <w:sz w:val="28"/>
          <w:szCs w:val="28"/>
        </w:rPr>
        <w:t>Palabras clave:</w:t>
      </w:r>
      <w:r w:rsidRPr="004558FC">
        <w:rPr>
          <w:rFonts w:ascii="Times New Roman" w:eastAsia="Times New Roman" w:hAnsi="Times New Roman" w:cs="Times New Roman"/>
          <w:bCs/>
          <w:sz w:val="24"/>
          <w:szCs w:val="24"/>
          <w:lang w:eastAsia="es-MX"/>
        </w:rPr>
        <w:t xml:space="preserve"> comunicación efectiva, </w:t>
      </w:r>
      <w:r>
        <w:rPr>
          <w:rFonts w:ascii="Times New Roman" w:eastAsia="Times New Roman" w:hAnsi="Times New Roman" w:cs="Times New Roman"/>
          <w:bCs/>
          <w:sz w:val="24"/>
          <w:szCs w:val="24"/>
          <w:lang w:eastAsia="es-MX"/>
        </w:rPr>
        <w:t>l</w:t>
      </w:r>
      <w:r w:rsidRPr="004558FC">
        <w:rPr>
          <w:rFonts w:ascii="Times New Roman" w:eastAsia="Times New Roman" w:hAnsi="Times New Roman" w:cs="Times New Roman"/>
          <w:bCs/>
          <w:sz w:val="24"/>
          <w:szCs w:val="24"/>
          <w:lang w:eastAsia="es-MX"/>
        </w:rPr>
        <w:t>iderazgo distribuido, mejora sostenible</w:t>
      </w:r>
      <w:r>
        <w:rPr>
          <w:rFonts w:ascii="Times New Roman" w:eastAsia="Times New Roman" w:hAnsi="Times New Roman" w:cs="Times New Roman"/>
          <w:bCs/>
          <w:sz w:val="24"/>
          <w:szCs w:val="24"/>
          <w:lang w:eastAsia="es-MX"/>
        </w:rPr>
        <w:t>, responsabilidad colectiva</w:t>
      </w:r>
      <w:r w:rsidRPr="004558FC">
        <w:rPr>
          <w:rFonts w:ascii="Times New Roman" w:eastAsia="Times New Roman" w:hAnsi="Times New Roman" w:cs="Times New Roman"/>
          <w:bCs/>
          <w:sz w:val="24"/>
          <w:szCs w:val="24"/>
          <w:lang w:eastAsia="es-MX"/>
        </w:rPr>
        <w:t xml:space="preserve">. </w:t>
      </w:r>
    </w:p>
    <w:p w14:paraId="2EA32FCD" w14:textId="3522E9D1" w:rsidR="00C010F3" w:rsidRDefault="00C010F3">
      <w:pPr>
        <w:spacing w:after="0" w:line="360" w:lineRule="auto"/>
        <w:jc w:val="both"/>
        <w:rPr>
          <w:rFonts w:ascii="Times New Roman" w:eastAsia="Times New Roman" w:hAnsi="Times New Roman" w:cs="Times New Roman"/>
          <w:bCs/>
          <w:sz w:val="24"/>
          <w:szCs w:val="24"/>
          <w:lang w:eastAsia="es-MX"/>
        </w:rPr>
      </w:pPr>
    </w:p>
    <w:p w14:paraId="1770B7D1" w14:textId="5A488BF0" w:rsidR="00AF5034" w:rsidRDefault="00AF5034">
      <w:pPr>
        <w:spacing w:after="0" w:line="360" w:lineRule="auto"/>
        <w:jc w:val="both"/>
        <w:rPr>
          <w:rFonts w:ascii="Times New Roman" w:eastAsia="Times New Roman" w:hAnsi="Times New Roman" w:cs="Times New Roman"/>
          <w:bCs/>
          <w:sz w:val="24"/>
          <w:szCs w:val="24"/>
          <w:lang w:eastAsia="es-MX"/>
        </w:rPr>
      </w:pPr>
    </w:p>
    <w:p w14:paraId="2C2D6D2D" w14:textId="65C21BE8" w:rsidR="00AF5034" w:rsidRDefault="00AF5034">
      <w:pPr>
        <w:spacing w:after="0" w:line="360" w:lineRule="auto"/>
        <w:jc w:val="both"/>
        <w:rPr>
          <w:rFonts w:ascii="Times New Roman" w:eastAsia="Times New Roman" w:hAnsi="Times New Roman" w:cs="Times New Roman"/>
          <w:bCs/>
          <w:sz w:val="24"/>
          <w:szCs w:val="24"/>
          <w:lang w:eastAsia="es-MX"/>
        </w:rPr>
      </w:pPr>
    </w:p>
    <w:p w14:paraId="62B574D6" w14:textId="77777777" w:rsidR="00AF5034" w:rsidRPr="004558FC" w:rsidRDefault="00AF5034">
      <w:pPr>
        <w:spacing w:after="0" w:line="360" w:lineRule="auto"/>
        <w:jc w:val="both"/>
        <w:rPr>
          <w:rFonts w:ascii="Times New Roman" w:eastAsia="Times New Roman" w:hAnsi="Times New Roman" w:cs="Times New Roman"/>
          <w:bCs/>
          <w:sz w:val="24"/>
          <w:szCs w:val="24"/>
          <w:lang w:eastAsia="es-MX"/>
        </w:rPr>
      </w:pPr>
    </w:p>
    <w:p w14:paraId="2EA32FCE" w14:textId="77777777" w:rsidR="007A13D3" w:rsidRPr="004558FC" w:rsidRDefault="007A13D3">
      <w:pPr>
        <w:spacing w:after="0" w:line="360" w:lineRule="auto"/>
        <w:jc w:val="center"/>
        <w:rPr>
          <w:rFonts w:ascii="Times New Roman" w:eastAsia="Times New Roman" w:hAnsi="Times New Roman" w:cs="Times New Roman"/>
          <w:b/>
          <w:bCs/>
          <w:sz w:val="6"/>
          <w:szCs w:val="6"/>
          <w:lang w:eastAsia="es-MX"/>
        </w:rPr>
      </w:pPr>
    </w:p>
    <w:p w14:paraId="2EA32FCF" w14:textId="77777777" w:rsidR="003C0394" w:rsidRPr="00E30B75" w:rsidRDefault="003C0394">
      <w:pPr>
        <w:spacing w:after="0" w:line="360" w:lineRule="auto"/>
        <w:rPr>
          <w:rFonts w:ascii="Calibri" w:eastAsia="Calibri" w:hAnsi="Calibri" w:cs="Calibri"/>
          <w:b/>
          <w:sz w:val="28"/>
          <w:szCs w:val="28"/>
        </w:rPr>
      </w:pPr>
      <w:r w:rsidRPr="00E30B75">
        <w:rPr>
          <w:rFonts w:ascii="Calibri" w:eastAsia="Calibri" w:hAnsi="Calibri" w:cs="Calibri"/>
          <w:b/>
          <w:sz w:val="28"/>
          <w:szCs w:val="28"/>
        </w:rPr>
        <w:lastRenderedPageBreak/>
        <w:t>A</w:t>
      </w:r>
      <w:r w:rsidR="00C010F3" w:rsidRPr="00E30B75">
        <w:rPr>
          <w:rFonts w:ascii="Calibri" w:eastAsia="Calibri" w:hAnsi="Calibri" w:cs="Calibri"/>
          <w:b/>
          <w:sz w:val="28"/>
          <w:szCs w:val="28"/>
        </w:rPr>
        <w:t>bstract</w:t>
      </w:r>
    </w:p>
    <w:p w14:paraId="2EA32FD0" w14:textId="47421B32" w:rsidR="006E56AB" w:rsidRPr="004558FC" w:rsidRDefault="006E56AB">
      <w:pPr>
        <w:spacing w:after="0" w:line="360" w:lineRule="auto"/>
        <w:jc w:val="both"/>
        <w:rPr>
          <w:rFonts w:ascii="Times New Roman" w:eastAsia="Times New Roman" w:hAnsi="Times New Roman" w:cs="Times New Roman"/>
          <w:sz w:val="24"/>
          <w:szCs w:val="24"/>
          <w:lang w:val="en-US" w:eastAsia="es-MX"/>
        </w:rPr>
      </w:pPr>
      <w:r w:rsidRPr="004558FC">
        <w:rPr>
          <w:rFonts w:ascii="Times New Roman" w:hAnsi="Times New Roman" w:cs="Times New Roman"/>
          <w:sz w:val="24"/>
          <w:szCs w:val="24"/>
          <w:lang w:val="en-US"/>
        </w:rPr>
        <w:t>Leadership capacity is one of the key components of a model of educational development. In this sense, the development of leadership has to do with the acquisition of skills</w:t>
      </w:r>
      <w:r w:rsidR="00251817">
        <w:rPr>
          <w:rFonts w:ascii="Times New Roman" w:hAnsi="Times New Roman" w:cs="Times New Roman"/>
          <w:sz w:val="24"/>
          <w:szCs w:val="24"/>
          <w:lang w:val="en-US"/>
        </w:rPr>
        <w:t xml:space="preserve"> and</w:t>
      </w:r>
      <w:r w:rsidR="00251817" w:rsidRPr="004558FC">
        <w:rPr>
          <w:rFonts w:ascii="Times New Roman" w:hAnsi="Times New Roman" w:cs="Times New Roman"/>
          <w:sz w:val="24"/>
          <w:szCs w:val="24"/>
          <w:lang w:val="en-US"/>
        </w:rPr>
        <w:t xml:space="preserve"> </w:t>
      </w:r>
      <w:r w:rsidRPr="004558FC">
        <w:rPr>
          <w:rFonts w:ascii="Times New Roman" w:hAnsi="Times New Roman" w:cs="Times New Roman"/>
          <w:sz w:val="24"/>
          <w:szCs w:val="24"/>
          <w:lang w:val="en-US"/>
        </w:rPr>
        <w:t xml:space="preserve">capacities to manage and facilitate productive and lasting change in school. A particular form of leadership that generates and maintains the improvement of the school is one that focuses on </w:t>
      </w:r>
      <w:r w:rsidR="00A87D8F" w:rsidRPr="004558FC">
        <w:rPr>
          <w:rFonts w:ascii="Times New Roman" w:hAnsi="Times New Roman" w:cs="Times New Roman"/>
          <w:sz w:val="24"/>
          <w:szCs w:val="24"/>
          <w:lang w:val="en-US"/>
        </w:rPr>
        <w:t xml:space="preserve">organizational </w:t>
      </w:r>
      <w:r w:rsidRPr="004558FC">
        <w:rPr>
          <w:rFonts w:ascii="Times New Roman" w:hAnsi="Times New Roman" w:cs="Times New Roman"/>
          <w:sz w:val="24"/>
          <w:szCs w:val="24"/>
          <w:lang w:val="en-US"/>
        </w:rPr>
        <w:t xml:space="preserve">learning and that invests in a community of parents, teachers, students and principals. For leadership participation to be </w:t>
      </w:r>
      <w:r w:rsidR="00A87D8F" w:rsidRPr="004558FC">
        <w:rPr>
          <w:rFonts w:ascii="Times New Roman" w:hAnsi="Times New Roman" w:cs="Times New Roman"/>
          <w:sz w:val="24"/>
          <w:szCs w:val="24"/>
          <w:lang w:val="en-US"/>
        </w:rPr>
        <w:t>broad</w:t>
      </w:r>
      <w:r w:rsidRPr="004558FC">
        <w:rPr>
          <w:rFonts w:ascii="Times New Roman" w:hAnsi="Times New Roman" w:cs="Times New Roman"/>
          <w:sz w:val="24"/>
          <w:szCs w:val="24"/>
          <w:lang w:val="en-US"/>
        </w:rPr>
        <w:t xml:space="preserve"> there must be many parties involved in leading: a significant number of teaching leaders and leadership among the students. This vision of leading as a shared effort requires a realignment of power and authority. It has been observed that leadership is effective when it is distributed among various people and teams that share the responsibility of creating the future of their school. Successful schools foster coordination by creating collaborative environments that encourage participation, professional development, mutual support and assistance in problem solving; </w:t>
      </w:r>
      <w:r w:rsidR="00251817">
        <w:rPr>
          <w:rFonts w:ascii="Times New Roman" w:hAnsi="Times New Roman" w:cs="Times New Roman"/>
          <w:sz w:val="24"/>
          <w:szCs w:val="24"/>
          <w:lang w:val="en-US"/>
        </w:rPr>
        <w:t>t</w:t>
      </w:r>
      <w:r w:rsidR="00251817" w:rsidRPr="004558FC">
        <w:rPr>
          <w:rFonts w:ascii="Times New Roman" w:hAnsi="Times New Roman" w:cs="Times New Roman"/>
          <w:sz w:val="24"/>
          <w:szCs w:val="24"/>
          <w:lang w:val="en-US"/>
        </w:rPr>
        <w:t xml:space="preserve">hese </w:t>
      </w:r>
      <w:r w:rsidRPr="004558FC">
        <w:rPr>
          <w:rFonts w:ascii="Times New Roman" w:hAnsi="Times New Roman" w:cs="Times New Roman"/>
          <w:sz w:val="24"/>
          <w:szCs w:val="24"/>
          <w:lang w:val="en-US"/>
        </w:rPr>
        <w:t>and other aspects describe a shared or distributed leadership.</w:t>
      </w:r>
      <w:r w:rsidRPr="004558FC">
        <w:rPr>
          <w:rFonts w:ascii="Times New Roman" w:eastAsia="Times New Roman" w:hAnsi="Times New Roman" w:cs="Times New Roman"/>
          <w:sz w:val="24"/>
          <w:szCs w:val="24"/>
          <w:lang w:val="en-US" w:eastAsia="es-MX"/>
        </w:rPr>
        <w:t xml:space="preserve"> </w:t>
      </w:r>
    </w:p>
    <w:p w14:paraId="2EA32FD2" w14:textId="4E1A25E1" w:rsidR="00063C09" w:rsidRPr="004558FC" w:rsidRDefault="00063C09">
      <w:pPr>
        <w:spacing w:after="0" w:line="360" w:lineRule="auto"/>
        <w:jc w:val="both"/>
        <w:rPr>
          <w:rFonts w:ascii="Times New Roman" w:hAnsi="Times New Roman" w:cs="Times New Roman"/>
          <w:sz w:val="24"/>
          <w:szCs w:val="24"/>
          <w:lang w:val="en-US"/>
        </w:rPr>
      </w:pPr>
      <w:r w:rsidRPr="001703EB">
        <w:rPr>
          <w:rFonts w:ascii="Calibri" w:eastAsia="Calibri" w:hAnsi="Calibri" w:cs="Calibri"/>
          <w:b/>
          <w:sz w:val="28"/>
          <w:szCs w:val="28"/>
          <w:lang w:val="en-US"/>
        </w:rPr>
        <w:t>Keywords:</w:t>
      </w:r>
      <w:r w:rsidRPr="004558FC">
        <w:rPr>
          <w:rFonts w:ascii="Times New Roman" w:hAnsi="Times New Roman" w:cs="Times New Roman"/>
          <w:sz w:val="24"/>
          <w:szCs w:val="24"/>
          <w:lang w:val="en-US"/>
        </w:rPr>
        <w:t xml:space="preserve"> effective communication</w:t>
      </w:r>
      <w:r>
        <w:rPr>
          <w:rFonts w:ascii="Times New Roman" w:hAnsi="Times New Roman" w:cs="Times New Roman"/>
          <w:sz w:val="24"/>
          <w:szCs w:val="24"/>
          <w:lang w:val="en-US"/>
        </w:rPr>
        <w:t>,</w:t>
      </w:r>
      <w:r w:rsidRPr="004558FC">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Pr="004558FC">
        <w:rPr>
          <w:rFonts w:ascii="Times New Roman" w:hAnsi="Times New Roman" w:cs="Times New Roman"/>
          <w:sz w:val="24"/>
          <w:szCs w:val="24"/>
          <w:lang w:val="en-US"/>
        </w:rPr>
        <w:t>istributed leadership, sustainable improvement</w:t>
      </w:r>
      <w:r>
        <w:rPr>
          <w:rFonts w:ascii="Times New Roman" w:hAnsi="Times New Roman" w:cs="Times New Roman"/>
          <w:sz w:val="24"/>
          <w:szCs w:val="24"/>
          <w:lang w:val="en-US"/>
        </w:rPr>
        <w:t>,</w:t>
      </w:r>
      <w:r w:rsidRPr="004558FC">
        <w:rPr>
          <w:rFonts w:ascii="Times New Roman" w:hAnsi="Times New Roman" w:cs="Times New Roman"/>
          <w:sz w:val="24"/>
          <w:szCs w:val="24"/>
          <w:lang w:val="en-US"/>
        </w:rPr>
        <w:t xml:space="preserve"> collective responsibility</w:t>
      </w:r>
      <w:r>
        <w:rPr>
          <w:rFonts w:ascii="Times New Roman" w:hAnsi="Times New Roman" w:cs="Times New Roman"/>
          <w:sz w:val="24"/>
          <w:szCs w:val="24"/>
          <w:lang w:val="en-US"/>
        </w:rPr>
        <w:t>.</w:t>
      </w:r>
    </w:p>
    <w:p w14:paraId="3B17286D" w14:textId="08046D5E" w:rsidR="00E30B75" w:rsidRDefault="00E30B75" w:rsidP="00E30B75">
      <w:pPr>
        <w:autoSpaceDE w:val="0"/>
        <w:autoSpaceDN w:val="0"/>
        <w:adjustRightInd w:val="0"/>
        <w:spacing w:line="360" w:lineRule="auto"/>
        <w:jc w:val="both"/>
        <w:rPr>
          <w:rFonts w:cs="Calibri"/>
        </w:rPr>
      </w:pPr>
      <w:r w:rsidRPr="001703EB">
        <w:rPr>
          <w:rFonts w:ascii="Times New Roman" w:hAnsi="Times New Roman"/>
          <w:b/>
          <w:sz w:val="24"/>
          <w:lang w:val="en-US"/>
        </w:rPr>
        <w:br/>
      </w:r>
      <w:r w:rsidRPr="00134B9F">
        <w:rPr>
          <w:rFonts w:ascii="Times New Roman" w:hAnsi="Times New Roman"/>
          <w:b/>
          <w:sz w:val="24"/>
        </w:rPr>
        <w:t>Fecha Recepción:</w:t>
      </w:r>
      <w:r w:rsidRPr="00134B9F">
        <w:rPr>
          <w:rFonts w:ascii="Times New Roman" w:hAnsi="Times New Roman"/>
          <w:sz w:val="24"/>
        </w:rPr>
        <w:t xml:space="preserve"> </w:t>
      </w:r>
      <w:r>
        <w:rPr>
          <w:rFonts w:ascii="Times New Roman" w:hAnsi="Times New Roman"/>
          <w:sz w:val="24"/>
        </w:rPr>
        <w:t>Febrero 2018</w:t>
      </w:r>
      <w:r w:rsidRPr="00134B9F">
        <w:rPr>
          <w:rFonts w:ascii="Times New Roman" w:hAnsi="Times New Roman"/>
          <w:sz w:val="24"/>
        </w:rPr>
        <w:t xml:space="preserve">                                      </w:t>
      </w:r>
      <w:r w:rsidRPr="00134B9F">
        <w:rPr>
          <w:rFonts w:ascii="Times New Roman" w:hAnsi="Times New Roman"/>
          <w:b/>
          <w:sz w:val="24"/>
        </w:rPr>
        <w:t>Fecha Aceptación:</w:t>
      </w:r>
      <w:r w:rsidRPr="00134B9F">
        <w:rPr>
          <w:rFonts w:ascii="Times New Roman" w:hAnsi="Times New Roman"/>
          <w:sz w:val="24"/>
        </w:rPr>
        <w:t xml:space="preserve"> </w:t>
      </w:r>
      <w:r>
        <w:rPr>
          <w:rFonts w:ascii="Times New Roman" w:hAnsi="Times New Roman"/>
          <w:sz w:val="24"/>
        </w:rPr>
        <w:t>Junio 2018</w:t>
      </w:r>
    </w:p>
    <w:p w14:paraId="2EA32FD3" w14:textId="0276BE42" w:rsidR="00C010F3" w:rsidRPr="004558FC" w:rsidRDefault="00014B0C" w:rsidP="00E30B75">
      <w:pPr>
        <w:spacing w:after="0" w:line="360" w:lineRule="auto"/>
        <w:jc w:val="both"/>
        <w:rPr>
          <w:rFonts w:ascii="Times New Roman" w:eastAsia="Times New Roman" w:hAnsi="Times New Roman" w:cs="Times New Roman"/>
          <w:b/>
          <w:bCs/>
          <w:sz w:val="28"/>
          <w:szCs w:val="28"/>
          <w:lang w:val="en-US" w:eastAsia="es-MX"/>
        </w:rPr>
      </w:pPr>
      <w:r>
        <w:rPr>
          <w:rFonts w:cs="Calibri"/>
        </w:rPr>
        <w:pict w14:anchorId="3C4EEE42">
          <v:rect id="_x0000_i1025" style="width:0;height:1.5pt" o:hralign="center" o:bullet="t" o:hrstd="t" o:hr="t" fillcolor="#a0a0a0" stroked="f"/>
        </w:pict>
      </w:r>
    </w:p>
    <w:p w14:paraId="2EA32FD4" w14:textId="2CE469AC" w:rsidR="00EF59F9" w:rsidRPr="00E30B75" w:rsidRDefault="00E30B75">
      <w:pPr>
        <w:spacing w:after="0" w:line="360" w:lineRule="auto"/>
        <w:rPr>
          <w:rFonts w:ascii="Calibri" w:eastAsia="Calibri" w:hAnsi="Calibri" w:cs="Calibri"/>
          <w:b/>
          <w:sz w:val="28"/>
          <w:szCs w:val="28"/>
        </w:rPr>
      </w:pPr>
      <w:r>
        <w:rPr>
          <w:rFonts w:ascii="Calibri" w:eastAsia="Calibri" w:hAnsi="Calibri" w:cs="Calibri"/>
          <w:b/>
          <w:sz w:val="28"/>
          <w:szCs w:val="28"/>
        </w:rPr>
        <w:br/>
      </w:r>
      <w:r w:rsidR="007A13D3" w:rsidRPr="00E30B75">
        <w:rPr>
          <w:rFonts w:ascii="Calibri" w:eastAsia="Calibri" w:hAnsi="Calibri" w:cs="Calibri"/>
          <w:b/>
          <w:sz w:val="28"/>
          <w:szCs w:val="28"/>
        </w:rPr>
        <w:t>Introducción</w:t>
      </w:r>
    </w:p>
    <w:p w14:paraId="2EA32FD6" w14:textId="2F8DD90D" w:rsidR="00F95513" w:rsidRPr="004558FC" w:rsidRDefault="00F95513" w:rsidP="00E30B75">
      <w:pPr>
        <w:spacing w:after="0" w:line="360" w:lineRule="auto"/>
        <w:ind w:firstLine="708"/>
        <w:jc w:val="both"/>
        <w:rPr>
          <w:rFonts w:ascii="Times New Roman" w:eastAsia="Times New Roman" w:hAnsi="Times New Roman" w:cs="Times New Roman"/>
          <w:sz w:val="24"/>
          <w:szCs w:val="24"/>
          <w:lang w:eastAsia="es-MX"/>
        </w:rPr>
      </w:pPr>
      <w:r w:rsidRPr="004558FC">
        <w:rPr>
          <w:rFonts w:ascii="Times New Roman" w:eastAsia="Times New Roman" w:hAnsi="Times New Roman" w:cs="Times New Roman"/>
          <w:sz w:val="24"/>
          <w:szCs w:val="24"/>
          <w:lang w:eastAsia="es-MX"/>
        </w:rPr>
        <w:t xml:space="preserve">El liderazgo distribuido o compartido </w:t>
      </w:r>
      <w:r w:rsidR="00A8783B">
        <w:rPr>
          <w:rFonts w:ascii="Times New Roman" w:eastAsia="Times New Roman" w:hAnsi="Times New Roman" w:cs="Times New Roman"/>
          <w:sz w:val="24"/>
          <w:szCs w:val="24"/>
          <w:lang w:eastAsia="es-MX"/>
        </w:rPr>
        <w:t>ha alcanzado cierta</w:t>
      </w:r>
      <w:r w:rsidRPr="004558FC">
        <w:rPr>
          <w:rFonts w:ascii="Times New Roman" w:eastAsia="Times New Roman" w:hAnsi="Times New Roman" w:cs="Times New Roman"/>
          <w:sz w:val="24"/>
          <w:szCs w:val="24"/>
          <w:lang w:eastAsia="es-MX"/>
        </w:rPr>
        <w:t xml:space="preserve"> popularidad</w:t>
      </w:r>
      <w:r w:rsidR="00A8783B">
        <w:rPr>
          <w:rFonts w:ascii="Times New Roman" w:eastAsia="Times New Roman" w:hAnsi="Times New Roman" w:cs="Times New Roman"/>
          <w:sz w:val="24"/>
          <w:szCs w:val="24"/>
          <w:lang w:eastAsia="es-MX"/>
        </w:rPr>
        <w:t xml:space="preserve"> en los años recientes</w:t>
      </w:r>
      <w:r w:rsidR="00491188">
        <w:rPr>
          <w:rFonts w:ascii="Times New Roman" w:eastAsia="Times New Roman" w:hAnsi="Times New Roman" w:cs="Times New Roman"/>
          <w:sz w:val="24"/>
          <w:szCs w:val="24"/>
          <w:lang w:eastAsia="es-MX"/>
        </w:rPr>
        <w:t>. Muestra de ello es</w:t>
      </w:r>
      <w:r w:rsidR="00767DE4">
        <w:rPr>
          <w:rFonts w:ascii="Times New Roman" w:eastAsia="Times New Roman" w:hAnsi="Times New Roman" w:cs="Times New Roman"/>
          <w:sz w:val="24"/>
          <w:szCs w:val="24"/>
          <w:lang w:eastAsia="es-MX"/>
        </w:rPr>
        <w:t xml:space="preserve"> la </w:t>
      </w:r>
      <w:r w:rsidR="001862E3">
        <w:rPr>
          <w:rFonts w:ascii="Times New Roman" w:eastAsia="Times New Roman" w:hAnsi="Times New Roman" w:cs="Times New Roman"/>
          <w:sz w:val="24"/>
          <w:szCs w:val="24"/>
          <w:lang w:eastAsia="es-MX"/>
        </w:rPr>
        <w:t xml:space="preserve">actual </w:t>
      </w:r>
      <w:r w:rsidR="00C667C2">
        <w:rPr>
          <w:rFonts w:ascii="Times New Roman" w:eastAsia="Times New Roman" w:hAnsi="Times New Roman" w:cs="Times New Roman"/>
          <w:sz w:val="24"/>
          <w:szCs w:val="24"/>
          <w:lang w:eastAsia="es-MX"/>
        </w:rPr>
        <w:t>diversidad</w:t>
      </w:r>
      <w:r w:rsidR="00767DE4">
        <w:rPr>
          <w:rFonts w:ascii="Times New Roman" w:eastAsia="Times New Roman" w:hAnsi="Times New Roman" w:cs="Times New Roman"/>
          <w:sz w:val="24"/>
          <w:szCs w:val="24"/>
          <w:lang w:eastAsia="es-MX"/>
        </w:rPr>
        <w:t xml:space="preserve"> de</w:t>
      </w:r>
      <w:r w:rsidR="00767DE4" w:rsidRPr="004558FC">
        <w:rPr>
          <w:rFonts w:ascii="Times New Roman" w:eastAsia="Times New Roman" w:hAnsi="Times New Roman" w:cs="Times New Roman"/>
          <w:sz w:val="24"/>
          <w:szCs w:val="24"/>
          <w:lang w:eastAsia="es-MX"/>
        </w:rPr>
        <w:t xml:space="preserve"> </w:t>
      </w:r>
      <w:r w:rsidRPr="004558FC">
        <w:rPr>
          <w:rFonts w:ascii="Times New Roman" w:eastAsia="Times New Roman" w:hAnsi="Times New Roman" w:cs="Times New Roman"/>
          <w:sz w:val="24"/>
          <w:szCs w:val="24"/>
          <w:lang w:eastAsia="es-MX"/>
        </w:rPr>
        <w:t>la literatura que</w:t>
      </w:r>
      <w:r w:rsidR="00EF3D31">
        <w:rPr>
          <w:rFonts w:ascii="Times New Roman" w:eastAsia="Times New Roman" w:hAnsi="Times New Roman" w:cs="Times New Roman"/>
          <w:sz w:val="24"/>
          <w:szCs w:val="24"/>
          <w:lang w:eastAsia="es-MX"/>
        </w:rPr>
        <w:t xml:space="preserve"> examina y</w:t>
      </w:r>
      <w:r w:rsidRPr="004558FC">
        <w:rPr>
          <w:rFonts w:ascii="Times New Roman" w:eastAsia="Times New Roman" w:hAnsi="Times New Roman" w:cs="Times New Roman"/>
          <w:sz w:val="24"/>
          <w:szCs w:val="24"/>
          <w:lang w:eastAsia="es-MX"/>
        </w:rPr>
        <w:t xml:space="preserve"> respalda </w:t>
      </w:r>
      <w:r w:rsidR="00767DE4">
        <w:rPr>
          <w:rFonts w:ascii="Times New Roman" w:eastAsia="Times New Roman" w:hAnsi="Times New Roman" w:cs="Times New Roman"/>
          <w:sz w:val="24"/>
          <w:szCs w:val="24"/>
          <w:lang w:eastAsia="es-MX"/>
        </w:rPr>
        <w:t>este</w:t>
      </w:r>
      <w:r w:rsidR="00767DE4" w:rsidRPr="004558FC">
        <w:rPr>
          <w:rFonts w:ascii="Times New Roman" w:eastAsia="Times New Roman" w:hAnsi="Times New Roman" w:cs="Times New Roman"/>
          <w:sz w:val="24"/>
          <w:szCs w:val="24"/>
          <w:lang w:eastAsia="es-MX"/>
        </w:rPr>
        <w:t xml:space="preserve"> </w:t>
      </w:r>
      <w:r w:rsidRPr="004558FC">
        <w:rPr>
          <w:rFonts w:ascii="Times New Roman" w:eastAsia="Times New Roman" w:hAnsi="Times New Roman" w:cs="Times New Roman"/>
          <w:sz w:val="24"/>
          <w:szCs w:val="24"/>
          <w:lang w:eastAsia="es-MX"/>
        </w:rPr>
        <w:t>concepto.</w:t>
      </w:r>
      <w:r w:rsidR="00410172">
        <w:rPr>
          <w:rFonts w:ascii="Times New Roman" w:eastAsia="Times New Roman" w:hAnsi="Times New Roman" w:cs="Times New Roman"/>
          <w:sz w:val="24"/>
          <w:szCs w:val="24"/>
          <w:lang w:eastAsia="es-MX"/>
        </w:rPr>
        <w:t xml:space="preserve"> </w:t>
      </w:r>
      <w:r w:rsidR="002934A2">
        <w:rPr>
          <w:rFonts w:ascii="Times New Roman" w:eastAsia="Times New Roman" w:hAnsi="Times New Roman" w:cs="Times New Roman"/>
          <w:sz w:val="24"/>
          <w:szCs w:val="24"/>
          <w:lang w:eastAsia="es-MX"/>
        </w:rPr>
        <w:t xml:space="preserve">En esa variedad, sin embargo, hay una </w:t>
      </w:r>
      <w:r w:rsidR="00653F82">
        <w:rPr>
          <w:rFonts w:ascii="Times New Roman" w:eastAsia="Times New Roman" w:hAnsi="Times New Roman" w:cs="Times New Roman"/>
          <w:sz w:val="24"/>
          <w:szCs w:val="24"/>
          <w:lang w:eastAsia="es-MX"/>
        </w:rPr>
        <w:t>concepción</w:t>
      </w:r>
      <w:r w:rsidR="002934A2">
        <w:rPr>
          <w:rFonts w:ascii="Times New Roman" w:eastAsia="Times New Roman" w:hAnsi="Times New Roman" w:cs="Times New Roman"/>
          <w:sz w:val="24"/>
          <w:szCs w:val="24"/>
          <w:lang w:eastAsia="es-MX"/>
        </w:rPr>
        <w:t xml:space="preserve"> más o menos común:</w:t>
      </w:r>
      <w:r w:rsidR="00C641E3">
        <w:rPr>
          <w:rFonts w:ascii="Times New Roman" w:eastAsia="Times New Roman" w:hAnsi="Times New Roman" w:cs="Times New Roman"/>
          <w:sz w:val="24"/>
          <w:szCs w:val="24"/>
          <w:lang w:eastAsia="es-MX"/>
        </w:rPr>
        <w:t xml:space="preserve"> </w:t>
      </w:r>
      <w:r w:rsidR="00EF3B35">
        <w:rPr>
          <w:rFonts w:ascii="Times New Roman" w:eastAsia="Times New Roman" w:hAnsi="Times New Roman" w:cs="Times New Roman"/>
          <w:sz w:val="24"/>
          <w:szCs w:val="24"/>
          <w:lang w:eastAsia="es-MX"/>
        </w:rPr>
        <w:t>el</w:t>
      </w:r>
      <w:r w:rsidRPr="004558FC">
        <w:rPr>
          <w:rFonts w:ascii="Times New Roman" w:eastAsia="Times New Roman" w:hAnsi="Times New Roman" w:cs="Times New Roman"/>
          <w:sz w:val="24"/>
          <w:szCs w:val="24"/>
          <w:lang w:eastAsia="es-MX"/>
        </w:rPr>
        <w:t xml:space="preserve"> liderazgo </w:t>
      </w:r>
      <w:r w:rsidR="00EF3B35">
        <w:rPr>
          <w:rFonts w:ascii="Times New Roman" w:eastAsia="Times New Roman" w:hAnsi="Times New Roman" w:cs="Times New Roman"/>
          <w:sz w:val="24"/>
          <w:szCs w:val="24"/>
          <w:lang w:eastAsia="es-MX"/>
        </w:rPr>
        <w:t xml:space="preserve">compartido </w:t>
      </w:r>
      <w:r w:rsidRPr="004558FC">
        <w:rPr>
          <w:rFonts w:ascii="Times New Roman" w:eastAsia="Times New Roman" w:hAnsi="Times New Roman" w:cs="Times New Roman"/>
          <w:sz w:val="24"/>
          <w:szCs w:val="24"/>
          <w:lang w:eastAsia="es-MX"/>
        </w:rPr>
        <w:t>reconoce que hay múltiples líderes y se centra en la interacci</w:t>
      </w:r>
      <w:r w:rsidR="0020086D" w:rsidRPr="004558FC">
        <w:rPr>
          <w:rFonts w:ascii="Times New Roman" w:eastAsia="Times New Roman" w:hAnsi="Times New Roman" w:cs="Times New Roman"/>
          <w:sz w:val="24"/>
          <w:szCs w:val="24"/>
          <w:lang w:eastAsia="es-MX"/>
        </w:rPr>
        <w:t>ón de los participantes</w:t>
      </w:r>
      <w:r w:rsidRPr="004558FC">
        <w:rPr>
          <w:rFonts w:ascii="Times New Roman" w:eastAsia="Times New Roman" w:hAnsi="Times New Roman" w:cs="Times New Roman"/>
          <w:sz w:val="24"/>
          <w:szCs w:val="24"/>
          <w:lang w:eastAsia="es-MX"/>
        </w:rPr>
        <w:t xml:space="preserve"> más que en las acciones </w:t>
      </w:r>
      <w:r w:rsidR="0020086D" w:rsidRPr="004558FC">
        <w:rPr>
          <w:rFonts w:ascii="Times New Roman" w:eastAsia="Times New Roman" w:hAnsi="Times New Roman" w:cs="Times New Roman"/>
          <w:sz w:val="24"/>
          <w:szCs w:val="24"/>
          <w:lang w:eastAsia="es-MX"/>
        </w:rPr>
        <w:t xml:space="preserve">independientes </w:t>
      </w:r>
      <w:r w:rsidRPr="004558FC">
        <w:rPr>
          <w:rFonts w:ascii="Times New Roman" w:eastAsia="Times New Roman" w:hAnsi="Times New Roman" w:cs="Times New Roman"/>
          <w:sz w:val="24"/>
          <w:szCs w:val="24"/>
          <w:lang w:eastAsia="es-MX"/>
        </w:rPr>
        <w:t xml:space="preserve">de quienes tienen roles de </w:t>
      </w:r>
      <w:r w:rsidR="00BA3FA3">
        <w:rPr>
          <w:rFonts w:ascii="Times New Roman" w:eastAsia="Times New Roman" w:hAnsi="Times New Roman" w:cs="Times New Roman"/>
          <w:sz w:val="24"/>
          <w:szCs w:val="24"/>
          <w:lang w:eastAsia="es-MX"/>
        </w:rPr>
        <w:t>orquestadores</w:t>
      </w:r>
      <w:r w:rsidRPr="004558FC">
        <w:rPr>
          <w:rFonts w:ascii="Times New Roman" w:eastAsia="Times New Roman" w:hAnsi="Times New Roman" w:cs="Times New Roman"/>
          <w:sz w:val="24"/>
          <w:szCs w:val="24"/>
          <w:lang w:eastAsia="es-MX"/>
        </w:rPr>
        <w:t xml:space="preserve">. </w:t>
      </w:r>
      <w:r w:rsidR="00C641E3">
        <w:rPr>
          <w:rFonts w:ascii="Times New Roman" w:eastAsia="Times New Roman" w:hAnsi="Times New Roman" w:cs="Times New Roman"/>
          <w:sz w:val="24"/>
          <w:szCs w:val="24"/>
          <w:lang w:eastAsia="es-MX"/>
        </w:rPr>
        <w:t>Además,</w:t>
      </w:r>
      <w:r w:rsidR="0020086D" w:rsidRPr="004558FC">
        <w:rPr>
          <w:rFonts w:ascii="Times New Roman" w:eastAsia="Times New Roman" w:hAnsi="Times New Roman" w:cs="Times New Roman"/>
          <w:sz w:val="24"/>
          <w:szCs w:val="24"/>
          <w:lang w:eastAsia="es-MX"/>
        </w:rPr>
        <w:t xml:space="preserve"> s</w:t>
      </w:r>
      <w:r w:rsidRPr="004558FC">
        <w:rPr>
          <w:rFonts w:ascii="Times New Roman" w:eastAsia="Times New Roman" w:hAnsi="Times New Roman" w:cs="Times New Roman"/>
          <w:sz w:val="24"/>
          <w:szCs w:val="24"/>
          <w:lang w:eastAsia="es-MX"/>
        </w:rPr>
        <w:t xml:space="preserve">e ocupa de las prácticas de liderazgo y de cómo </w:t>
      </w:r>
      <w:r w:rsidR="0020086D" w:rsidRPr="004558FC">
        <w:rPr>
          <w:rFonts w:ascii="Times New Roman" w:eastAsia="Times New Roman" w:hAnsi="Times New Roman" w:cs="Times New Roman"/>
          <w:sz w:val="24"/>
          <w:szCs w:val="24"/>
          <w:lang w:eastAsia="es-MX"/>
        </w:rPr>
        <w:t>este</w:t>
      </w:r>
      <w:r w:rsidRPr="004558FC">
        <w:rPr>
          <w:rFonts w:ascii="Times New Roman" w:eastAsia="Times New Roman" w:hAnsi="Times New Roman" w:cs="Times New Roman"/>
          <w:sz w:val="24"/>
          <w:szCs w:val="24"/>
          <w:lang w:eastAsia="es-MX"/>
        </w:rPr>
        <w:t xml:space="preserve"> influye en la mejora organizativa y de instrucción</w:t>
      </w:r>
      <w:r w:rsidR="0020086D" w:rsidRPr="004558FC">
        <w:rPr>
          <w:rFonts w:ascii="Times New Roman" w:eastAsia="Times New Roman" w:hAnsi="Times New Roman" w:cs="Times New Roman"/>
          <w:sz w:val="24"/>
          <w:szCs w:val="24"/>
          <w:lang w:eastAsia="es-MX"/>
        </w:rPr>
        <w:t xml:space="preserve"> escolar</w:t>
      </w:r>
      <w:r w:rsidRPr="004558FC">
        <w:rPr>
          <w:rFonts w:ascii="Times New Roman" w:eastAsia="Times New Roman" w:hAnsi="Times New Roman" w:cs="Times New Roman"/>
          <w:sz w:val="24"/>
          <w:szCs w:val="24"/>
          <w:lang w:eastAsia="es-MX"/>
        </w:rPr>
        <w:t>. Según Harris (2008)</w:t>
      </w:r>
      <w:r w:rsidR="00C641E3">
        <w:rPr>
          <w:rFonts w:ascii="Times New Roman" w:eastAsia="Times New Roman" w:hAnsi="Times New Roman" w:cs="Times New Roman"/>
          <w:sz w:val="24"/>
          <w:szCs w:val="24"/>
          <w:lang w:eastAsia="es-MX"/>
        </w:rPr>
        <w:t>,</w:t>
      </w:r>
      <w:r w:rsidRPr="004558FC">
        <w:rPr>
          <w:rFonts w:ascii="Times New Roman" w:eastAsia="Times New Roman" w:hAnsi="Times New Roman" w:cs="Times New Roman"/>
          <w:sz w:val="24"/>
          <w:szCs w:val="24"/>
          <w:lang w:eastAsia="es-MX"/>
        </w:rPr>
        <w:t xml:space="preserve"> la teoría del liderazgo distribuido reconoce que muchas </w:t>
      </w:r>
      <w:r w:rsidRPr="004558FC">
        <w:rPr>
          <w:rFonts w:ascii="Times New Roman" w:eastAsia="Times New Roman" w:hAnsi="Times New Roman" w:cs="Times New Roman"/>
          <w:sz w:val="24"/>
          <w:szCs w:val="24"/>
          <w:lang w:eastAsia="es-MX"/>
        </w:rPr>
        <w:lastRenderedPageBreak/>
        <w:t>personas tienen el potencial de ejercer</w:t>
      </w:r>
      <w:r w:rsidR="0020086D" w:rsidRPr="004558FC">
        <w:rPr>
          <w:rFonts w:ascii="Times New Roman" w:eastAsia="Times New Roman" w:hAnsi="Times New Roman" w:cs="Times New Roman"/>
          <w:sz w:val="24"/>
          <w:szCs w:val="24"/>
          <w:lang w:eastAsia="es-MX"/>
        </w:rPr>
        <w:t>lo</w:t>
      </w:r>
      <w:r w:rsidRPr="004558FC">
        <w:rPr>
          <w:rFonts w:ascii="Times New Roman" w:eastAsia="Times New Roman" w:hAnsi="Times New Roman" w:cs="Times New Roman"/>
          <w:sz w:val="24"/>
          <w:szCs w:val="24"/>
          <w:lang w:eastAsia="es-MX"/>
        </w:rPr>
        <w:t xml:space="preserve">, pero la clave del éxito es la manera en que se facilita esta capacidad. </w:t>
      </w:r>
    </w:p>
    <w:p w14:paraId="2EA32FD8" w14:textId="6CDB7300" w:rsidR="00F95513" w:rsidRPr="004558FC" w:rsidRDefault="00F95513" w:rsidP="00E30B75">
      <w:pPr>
        <w:spacing w:after="0" w:line="360" w:lineRule="auto"/>
        <w:ind w:firstLine="708"/>
        <w:jc w:val="both"/>
        <w:rPr>
          <w:rFonts w:ascii="Times New Roman" w:eastAsia="Times New Roman" w:hAnsi="Times New Roman" w:cs="Times New Roman"/>
          <w:sz w:val="24"/>
          <w:szCs w:val="24"/>
          <w:lang w:eastAsia="es-MX"/>
        </w:rPr>
      </w:pPr>
      <w:r w:rsidRPr="004558FC">
        <w:rPr>
          <w:rFonts w:ascii="Times New Roman" w:eastAsia="Times New Roman" w:hAnsi="Times New Roman" w:cs="Times New Roman"/>
          <w:sz w:val="24"/>
          <w:szCs w:val="24"/>
          <w:lang w:eastAsia="es-MX"/>
        </w:rPr>
        <w:t xml:space="preserve">En el núcleo del </w:t>
      </w:r>
      <w:r w:rsidR="000E6AD3">
        <w:rPr>
          <w:rFonts w:ascii="Times New Roman" w:eastAsia="Times New Roman" w:hAnsi="Times New Roman" w:cs="Times New Roman"/>
          <w:sz w:val="24"/>
          <w:szCs w:val="24"/>
          <w:lang w:eastAsia="es-MX"/>
        </w:rPr>
        <w:t xml:space="preserve">concepto </w:t>
      </w:r>
      <w:r w:rsidRPr="004558FC">
        <w:rPr>
          <w:rFonts w:ascii="Times New Roman" w:eastAsia="Times New Roman" w:hAnsi="Times New Roman" w:cs="Times New Roman"/>
          <w:sz w:val="24"/>
          <w:szCs w:val="24"/>
          <w:lang w:eastAsia="es-MX"/>
        </w:rPr>
        <w:t xml:space="preserve">está la idea de que </w:t>
      </w:r>
      <w:r w:rsidR="000E6AD3">
        <w:rPr>
          <w:rFonts w:ascii="Times New Roman" w:eastAsia="Times New Roman" w:hAnsi="Times New Roman" w:cs="Times New Roman"/>
          <w:sz w:val="24"/>
          <w:szCs w:val="24"/>
          <w:lang w:eastAsia="es-MX"/>
        </w:rPr>
        <w:t>el liderazgo</w:t>
      </w:r>
      <w:r w:rsidR="000E6AD3" w:rsidRPr="004558FC">
        <w:rPr>
          <w:rFonts w:ascii="Times New Roman" w:eastAsia="Times New Roman" w:hAnsi="Times New Roman" w:cs="Times New Roman"/>
          <w:sz w:val="24"/>
          <w:szCs w:val="24"/>
          <w:lang w:eastAsia="es-MX"/>
        </w:rPr>
        <w:t xml:space="preserve"> </w:t>
      </w:r>
      <w:r w:rsidRPr="004558FC">
        <w:rPr>
          <w:rFonts w:ascii="Times New Roman" w:eastAsia="Times New Roman" w:hAnsi="Times New Roman" w:cs="Times New Roman"/>
          <w:sz w:val="24"/>
          <w:szCs w:val="24"/>
          <w:lang w:eastAsia="es-MX"/>
        </w:rPr>
        <w:t>no es exclusivo de un</w:t>
      </w:r>
      <w:r w:rsidR="0020086D" w:rsidRPr="004558FC">
        <w:rPr>
          <w:rFonts w:ascii="Times New Roman" w:eastAsia="Times New Roman" w:hAnsi="Times New Roman" w:cs="Times New Roman"/>
          <w:sz w:val="24"/>
          <w:szCs w:val="24"/>
          <w:lang w:eastAsia="es-MX"/>
        </w:rPr>
        <w:t>a sola persona</w:t>
      </w:r>
      <w:r w:rsidR="00B73D39">
        <w:rPr>
          <w:rFonts w:ascii="Times New Roman" w:eastAsia="Times New Roman" w:hAnsi="Times New Roman" w:cs="Times New Roman"/>
          <w:sz w:val="24"/>
          <w:szCs w:val="24"/>
          <w:lang w:eastAsia="es-MX"/>
        </w:rPr>
        <w:t>. La idea de que,</w:t>
      </w:r>
      <w:r w:rsidRPr="004558FC">
        <w:rPr>
          <w:rFonts w:ascii="Times New Roman" w:eastAsia="Times New Roman" w:hAnsi="Times New Roman" w:cs="Times New Roman"/>
          <w:sz w:val="24"/>
          <w:szCs w:val="24"/>
          <w:lang w:eastAsia="es-MX"/>
        </w:rPr>
        <w:t xml:space="preserve"> en lugar </w:t>
      </w:r>
      <w:r w:rsidR="0020086D" w:rsidRPr="004558FC">
        <w:rPr>
          <w:rFonts w:ascii="Times New Roman" w:eastAsia="Times New Roman" w:hAnsi="Times New Roman" w:cs="Times New Roman"/>
          <w:sz w:val="24"/>
          <w:szCs w:val="24"/>
          <w:lang w:eastAsia="es-MX"/>
        </w:rPr>
        <w:t>de ser</w:t>
      </w:r>
      <w:r w:rsidRPr="004558FC">
        <w:rPr>
          <w:rFonts w:ascii="Times New Roman" w:eastAsia="Times New Roman" w:hAnsi="Times New Roman" w:cs="Times New Roman"/>
          <w:sz w:val="24"/>
          <w:szCs w:val="24"/>
          <w:lang w:eastAsia="es-MX"/>
        </w:rPr>
        <w:t xml:space="preserve"> un fenómeno </w:t>
      </w:r>
      <w:r w:rsidR="0020086D" w:rsidRPr="004558FC">
        <w:rPr>
          <w:rFonts w:ascii="Times New Roman" w:eastAsia="Times New Roman" w:hAnsi="Times New Roman" w:cs="Times New Roman"/>
          <w:sz w:val="24"/>
          <w:szCs w:val="24"/>
          <w:lang w:eastAsia="es-MX"/>
        </w:rPr>
        <w:t>estático</w:t>
      </w:r>
      <w:r w:rsidR="00B73D39">
        <w:rPr>
          <w:rFonts w:ascii="Times New Roman" w:eastAsia="Times New Roman" w:hAnsi="Times New Roman" w:cs="Times New Roman"/>
          <w:sz w:val="24"/>
          <w:szCs w:val="24"/>
          <w:lang w:eastAsia="es-MX"/>
        </w:rPr>
        <w:t>,</w:t>
      </w:r>
      <w:r w:rsidR="00B73D39" w:rsidRPr="004558FC">
        <w:rPr>
          <w:rFonts w:ascii="Times New Roman" w:eastAsia="Times New Roman" w:hAnsi="Times New Roman" w:cs="Times New Roman"/>
          <w:sz w:val="24"/>
          <w:szCs w:val="24"/>
          <w:lang w:eastAsia="es-MX"/>
        </w:rPr>
        <w:t xml:space="preserve"> posee una propiedad fluida</w:t>
      </w:r>
      <w:r w:rsidR="000E181F" w:rsidRPr="004558FC">
        <w:rPr>
          <w:rFonts w:ascii="Times New Roman" w:eastAsia="Times New Roman" w:hAnsi="Times New Roman" w:cs="Times New Roman"/>
          <w:sz w:val="24"/>
          <w:szCs w:val="24"/>
          <w:lang w:eastAsia="es-MX"/>
        </w:rPr>
        <w:t xml:space="preserve">. </w:t>
      </w:r>
      <w:r w:rsidR="00D86BF6">
        <w:rPr>
          <w:rFonts w:ascii="Times New Roman" w:eastAsia="Times New Roman" w:hAnsi="Times New Roman" w:cs="Times New Roman"/>
          <w:sz w:val="24"/>
          <w:szCs w:val="24"/>
          <w:lang w:eastAsia="es-MX"/>
        </w:rPr>
        <w:t xml:space="preserve">Por lo que es fundamental </w:t>
      </w:r>
      <w:r w:rsidRPr="004558FC">
        <w:rPr>
          <w:rFonts w:ascii="Times New Roman" w:eastAsia="Times New Roman" w:hAnsi="Times New Roman" w:cs="Times New Roman"/>
          <w:sz w:val="24"/>
          <w:szCs w:val="24"/>
          <w:lang w:eastAsia="es-MX"/>
        </w:rPr>
        <w:t xml:space="preserve">tratar de </w:t>
      </w:r>
      <w:r w:rsidR="00DA2E4C" w:rsidRPr="004558FC">
        <w:rPr>
          <w:rFonts w:ascii="Times New Roman" w:eastAsia="Times New Roman" w:hAnsi="Times New Roman" w:cs="Times New Roman"/>
          <w:sz w:val="24"/>
          <w:szCs w:val="24"/>
          <w:lang w:eastAsia="es-MX"/>
        </w:rPr>
        <w:t>entender</w:t>
      </w:r>
      <w:r w:rsidR="0059087C">
        <w:rPr>
          <w:rFonts w:ascii="Times New Roman" w:eastAsia="Times New Roman" w:hAnsi="Times New Roman" w:cs="Times New Roman"/>
          <w:sz w:val="24"/>
          <w:szCs w:val="24"/>
          <w:lang w:eastAsia="es-MX"/>
        </w:rPr>
        <w:t>lo</w:t>
      </w:r>
      <w:r w:rsidR="00DA2E4C">
        <w:rPr>
          <w:rFonts w:ascii="Times New Roman" w:eastAsia="Times New Roman" w:hAnsi="Times New Roman" w:cs="Times New Roman"/>
          <w:sz w:val="24"/>
          <w:szCs w:val="24"/>
          <w:lang w:eastAsia="es-MX"/>
        </w:rPr>
        <w:t xml:space="preserve"> </w:t>
      </w:r>
      <w:r w:rsidR="00D86BF6">
        <w:rPr>
          <w:rFonts w:ascii="Times New Roman" w:eastAsia="Times New Roman" w:hAnsi="Times New Roman" w:cs="Times New Roman"/>
          <w:sz w:val="24"/>
          <w:szCs w:val="24"/>
          <w:lang w:eastAsia="es-MX"/>
        </w:rPr>
        <w:t xml:space="preserve">no </w:t>
      </w:r>
      <w:r w:rsidRPr="004558FC">
        <w:rPr>
          <w:rFonts w:ascii="Times New Roman" w:eastAsia="Times New Roman" w:hAnsi="Times New Roman" w:cs="Times New Roman"/>
          <w:sz w:val="24"/>
          <w:szCs w:val="24"/>
          <w:lang w:eastAsia="es-MX"/>
        </w:rPr>
        <w:t>a través de las acciones de líderes individuales</w:t>
      </w:r>
      <w:r w:rsidR="00B73D39">
        <w:rPr>
          <w:rFonts w:ascii="Times New Roman" w:eastAsia="Times New Roman" w:hAnsi="Times New Roman" w:cs="Times New Roman"/>
          <w:sz w:val="24"/>
          <w:szCs w:val="24"/>
          <w:lang w:eastAsia="es-MX"/>
        </w:rPr>
        <w:t>,</w:t>
      </w:r>
      <w:r w:rsidR="00B73D39" w:rsidRPr="004558FC">
        <w:rPr>
          <w:rFonts w:ascii="Times New Roman" w:eastAsia="Times New Roman" w:hAnsi="Times New Roman" w:cs="Times New Roman"/>
          <w:sz w:val="24"/>
          <w:szCs w:val="24"/>
          <w:lang w:eastAsia="es-MX"/>
        </w:rPr>
        <w:t xml:space="preserve"> </w:t>
      </w:r>
      <w:r w:rsidR="000E181F" w:rsidRPr="004558FC">
        <w:rPr>
          <w:rFonts w:ascii="Times New Roman" w:eastAsia="Times New Roman" w:hAnsi="Times New Roman" w:cs="Times New Roman"/>
          <w:sz w:val="24"/>
          <w:szCs w:val="24"/>
          <w:lang w:eastAsia="es-MX"/>
        </w:rPr>
        <w:t>sino</w:t>
      </w:r>
      <w:r w:rsidR="00B73D39">
        <w:rPr>
          <w:rFonts w:ascii="Times New Roman" w:eastAsia="Times New Roman" w:hAnsi="Times New Roman" w:cs="Times New Roman"/>
          <w:sz w:val="24"/>
          <w:szCs w:val="24"/>
          <w:lang w:eastAsia="es-MX"/>
        </w:rPr>
        <w:t>,</w:t>
      </w:r>
      <w:r w:rsidR="000E181F" w:rsidRPr="004558FC">
        <w:rPr>
          <w:rFonts w:ascii="Times New Roman" w:eastAsia="Times New Roman" w:hAnsi="Times New Roman" w:cs="Times New Roman"/>
          <w:sz w:val="24"/>
          <w:szCs w:val="24"/>
          <w:lang w:eastAsia="es-MX"/>
        </w:rPr>
        <w:t xml:space="preserve"> más bien,</w:t>
      </w:r>
      <w:r w:rsidRPr="004558FC">
        <w:rPr>
          <w:rFonts w:ascii="Times New Roman" w:eastAsia="Times New Roman" w:hAnsi="Times New Roman" w:cs="Times New Roman"/>
          <w:sz w:val="24"/>
          <w:szCs w:val="24"/>
          <w:lang w:eastAsia="es-MX"/>
        </w:rPr>
        <w:t xml:space="preserve"> como una entidad dinámica de la organización. Como </w:t>
      </w:r>
      <w:proofErr w:type="spellStart"/>
      <w:r w:rsidRPr="004558FC">
        <w:rPr>
          <w:rFonts w:ascii="Times New Roman" w:eastAsia="Times New Roman" w:hAnsi="Times New Roman" w:cs="Times New Roman"/>
          <w:sz w:val="24"/>
          <w:szCs w:val="24"/>
          <w:lang w:eastAsia="es-MX"/>
        </w:rPr>
        <w:t>Spillane</w:t>
      </w:r>
      <w:proofErr w:type="spellEnd"/>
      <w:r w:rsidR="00A610A4">
        <w:rPr>
          <w:rFonts w:ascii="Times New Roman" w:eastAsia="Times New Roman" w:hAnsi="Times New Roman" w:cs="Times New Roman"/>
          <w:sz w:val="24"/>
          <w:szCs w:val="24"/>
          <w:lang w:eastAsia="es-MX"/>
        </w:rPr>
        <w:t>,</w:t>
      </w:r>
      <w:r w:rsidRPr="004558FC">
        <w:rPr>
          <w:rFonts w:ascii="Times New Roman" w:eastAsia="Times New Roman" w:hAnsi="Times New Roman" w:cs="Times New Roman"/>
          <w:sz w:val="24"/>
          <w:szCs w:val="24"/>
          <w:lang w:eastAsia="es-MX"/>
        </w:rPr>
        <w:t xml:space="preserve"> </w:t>
      </w:r>
      <w:proofErr w:type="spellStart"/>
      <w:r w:rsidR="00A610A4" w:rsidRPr="001703EB">
        <w:rPr>
          <w:rFonts w:ascii="Times New Roman" w:eastAsia="Times New Roman" w:hAnsi="Times New Roman" w:cs="Times New Roman"/>
          <w:sz w:val="24"/>
          <w:szCs w:val="24"/>
          <w:lang w:eastAsia="es-MX"/>
        </w:rPr>
        <w:t>Halverson</w:t>
      </w:r>
      <w:proofErr w:type="spellEnd"/>
      <w:r w:rsidR="00A610A4" w:rsidRPr="001703EB">
        <w:rPr>
          <w:rFonts w:ascii="Times New Roman" w:eastAsia="Times New Roman" w:hAnsi="Times New Roman" w:cs="Times New Roman"/>
          <w:sz w:val="24"/>
          <w:szCs w:val="24"/>
          <w:lang w:eastAsia="es-MX"/>
        </w:rPr>
        <w:t xml:space="preserve"> y </w:t>
      </w:r>
      <w:proofErr w:type="spellStart"/>
      <w:r w:rsidR="00A610A4" w:rsidRPr="001703EB">
        <w:rPr>
          <w:rFonts w:ascii="Times New Roman" w:eastAsia="Times New Roman" w:hAnsi="Times New Roman" w:cs="Times New Roman"/>
          <w:sz w:val="24"/>
          <w:szCs w:val="24"/>
          <w:lang w:eastAsia="es-MX"/>
        </w:rPr>
        <w:t>Diamond</w:t>
      </w:r>
      <w:proofErr w:type="spellEnd"/>
      <w:r w:rsidR="00A610A4" w:rsidRPr="00FA3A8B" w:rsidDel="00A610A4">
        <w:rPr>
          <w:rFonts w:ascii="Times New Roman" w:eastAsia="Times New Roman" w:hAnsi="Times New Roman" w:cs="Times New Roman"/>
          <w:i/>
          <w:sz w:val="24"/>
          <w:szCs w:val="24"/>
          <w:lang w:eastAsia="es-MX"/>
        </w:rPr>
        <w:t xml:space="preserve"> </w:t>
      </w:r>
      <w:r w:rsidRPr="004558FC">
        <w:rPr>
          <w:rFonts w:ascii="Times New Roman" w:eastAsia="Times New Roman" w:hAnsi="Times New Roman" w:cs="Times New Roman"/>
          <w:sz w:val="24"/>
          <w:szCs w:val="24"/>
          <w:lang w:eastAsia="es-MX"/>
        </w:rPr>
        <w:t>(2004) sugieren</w:t>
      </w:r>
      <w:r w:rsidR="00345339">
        <w:rPr>
          <w:rFonts w:ascii="Times New Roman" w:eastAsia="Times New Roman" w:hAnsi="Times New Roman" w:cs="Times New Roman"/>
          <w:sz w:val="24"/>
          <w:szCs w:val="24"/>
          <w:lang w:eastAsia="es-MX"/>
        </w:rPr>
        <w:t>,</w:t>
      </w:r>
      <w:r w:rsidRPr="004558FC">
        <w:rPr>
          <w:rFonts w:ascii="Times New Roman" w:eastAsia="Times New Roman" w:hAnsi="Times New Roman" w:cs="Times New Roman"/>
          <w:sz w:val="24"/>
          <w:szCs w:val="24"/>
          <w:lang w:eastAsia="es-MX"/>
        </w:rPr>
        <w:t xml:space="preserve"> el liderazgo </w:t>
      </w:r>
      <w:r w:rsidR="000E181F" w:rsidRPr="004558FC">
        <w:rPr>
          <w:rFonts w:ascii="Times New Roman" w:eastAsia="Times New Roman" w:hAnsi="Times New Roman" w:cs="Times New Roman"/>
          <w:sz w:val="24"/>
          <w:szCs w:val="24"/>
          <w:lang w:eastAsia="es-MX"/>
        </w:rPr>
        <w:t>compartido</w:t>
      </w:r>
      <w:r w:rsidRPr="004558FC">
        <w:rPr>
          <w:rFonts w:ascii="Times New Roman" w:eastAsia="Times New Roman" w:hAnsi="Times New Roman" w:cs="Times New Roman"/>
          <w:sz w:val="24"/>
          <w:szCs w:val="24"/>
          <w:lang w:eastAsia="es-MX"/>
        </w:rPr>
        <w:t xml:space="preserve"> se constituye a través de la interacción de los líderes, los maestros y la situación, ya que influyen en la práctica educativa. </w:t>
      </w:r>
    </w:p>
    <w:p w14:paraId="2EA32FDA" w14:textId="72E8D28C" w:rsidR="00F95513" w:rsidRPr="004558FC" w:rsidRDefault="006D01F4">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b/>
      </w:r>
      <w:r w:rsidR="00F95513" w:rsidRPr="004558FC">
        <w:rPr>
          <w:rFonts w:ascii="Times New Roman" w:eastAsia="Times New Roman" w:hAnsi="Times New Roman" w:cs="Times New Roman"/>
          <w:sz w:val="24"/>
          <w:szCs w:val="24"/>
          <w:lang w:eastAsia="es-MX"/>
        </w:rPr>
        <w:t>Este modelo de liderazgo implica una redistribución del poder</w:t>
      </w:r>
      <w:r w:rsidR="003957F5">
        <w:rPr>
          <w:rFonts w:ascii="Times New Roman" w:eastAsia="Times New Roman" w:hAnsi="Times New Roman" w:cs="Times New Roman"/>
          <w:sz w:val="24"/>
          <w:szCs w:val="24"/>
          <w:lang w:eastAsia="es-MX"/>
        </w:rPr>
        <w:t>,</w:t>
      </w:r>
      <w:r w:rsidR="003957F5" w:rsidRPr="004558FC">
        <w:rPr>
          <w:rFonts w:ascii="Times New Roman" w:eastAsia="Times New Roman" w:hAnsi="Times New Roman" w:cs="Times New Roman"/>
          <w:sz w:val="24"/>
          <w:szCs w:val="24"/>
          <w:lang w:eastAsia="es-MX"/>
        </w:rPr>
        <w:t xml:space="preserve"> </w:t>
      </w:r>
      <w:r w:rsidR="00F95513" w:rsidRPr="004558FC">
        <w:rPr>
          <w:rFonts w:ascii="Times New Roman" w:eastAsia="Times New Roman" w:hAnsi="Times New Roman" w:cs="Times New Roman"/>
          <w:sz w:val="24"/>
          <w:szCs w:val="24"/>
          <w:lang w:eastAsia="es-MX"/>
        </w:rPr>
        <w:t>un realineamiento de la autoridad</w:t>
      </w:r>
      <w:r w:rsidR="00F723A7">
        <w:rPr>
          <w:rFonts w:ascii="Times New Roman" w:eastAsia="Times New Roman" w:hAnsi="Times New Roman" w:cs="Times New Roman"/>
          <w:sz w:val="24"/>
          <w:szCs w:val="24"/>
          <w:lang w:eastAsia="es-MX"/>
        </w:rPr>
        <w:t>, así como</w:t>
      </w:r>
      <w:r w:rsidR="00F95513" w:rsidRPr="004558FC">
        <w:rPr>
          <w:rFonts w:ascii="Times New Roman" w:eastAsia="Times New Roman" w:hAnsi="Times New Roman" w:cs="Times New Roman"/>
          <w:sz w:val="24"/>
          <w:szCs w:val="24"/>
          <w:lang w:eastAsia="es-MX"/>
        </w:rPr>
        <w:t xml:space="preserve"> </w:t>
      </w:r>
      <w:r w:rsidR="00363AF5" w:rsidRPr="004558FC">
        <w:rPr>
          <w:rFonts w:ascii="Times New Roman" w:eastAsia="Times New Roman" w:hAnsi="Times New Roman" w:cs="Times New Roman"/>
          <w:sz w:val="24"/>
          <w:szCs w:val="24"/>
          <w:lang w:eastAsia="es-MX"/>
        </w:rPr>
        <w:t>la creación de</w:t>
      </w:r>
      <w:r w:rsidR="00F95513" w:rsidRPr="004558FC">
        <w:rPr>
          <w:rFonts w:ascii="Times New Roman" w:eastAsia="Times New Roman" w:hAnsi="Times New Roman" w:cs="Times New Roman"/>
          <w:sz w:val="24"/>
          <w:szCs w:val="24"/>
          <w:lang w:eastAsia="es-MX"/>
        </w:rPr>
        <w:t xml:space="preserve"> condiciones </w:t>
      </w:r>
      <w:r w:rsidR="00212B31">
        <w:rPr>
          <w:rFonts w:ascii="Times New Roman" w:eastAsia="Times New Roman" w:hAnsi="Times New Roman" w:cs="Times New Roman"/>
          <w:sz w:val="24"/>
          <w:szCs w:val="24"/>
          <w:lang w:eastAsia="es-MX"/>
        </w:rPr>
        <w:t>que impulsen</w:t>
      </w:r>
      <w:r w:rsidR="008425C6" w:rsidRPr="004558FC">
        <w:rPr>
          <w:rFonts w:ascii="Times New Roman" w:eastAsia="Times New Roman" w:hAnsi="Times New Roman" w:cs="Times New Roman"/>
          <w:sz w:val="24"/>
          <w:szCs w:val="24"/>
          <w:lang w:eastAsia="es-MX"/>
        </w:rPr>
        <w:t xml:space="preserve"> </w:t>
      </w:r>
      <w:r w:rsidR="00CA24EA">
        <w:rPr>
          <w:rFonts w:ascii="Times New Roman" w:eastAsia="Times New Roman" w:hAnsi="Times New Roman" w:cs="Times New Roman"/>
          <w:sz w:val="24"/>
          <w:szCs w:val="24"/>
          <w:lang w:eastAsia="es-MX"/>
        </w:rPr>
        <w:t>a</w:t>
      </w:r>
      <w:r w:rsidR="00212B31">
        <w:rPr>
          <w:rFonts w:ascii="Times New Roman" w:eastAsia="Times New Roman" w:hAnsi="Times New Roman" w:cs="Times New Roman"/>
          <w:sz w:val="24"/>
          <w:szCs w:val="24"/>
          <w:lang w:eastAsia="es-MX"/>
        </w:rPr>
        <w:t xml:space="preserve"> </w:t>
      </w:r>
      <w:r w:rsidR="00F95513" w:rsidRPr="004558FC">
        <w:rPr>
          <w:rFonts w:ascii="Times New Roman" w:eastAsia="Times New Roman" w:hAnsi="Times New Roman" w:cs="Times New Roman"/>
          <w:sz w:val="24"/>
          <w:szCs w:val="24"/>
          <w:lang w:eastAsia="es-MX"/>
        </w:rPr>
        <w:t>las personas</w:t>
      </w:r>
      <w:r w:rsidR="00CA24EA">
        <w:rPr>
          <w:rFonts w:ascii="Times New Roman" w:eastAsia="Times New Roman" w:hAnsi="Times New Roman" w:cs="Times New Roman"/>
          <w:sz w:val="24"/>
          <w:szCs w:val="24"/>
          <w:lang w:eastAsia="es-MX"/>
        </w:rPr>
        <w:t xml:space="preserve"> </w:t>
      </w:r>
      <w:r w:rsidR="00027ADB">
        <w:rPr>
          <w:rFonts w:ascii="Times New Roman" w:eastAsia="Times New Roman" w:hAnsi="Times New Roman" w:cs="Times New Roman"/>
          <w:sz w:val="24"/>
          <w:szCs w:val="24"/>
          <w:lang w:eastAsia="es-MX"/>
        </w:rPr>
        <w:t>a</w:t>
      </w:r>
      <w:r w:rsidR="00F95513" w:rsidRPr="004558FC">
        <w:rPr>
          <w:rFonts w:ascii="Times New Roman" w:eastAsia="Times New Roman" w:hAnsi="Times New Roman" w:cs="Times New Roman"/>
          <w:sz w:val="24"/>
          <w:szCs w:val="24"/>
          <w:lang w:eastAsia="es-MX"/>
        </w:rPr>
        <w:t xml:space="preserve"> </w:t>
      </w:r>
      <w:r w:rsidR="00027ADB" w:rsidRPr="004558FC">
        <w:rPr>
          <w:rFonts w:ascii="Times New Roman" w:eastAsia="Times New Roman" w:hAnsi="Times New Roman" w:cs="Times New Roman"/>
          <w:sz w:val="24"/>
          <w:szCs w:val="24"/>
          <w:lang w:eastAsia="es-MX"/>
        </w:rPr>
        <w:t>trabaj</w:t>
      </w:r>
      <w:r w:rsidR="00027ADB">
        <w:rPr>
          <w:rFonts w:ascii="Times New Roman" w:eastAsia="Times New Roman" w:hAnsi="Times New Roman" w:cs="Times New Roman"/>
          <w:sz w:val="24"/>
          <w:szCs w:val="24"/>
          <w:lang w:eastAsia="es-MX"/>
        </w:rPr>
        <w:t>ar</w:t>
      </w:r>
      <w:r w:rsidR="00027ADB" w:rsidRPr="004558FC">
        <w:rPr>
          <w:rFonts w:ascii="Times New Roman" w:eastAsia="Times New Roman" w:hAnsi="Times New Roman" w:cs="Times New Roman"/>
          <w:sz w:val="24"/>
          <w:szCs w:val="24"/>
          <w:lang w:eastAsia="es-MX"/>
        </w:rPr>
        <w:t xml:space="preserve"> </w:t>
      </w:r>
      <w:r w:rsidR="00F95513" w:rsidRPr="004558FC">
        <w:rPr>
          <w:rFonts w:ascii="Times New Roman" w:eastAsia="Times New Roman" w:hAnsi="Times New Roman" w:cs="Times New Roman"/>
          <w:sz w:val="24"/>
          <w:szCs w:val="24"/>
          <w:lang w:eastAsia="es-MX"/>
        </w:rPr>
        <w:t xml:space="preserve">y </w:t>
      </w:r>
      <w:r w:rsidR="00027ADB" w:rsidRPr="004558FC">
        <w:rPr>
          <w:rFonts w:ascii="Times New Roman" w:eastAsia="Times New Roman" w:hAnsi="Times New Roman" w:cs="Times New Roman"/>
          <w:sz w:val="24"/>
          <w:szCs w:val="24"/>
          <w:lang w:eastAsia="es-MX"/>
        </w:rPr>
        <w:t>aprend</w:t>
      </w:r>
      <w:r w:rsidR="00027ADB">
        <w:rPr>
          <w:rFonts w:ascii="Times New Roman" w:eastAsia="Times New Roman" w:hAnsi="Times New Roman" w:cs="Times New Roman"/>
          <w:sz w:val="24"/>
          <w:szCs w:val="24"/>
          <w:lang w:eastAsia="es-MX"/>
        </w:rPr>
        <w:t>er</w:t>
      </w:r>
      <w:r w:rsidR="00027ADB" w:rsidRPr="004558FC">
        <w:rPr>
          <w:rFonts w:ascii="Times New Roman" w:eastAsia="Times New Roman" w:hAnsi="Times New Roman" w:cs="Times New Roman"/>
          <w:sz w:val="24"/>
          <w:szCs w:val="24"/>
          <w:lang w:eastAsia="es-MX"/>
        </w:rPr>
        <w:t xml:space="preserve"> junt</w:t>
      </w:r>
      <w:r w:rsidR="00C2799F">
        <w:rPr>
          <w:rFonts w:ascii="Times New Roman" w:eastAsia="Times New Roman" w:hAnsi="Times New Roman" w:cs="Times New Roman"/>
          <w:sz w:val="24"/>
          <w:szCs w:val="24"/>
          <w:lang w:eastAsia="es-MX"/>
        </w:rPr>
        <w:t>a</w:t>
      </w:r>
      <w:r w:rsidR="00027ADB" w:rsidRPr="004558FC">
        <w:rPr>
          <w:rFonts w:ascii="Times New Roman" w:eastAsia="Times New Roman" w:hAnsi="Times New Roman" w:cs="Times New Roman"/>
          <w:sz w:val="24"/>
          <w:szCs w:val="24"/>
          <w:lang w:eastAsia="es-MX"/>
        </w:rPr>
        <w:t>s</w:t>
      </w:r>
      <w:r w:rsidR="00F95513" w:rsidRPr="004558FC">
        <w:rPr>
          <w:rFonts w:ascii="Times New Roman" w:eastAsia="Times New Roman" w:hAnsi="Times New Roman" w:cs="Times New Roman"/>
          <w:sz w:val="24"/>
          <w:szCs w:val="24"/>
          <w:lang w:eastAsia="es-MX"/>
        </w:rPr>
        <w:t>, construy</w:t>
      </w:r>
      <w:r w:rsidR="00363AF5" w:rsidRPr="004558FC">
        <w:rPr>
          <w:rFonts w:ascii="Times New Roman" w:eastAsia="Times New Roman" w:hAnsi="Times New Roman" w:cs="Times New Roman"/>
          <w:sz w:val="24"/>
          <w:szCs w:val="24"/>
          <w:lang w:eastAsia="es-MX"/>
        </w:rPr>
        <w:t>endo</w:t>
      </w:r>
      <w:r w:rsidR="00F95513" w:rsidRPr="004558FC">
        <w:rPr>
          <w:rFonts w:ascii="Times New Roman" w:eastAsia="Times New Roman" w:hAnsi="Times New Roman" w:cs="Times New Roman"/>
          <w:sz w:val="24"/>
          <w:szCs w:val="24"/>
          <w:lang w:eastAsia="es-MX"/>
        </w:rPr>
        <w:t xml:space="preserve"> el </w:t>
      </w:r>
      <w:r w:rsidR="001F4A51" w:rsidRPr="004558FC">
        <w:rPr>
          <w:rFonts w:ascii="Times New Roman" w:eastAsia="Times New Roman" w:hAnsi="Times New Roman" w:cs="Times New Roman"/>
          <w:sz w:val="24"/>
          <w:szCs w:val="24"/>
          <w:lang w:eastAsia="es-MX"/>
        </w:rPr>
        <w:t>conocimiento significativo</w:t>
      </w:r>
      <w:r w:rsidR="008425C6">
        <w:rPr>
          <w:rFonts w:ascii="Times New Roman" w:eastAsia="Times New Roman" w:hAnsi="Times New Roman" w:cs="Times New Roman"/>
          <w:sz w:val="24"/>
          <w:szCs w:val="24"/>
          <w:lang w:eastAsia="es-MX"/>
        </w:rPr>
        <w:t>;</w:t>
      </w:r>
      <w:r w:rsidR="008425C6" w:rsidRPr="004558FC">
        <w:rPr>
          <w:rFonts w:ascii="Times New Roman" w:eastAsia="Times New Roman" w:hAnsi="Times New Roman" w:cs="Times New Roman"/>
          <w:sz w:val="24"/>
          <w:szCs w:val="24"/>
          <w:lang w:eastAsia="es-MX"/>
        </w:rPr>
        <w:t xml:space="preserve"> </w:t>
      </w:r>
      <w:r w:rsidR="003957F5">
        <w:rPr>
          <w:rFonts w:ascii="Times New Roman" w:eastAsia="Times New Roman" w:hAnsi="Times New Roman" w:cs="Times New Roman"/>
          <w:sz w:val="24"/>
          <w:szCs w:val="24"/>
          <w:lang w:eastAsia="es-MX"/>
        </w:rPr>
        <w:t>todo lo cual</w:t>
      </w:r>
      <w:r w:rsidR="00F95513" w:rsidRPr="004558FC">
        <w:rPr>
          <w:rFonts w:ascii="Times New Roman" w:eastAsia="Times New Roman" w:hAnsi="Times New Roman" w:cs="Times New Roman"/>
          <w:sz w:val="24"/>
          <w:szCs w:val="24"/>
          <w:lang w:eastAsia="es-MX"/>
        </w:rPr>
        <w:t xml:space="preserve"> conduce a un propósito compartido. El liderazgo no </w:t>
      </w:r>
      <w:r w:rsidR="00363AF5" w:rsidRPr="004558FC">
        <w:rPr>
          <w:rFonts w:ascii="Times New Roman" w:eastAsia="Times New Roman" w:hAnsi="Times New Roman" w:cs="Times New Roman"/>
          <w:sz w:val="24"/>
          <w:szCs w:val="24"/>
          <w:lang w:eastAsia="es-MX"/>
        </w:rPr>
        <w:t>debe ser</w:t>
      </w:r>
      <w:r w:rsidR="00F66A37">
        <w:rPr>
          <w:rFonts w:ascii="Times New Roman" w:eastAsia="Times New Roman" w:hAnsi="Times New Roman" w:cs="Times New Roman"/>
          <w:sz w:val="24"/>
          <w:szCs w:val="24"/>
          <w:lang w:eastAsia="es-MX"/>
        </w:rPr>
        <w:t>, por tanto,</w:t>
      </w:r>
      <w:r w:rsidR="00F95513" w:rsidRPr="004558FC">
        <w:rPr>
          <w:rFonts w:ascii="Times New Roman" w:eastAsia="Times New Roman" w:hAnsi="Times New Roman" w:cs="Times New Roman"/>
          <w:sz w:val="24"/>
          <w:szCs w:val="24"/>
          <w:lang w:eastAsia="es-MX"/>
        </w:rPr>
        <w:t xml:space="preserve"> un rol asignado </w:t>
      </w:r>
      <w:r w:rsidR="000E181F" w:rsidRPr="004558FC">
        <w:rPr>
          <w:rFonts w:ascii="Times New Roman" w:eastAsia="Times New Roman" w:hAnsi="Times New Roman" w:cs="Times New Roman"/>
          <w:sz w:val="24"/>
          <w:szCs w:val="24"/>
          <w:lang w:eastAsia="es-MX"/>
        </w:rPr>
        <w:t xml:space="preserve">solo </w:t>
      </w:r>
      <w:r w:rsidR="00F95513" w:rsidRPr="004558FC">
        <w:rPr>
          <w:rFonts w:ascii="Times New Roman" w:eastAsia="Times New Roman" w:hAnsi="Times New Roman" w:cs="Times New Roman"/>
          <w:sz w:val="24"/>
          <w:szCs w:val="24"/>
          <w:lang w:eastAsia="es-MX"/>
        </w:rPr>
        <w:t xml:space="preserve">a aquellos con </w:t>
      </w:r>
      <w:r w:rsidR="00363AF5" w:rsidRPr="004558FC">
        <w:rPr>
          <w:rFonts w:ascii="Times New Roman" w:eastAsia="Times New Roman" w:hAnsi="Times New Roman" w:cs="Times New Roman"/>
          <w:sz w:val="24"/>
          <w:szCs w:val="24"/>
          <w:lang w:eastAsia="es-MX"/>
        </w:rPr>
        <w:t>el cargo de director</w:t>
      </w:r>
      <w:r w:rsidR="00C515DD" w:rsidRPr="004558FC">
        <w:rPr>
          <w:rFonts w:ascii="Times New Roman" w:eastAsia="Times New Roman" w:hAnsi="Times New Roman" w:cs="Times New Roman"/>
          <w:sz w:val="24"/>
          <w:szCs w:val="24"/>
          <w:lang w:eastAsia="es-MX"/>
        </w:rPr>
        <w:t>,</w:t>
      </w:r>
      <w:r w:rsidR="00F95513" w:rsidRPr="004558FC">
        <w:rPr>
          <w:rFonts w:ascii="Times New Roman" w:eastAsia="Times New Roman" w:hAnsi="Times New Roman" w:cs="Times New Roman"/>
          <w:sz w:val="24"/>
          <w:szCs w:val="24"/>
          <w:lang w:eastAsia="es-MX"/>
        </w:rPr>
        <w:t xml:space="preserve"> sino</w:t>
      </w:r>
      <w:r w:rsidR="00C515DD" w:rsidRPr="004558FC">
        <w:rPr>
          <w:rFonts w:ascii="Times New Roman" w:eastAsia="Times New Roman" w:hAnsi="Times New Roman" w:cs="Times New Roman"/>
          <w:sz w:val="24"/>
          <w:szCs w:val="24"/>
          <w:lang w:eastAsia="es-MX"/>
        </w:rPr>
        <w:t xml:space="preserve"> </w:t>
      </w:r>
      <w:r w:rsidR="00F95513" w:rsidRPr="004558FC">
        <w:rPr>
          <w:rFonts w:ascii="Times New Roman" w:eastAsia="Times New Roman" w:hAnsi="Times New Roman" w:cs="Times New Roman"/>
          <w:sz w:val="24"/>
          <w:szCs w:val="24"/>
          <w:lang w:eastAsia="es-MX"/>
        </w:rPr>
        <w:t xml:space="preserve">una dinámica entre individuos dentro de la organización. </w:t>
      </w:r>
      <w:r w:rsidR="003957F5">
        <w:rPr>
          <w:rFonts w:ascii="Times New Roman" w:eastAsia="Times New Roman" w:hAnsi="Times New Roman" w:cs="Times New Roman"/>
          <w:sz w:val="24"/>
          <w:szCs w:val="24"/>
          <w:lang w:eastAsia="es-MX"/>
        </w:rPr>
        <w:t>Dicho</w:t>
      </w:r>
      <w:r w:rsidR="003957F5" w:rsidRPr="004558FC">
        <w:rPr>
          <w:rFonts w:ascii="Times New Roman" w:eastAsia="Times New Roman" w:hAnsi="Times New Roman" w:cs="Times New Roman"/>
          <w:sz w:val="24"/>
          <w:szCs w:val="24"/>
          <w:lang w:eastAsia="es-MX"/>
        </w:rPr>
        <w:t xml:space="preserve"> </w:t>
      </w:r>
      <w:r w:rsidR="00363AF5" w:rsidRPr="004558FC">
        <w:rPr>
          <w:rFonts w:ascii="Times New Roman" w:eastAsia="Times New Roman" w:hAnsi="Times New Roman" w:cs="Times New Roman"/>
          <w:sz w:val="24"/>
          <w:szCs w:val="24"/>
          <w:lang w:eastAsia="es-MX"/>
        </w:rPr>
        <w:t>rol e</w:t>
      </w:r>
      <w:r w:rsidR="00F95513" w:rsidRPr="004558FC">
        <w:rPr>
          <w:rFonts w:ascii="Times New Roman" w:eastAsia="Times New Roman" w:hAnsi="Times New Roman" w:cs="Times New Roman"/>
          <w:sz w:val="24"/>
          <w:szCs w:val="24"/>
          <w:lang w:eastAsia="es-MX"/>
        </w:rPr>
        <w:t xml:space="preserve">stá separado de la persona, </w:t>
      </w:r>
      <w:r w:rsidR="00363AF5" w:rsidRPr="004558FC">
        <w:rPr>
          <w:rFonts w:ascii="Times New Roman" w:eastAsia="Times New Roman" w:hAnsi="Times New Roman" w:cs="Times New Roman"/>
          <w:sz w:val="24"/>
          <w:szCs w:val="24"/>
          <w:lang w:eastAsia="es-MX"/>
        </w:rPr>
        <w:t>y</w:t>
      </w:r>
      <w:r w:rsidR="00F95513" w:rsidRPr="004558FC">
        <w:rPr>
          <w:rFonts w:ascii="Times New Roman" w:eastAsia="Times New Roman" w:hAnsi="Times New Roman" w:cs="Times New Roman"/>
          <w:sz w:val="24"/>
          <w:szCs w:val="24"/>
          <w:lang w:eastAsia="es-MX"/>
        </w:rPr>
        <w:t xml:space="preserve"> refleja la dinámica creada a partir de un propósito compartido </w:t>
      </w:r>
      <w:r w:rsidR="00363AF5" w:rsidRPr="004558FC">
        <w:rPr>
          <w:rFonts w:ascii="Times New Roman" w:eastAsia="Times New Roman" w:hAnsi="Times New Roman" w:cs="Times New Roman"/>
          <w:sz w:val="24"/>
          <w:szCs w:val="24"/>
          <w:lang w:eastAsia="es-MX"/>
        </w:rPr>
        <w:t>con la</w:t>
      </w:r>
      <w:r w:rsidR="00F95513" w:rsidRPr="004558FC">
        <w:rPr>
          <w:rFonts w:ascii="Times New Roman" w:eastAsia="Times New Roman" w:hAnsi="Times New Roman" w:cs="Times New Roman"/>
          <w:sz w:val="24"/>
          <w:szCs w:val="24"/>
          <w:lang w:eastAsia="es-MX"/>
        </w:rPr>
        <w:t xml:space="preserve"> comunidad escolar. </w:t>
      </w:r>
      <w:r w:rsidR="00363AF5" w:rsidRPr="004558FC">
        <w:rPr>
          <w:rFonts w:ascii="Times New Roman" w:eastAsia="Times New Roman" w:hAnsi="Times New Roman" w:cs="Times New Roman"/>
          <w:sz w:val="24"/>
          <w:szCs w:val="24"/>
          <w:lang w:eastAsia="es-MX"/>
        </w:rPr>
        <w:t>Está comprobado que cuando se practica el liderazgo compartido e</w:t>
      </w:r>
      <w:r w:rsidR="00F95513" w:rsidRPr="004558FC">
        <w:rPr>
          <w:rFonts w:ascii="Times New Roman" w:eastAsia="Times New Roman" w:hAnsi="Times New Roman" w:cs="Times New Roman"/>
          <w:sz w:val="24"/>
          <w:szCs w:val="24"/>
          <w:lang w:eastAsia="es-MX"/>
        </w:rPr>
        <w:t>xiste un mayor potencial para desarrollar la capacidad interna de mejora</w:t>
      </w:r>
      <w:r w:rsidR="000E181F" w:rsidRPr="004558FC">
        <w:rPr>
          <w:rFonts w:ascii="Times New Roman" w:eastAsia="Times New Roman" w:hAnsi="Times New Roman" w:cs="Times New Roman"/>
          <w:sz w:val="24"/>
          <w:szCs w:val="24"/>
          <w:lang w:eastAsia="es-MX"/>
        </w:rPr>
        <w:t xml:space="preserve"> escolar</w:t>
      </w:r>
      <w:r w:rsidR="003957F5">
        <w:rPr>
          <w:rFonts w:ascii="Times New Roman" w:eastAsia="Times New Roman" w:hAnsi="Times New Roman" w:cs="Times New Roman"/>
          <w:sz w:val="24"/>
          <w:szCs w:val="24"/>
          <w:lang w:eastAsia="es-MX"/>
        </w:rPr>
        <w:t>.</w:t>
      </w:r>
      <w:r w:rsidR="003957F5" w:rsidRPr="004558FC">
        <w:rPr>
          <w:rFonts w:ascii="Times New Roman" w:eastAsia="Times New Roman" w:hAnsi="Times New Roman" w:cs="Times New Roman"/>
          <w:sz w:val="24"/>
          <w:szCs w:val="24"/>
          <w:lang w:eastAsia="es-MX"/>
        </w:rPr>
        <w:t xml:space="preserve"> </w:t>
      </w:r>
      <w:r w:rsidR="003957F5">
        <w:rPr>
          <w:rFonts w:ascii="Times New Roman" w:eastAsia="Times New Roman" w:hAnsi="Times New Roman" w:cs="Times New Roman"/>
          <w:sz w:val="24"/>
          <w:szCs w:val="24"/>
          <w:lang w:eastAsia="es-MX"/>
        </w:rPr>
        <w:t xml:space="preserve">Al respecto, </w:t>
      </w:r>
      <w:proofErr w:type="spellStart"/>
      <w:r w:rsidR="000E181F" w:rsidRPr="004558FC">
        <w:rPr>
          <w:rFonts w:ascii="Times New Roman" w:eastAsia="Times New Roman" w:hAnsi="Times New Roman" w:cs="Times New Roman"/>
          <w:sz w:val="24"/>
          <w:szCs w:val="24"/>
          <w:lang w:eastAsia="es-MX"/>
        </w:rPr>
        <w:t>Muijs</w:t>
      </w:r>
      <w:proofErr w:type="spellEnd"/>
      <w:r w:rsidR="000E181F" w:rsidRPr="004558FC">
        <w:rPr>
          <w:rFonts w:ascii="Times New Roman" w:eastAsia="Times New Roman" w:hAnsi="Times New Roman" w:cs="Times New Roman"/>
          <w:sz w:val="24"/>
          <w:szCs w:val="24"/>
          <w:lang w:eastAsia="es-MX"/>
        </w:rPr>
        <w:t xml:space="preserve"> (200</w:t>
      </w:r>
      <w:r w:rsidR="00E95FD8" w:rsidRPr="004558FC">
        <w:rPr>
          <w:rFonts w:ascii="Times New Roman" w:eastAsia="Times New Roman" w:hAnsi="Times New Roman" w:cs="Times New Roman"/>
          <w:sz w:val="24"/>
          <w:szCs w:val="24"/>
          <w:lang w:eastAsia="es-MX"/>
        </w:rPr>
        <w:t>7</w:t>
      </w:r>
      <w:r w:rsidR="000E181F" w:rsidRPr="004558FC">
        <w:rPr>
          <w:rFonts w:ascii="Times New Roman" w:eastAsia="Times New Roman" w:hAnsi="Times New Roman" w:cs="Times New Roman"/>
          <w:sz w:val="24"/>
          <w:szCs w:val="24"/>
          <w:lang w:eastAsia="es-MX"/>
        </w:rPr>
        <w:t xml:space="preserve">) </w:t>
      </w:r>
      <w:r w:rsidR="00363AF5" w:rsidRPr="004558FC">
        <w:rPr>
          <w:rFonts w:ascii="Times New Roman" w:eastAsia="Times New Roman" w:hAnsi="Times New Roman" w:cs="Times New Roman"/>
          <w:sz w:val="24"/>
          <w:szCs w:val="24"/>
          <w:lang w:eastAsia="es-MX"/>
        </w:rPr>
        <w:t>afirma que con este tipo de liderazgo</w:t>
      </w:r>
      <w:r w:rsidR="00F95513" w:rsidRPr="004558FC">
        <w:rPr>
          <w:rFonts w:ascii="Times New Roman" w:eastAsia="Times New Roman" w:hAnsi="Times New Roman" w:cs="Times New Roman"/>
          <w:sz w:val="24"/>
          <w:szCs w:val="24"/>
          <w:lang w:eastAsia="es-MX"/>
        </w:rPr>
        <w:t xml:space="preserve"> </w:t>
      </w:r>
      <w:r w:rsidR="00363AF5" w:rsidRPr="004558FC">
        <w:rPr>
          <w:rFonts w:ascii="Times New Roman" w:eastAsia="Times New Roman" w:hAnsi="Times New Roman" w:cs="Times New Roman"/>
          <w:sz w:val="24"/>
          <w:szCs w:val="24"/>
          <w:lang w:eastAsia="es-MX"/>
        </w:rPr>
        <w:t>se da</w:t>
      </w:r>
      <w:r w:rsidR="00F95513" w:rsidRPr="004558FC">
        <w:rPr>
          <w:rFonts w:ascii="Times New Roman" w:eastAsia="Times New Roman" w:hAnsi="Times New Roman" w:cs="Times New Roman"/>
          <w:sz w:val="24"/>
          <w:szCs w:val="24"/>
          <w:lang w:eastAsia="es-MX"/>
        </w:rPr>
        <w:t xml:space="preserve"> a los docentes la oportunidad de liderar y ser responsables de las áreas de </w:t>
      </w:r>
      <w:r w:rsidR="00363AF5" w:rsidRPr="004558FC">
        <w:rPr>
          <w:rFonts w:ascii="Times New Roman" w:eastAsia="Times New Roman" w:hAnsi="Times New Roman" w:cs="Times New Roman"/>
          <w:sz w:val="24"/>
          <w:szCs w:val="24"/>
          <w:lang w:eastAsia="es-MX"/>
        </w:rPr>
        <w:t>mejora</w:t>
      </w:r>
      <w:r w:rsidR="00F95513" w:rsidRPr="004558FC">
        <w:rPr>
          <w:rFonts w:ascii="Times New Roman" w:eastAsia="Times New Roman" w:hAnsi="Times New Roman" w:cs="Times New Roman"/>
          <w:sz w:val="24"/>
          <w:szCs w:val="24"/>
          <w:lang w:eastAsia="es-MX"/>
        </w:rPr>
        <w:t xml:space="preserve"> </w:t>
      </w:r>
      <w:r w:rsidR="00363AF5" w:rsidRPr="004558FC">
        <w:rPr>
          <w:rFonts w:ascii="Times New Roman" w:eastAsia="Times New Roman" w:hAnsi="Times New Roman" w:cs="Times New Roman"/>
          <w:sz w:val="24"/>
          <w:szCs w:val="24"/>
          <w:lang w:eastAsia="es-MX"/>
        </w:rPr>
        <w:t>que más apremian en</w:t>
      </w:r>
      <w:r w:rsidR="00F95513" w:rsidRPr="004558FC">
        <w:rPr>
          <w:rFonts w:ascii="Times New Roman" w:eastAsia="Times New Roman" w:hAnsi="Times New Roman" w:cs="Times New Roman"/>
          <w:sz w:val="24"/>
          <w:szCs w:val="24"/>
          <w:lang w:eastAsia="es-MX"/>
        </w:rPr>
        <w:t xml:space="preserve"> la escuela.</w:t>
      </w:r>
    </w:p>
    <w:p w14:paraId="2EA32FDB" w14:textId="485CDCAB" w:rsidR="007A13D3" w:rsidRPr="004558FC" w:rsidRDefault="00F95513" w:rsidP="00E30B75">
      <w:pPr>
        <w:spacing w:after="0" w:line="360" w:lineRule="auto"/>
        <w:ind w:firstLine="708"/>
        <w:jc w:val="both"/>
        <w:rPr>
          <w:rFonts w:ascii="Times New Roman" w:eastAsia="Times New Roman" w:hAnsi="Times New Roman" w:cs="Times New Roman"/>
          <w:sz w:val="24"/>
          <w:szCs w:val="24"/>
          <w:lang w:eastAsia="es-MX"/>
        </w:rPr>
      </w:pPr>
      <w:r w:rsidRPr="004558FC">
        <w:rPr>
          <w:rFonts w:ascii="Times New Roman" w:eastAsia="Times New Roman" w:hAnsi="Times New Roman" w:cs="Times New Roman"/>
          <w:sz w:val="24"/>
          <w:szCs w:val="24"/>
          <w:lang w:eastAsia="es-MX"/>
        </w:rPr>
        <w:t xml:space="preserve">De acuerdo con </w:t>
      </w:r>
      <w:proofErr w:type="spellStart"/>
      <w:r w:rsidRPr="004558FC">
        <w:rPr>
          <w:rFonts w:ascii="Times New Roman" w:eastAsia="Times New Roman" w:hAnsi="Times New Roman" w:cs="Times New Roman"/>
          <w:sz w:val="24"/>
          <w:szCs w:val="24"/>
          <w:lang w:eastAsia="es-MX"/>
        </w:rPr>
        <w:t>Leithwood</w:t>
      </w:r>
      <w:proofErr w:type="spellEnd"/>
      <w:r w:rsidRPr="004558FC">
        <w:rPr>
          <w:rFonts w:ascii="Times New Roman" w:eastAsia="Times New Roman" w:hAnsi="Times New Roman" w:cs="Times New Roman"/>
          <w:sz w:val="24"/>
          <w:szCs w:val="24"/>
          <w:lang w:eastAsia="es-MX"/>
        </w:rPr>
        <w:t xml:space="preserve"> </w:t>
      </w:r>
      <w:r w:rsidRPr="00FA3A8B">
        <w:rPr>
          <w:rFonts w:ascii="Times New Roman" w:eastAsia="Times New Roman" w:hAnsi="Times New Roman" w:cs="Times New Roman"/>
          <w:i/>
          <w:sz w:val="24"/>
          <w:szCs w:val="24"/>
          <w:lang w:eastAsia="es-MX"/>
        </w:rPr>
        <w:t>et al.</w:t>
      </w:r>
      <w:r w:rsidRPr="004558FC">
        <w:rPr>
          <w:rFonts w:ascii="Times New Roman" w:eastAsia="Times New Roman" w:hAnsi="Times New Roman" w:cs="Times New Roman"/>
          <w:sz w:val="24"/>
          <w:szCs w:val="24"/>
          <w:lang w:eastAsia="es-MX"/>
        </w:rPr>
        <w:t xml:space="preserve"> (2006)</w:t>
      </w:r>
      <w:r w:rsidR="00864DEF">
        <w:rPr>
          <w:rFonts w:ascii="Times New Roman" w:eastAsia="Times New Roman" w:hAnsi="Times New Roman" w:cs="Times New Roman"/>
          <w:sz w:val="24"/>
          <w:szCs w:val="24"/>
          <w:lang w:eastAsia="es-MX"/>
        </w:rPr>
        <w:t>,</w:t>
      </w:r>
      <w:r w:rsidRPr="004558FC">
        <w:rPr>
          <w:rFonts w:ascii="Times New Roman" w:eastAsia="Times New Roman" w:hAnsi="Times New Roman" w:cs="Times New Roman"/>
          <w:sz w:val="24"/>
          <w:szCs w:val="24"/>
          <w:lang w:eastAsia="es-MX"/>
        </w:rPr>
        <w:t xml:space="preserve"> hay dos condiciones necesarias para una distribución de liderazgo exitosa. Primero, el liderazgo necesita ser </w:t>
      </w:r>
      <w:r w:rsidR="00F91511">
        <w:rPr>
          <w:rFonts w:ascii="Times New Roman" w:eastAsia="Times New Roman" w:hAnsi="Times New Roman" w:cs="Times New Roman"/>
          <w:sz w:val="24"/>
          <w:szCs w:val="24"/>
          <w:lang w:eastAsia="es-MX"/>
        </w:rPr>
        <w:t>asignado</w:t>
      </w:r>
      <w:r w:rsidRPr="004558FC">
        <w:rPr>
          <w:rFonts w:ascii="Times New Roman" w:eastAsia="Times New Roman" w:hAnsi="Times New Roman" w:cs="Times New Roman"/>
          <w:sz w:val="24"/>
          <w:szCs w:val="24"/>
          <w:lang w:eastAsia="es-MX"/>
        </w:rPr>
        <w:t xml:space="preserve"> a aquellos que tienen el conocimiento o la experiencia requerida para llevar a cabo las tareas de </w:t>
      </w:r>
      <w:r w:rsidR="00D115B1" w:rsidRPr="004558FC">
        <w:rPr>
          <w:rFonts w:ascii="Times New Roman" w:eastAsia="Times New Roman" w:hAnsi="Times New Roman" w:cs="Times New Roman"/>
          <w:sz w:val="24"/>
          <w:szCs w:val="24"/>
          <w:lang w:eastAsia="es-MX"/>
        </w:rPr>
        <w:t>líder</w:t>
      </w:r>
      <w:r w:rsidRPr="004558FC">
        <w:rPr>
          <w:rFonts w:ascii="Times New Roman" w:eastAsia="Times New Roman" w:hAnsi="Times New Roman" w:cs="Times New Roman"/>
          <w:sz w:val="24"/>
          <w:szCs w:val="24"/>
          <w:lang w:eastAsia="es-MX"/>
        </w:rPr>
        <w:t xml:space="preserve">. </w:t>
      </w:r>
      <w:r w:rsidR="00864DEF">
        <w:rPr>
          <w:rFonts w:ascii="Times New Roman" w:eastAsia="Times New Roman" w:hAnsi="Times New Roman" w:cs="Times New Roman"/>
          <w:sz w:val="24"/>
          <w:szCs w:val="24"/>
          <w:lang w:eastAsia="es-MX"/>
        </w:rPr>
        <w:t>Segundo</w:t>
      </w:r>
      <w:r w:rsidRPr="004558FC">
        <w:rPr>
          <w:rFonts w:ascii="Times New Roman" w:eastAsia="Times New Roman" w:hAnsi="Times New Roman" w:cs="Times New Roman"/>
          <w:sz w:val="24"/>
          <w:szCs w:val="24"/>
          <w:lang w:eastAsia="es-MX"/>
        </w:rPr>
        <w:t xml:space="preserve">, el liderazgo distribuido efectivo debe coordinarse </w:t>
      </w:r>
      <w:r w:rsidR="00E942ED" w:rsidRPr="004558FC">
        <w:rPr>
          <w:rFonts w:ascii="Times New Roman" w:eastAsia="Times New Roman" w:hAnsi="Times New Roman" w:cs="Times New Roman"/>
          <w:sz w:val="24"/>
          <w:szCs w:val="24"/>
          <w:lang w:eastAsia="es-MX"/>
        </w:rPr>
        <w:t>ineludibl</w:t>
      </w:r>
      <w:r w:rsidRPr="004558FC">
        <w:rPr>
          <w:rFonts w:ascii="Times New Roman" w:eastAsia="Times New Roman" w:hAnsi="Times New Roman" w:cs="Times New Roman"/>
          <w:sz w:val="24"/>
          <w:szCs w:val="24"/>
          <w:lang w:eastAsia="es-MX"/>
        </w:rPr>
        <w:t xml:space="preserve">emente de alguna manera planificada. </w:t>
      </w:r>
    </w:p>
    <w:p w14:paraId="2EA32FDE" w14:textId="320EB930" w:rsidR="00ED1531" w:rsidRPr="004558FC" w:rsidRDefault="006D01F4">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b/>
      </w:r>
      <w:r w:rsidR="00E942ED" w:rsidRPr="004558FC">
        <w:rPr>
          <w:rFonts w:ascii="Times New Roman" w:eastAsia="Times New Roman" w:hAnsi="Times New Roman" w:cs="Times New Roman"/>
          <w:sz w:val="24"/>
          <w:szCs w:val="24"/>
          <w:lang w:eastAsia="es-MX"/>
        </w:rPr>
        <w:t>En el presente trabajo de investigación documental se amplían las características del liderazgo compartido o distribuido, y se destacan los beneficios en su aplicación para la obtención de una mejora significativa en la calidad escolar.</w:t>
      </w:r>
    </w:p>
    <w:p w14:paraId="2EA32FDF" w14:textId="6650229C" w:rsidR="00ED1531" w:rsidRDefault="00ED1531">
      <w:pPr>
        <w:spacing w:after="0" w:line="360" w:lineRule="auto"/>
        <w:jc w:val="both"/>
        <w:rPr>
          <w:rFonts w:ascii="Times New Roman" w:eastAsia="Times New Roman" w:hAnsi="Times New Roman" w:cs="Times New Roman"/>
          <w:sz w:val="24"/>
          <w:szCs w:val="24"/>
          <w:lang w:eastAsia="es-MX"/>
        </w:rPr>
      </w:pPr>
    </w:p>
    <w:p w14:paraId="2B4CB7F4" w14:textId="3939DA17" w:rsidR="00AF5034" w:rsidRDefault="00AF5034">
      <w:pPr>
        <w:spacing w:after="0" w:line="360" w:lineRule="auto"/>
        <w:jc w:val="both"/>
        <w:rPr>
          <w:rFonts w:ascii="Times New Roman" w:eastAsia="Times New Roman" w:hAnsi="Times New Roman" w:cs="Times New Roman"/>
          <w:sz w:val="24"/>
          <w:szCs w:val="24"/>
          <w:lang w:eastAsia="es-MX"/>
        </w:rPr>
      </w:pPr>
    </w:p>
    <w:p w14:paraId="7B708502" w14:textId="26ABAA12" w:rsidR="00AF5034" w:rsidRDefault="00AF5034">
      <w:pPr>
        <w:spacing w:after="0" w:line="360" w:lineRule="auto"/>
        <w:jc w:val="both"/>
        <w:rPr>
          <w:rFonts w:ascii="Times New Roman" w:eastAsia="Times New Roman" w:hAnsi="Times New Roman" w:cs="Times New Roman"/>
          <w:sz w:val="24"/>
          <w:szCs w:val="24"/>
          <w:lang w:eastAsia="es-MX"/>
        </w:rPr>
      </w:pPr>
    </w:p>
    <w:p w14:paraId="22A83042" w14:textId="295024E7" w:rsidR="00AF5034" w:rsidRDefault="00AF5034">
      <w:pPr>
        <w:spacing w:after="0" w:line="360" w:lineRule="auto"/>
        <w:jc w:val="both"/>
        <w:rPr>
          <w:rFonts w:ascii="Times New Roman" w:eastAsia="Times New Roman" w:hAnsi="Times New Roman" w:cs="Times New Roman"/>
          <w:sz w:val="24"/>
          <w:szCs w:val="24"/>
          <w:lang w:eastAsia="es-MX"/>
        </w:rPr>
      </w:pPr>
    </w:p>
    <w:p w14:paraId="02A46BFE" w14:textId="77777777" w:rsidR="00AF5034" w:rsidRPr="004558FC" w:rsidRDefault="00AF5034">
      <w:pPr>
        <w:spacing w:after="0" w:line="360" w:lineRule="auto"/>
        <w:jc w:val="both"/>
        <w:rPr>
          <w:rFonts w:ascii="Times New Roman" w:eastAsia="Times New Roman" w:hAnsi="Times New Roman" w:cs="Times New Roman"/>
          <w:sz w:val="24"/>
          <w:szCs w:val="24"/>
          <w:lang w:eastAsia="es-MX"/>
        </w:rPr>
      </w:pPr>
    </w:p>
    <w:p w14:paraId="2EA32FE0" w14:textId="77777777" w:rsidR="007A13D3" w:rsidRPr="00E30B75" w:rsidRDefault="007A13D3">
      <w:pPr>
        <w:spacing w:after="0" w:line="360" w:lineRule="auto"/>
        <w:rPr>
          <w:rFonts w:ascii="Calibri" w:eastAsia="Calibri" w:hAnsi="Calibri" w:cs="Calibri"/>
          <w:b/>
          <w:sz w:val="28"/>
          <w:szCs w:val="28"/>
        </w:rPr>
      </w:pPr>
      <w:r w:rsidRPr="00E30B75">
        <w:rPr>
          <w:rFonts w:ascii="Calibri" w:eastAsia="Calibri" w:hAnsi="Calibri" w:cs="Calibri"/>
          <w:b/>
          <w:sz w:val="28"/>
          <w:szCs w:val="28"/>
        </w:rPr>
        <w:lastRenderedPageBreak/>
        <w:t>Desarrollo</w:t>
      </w:r>
    </w:p>
    <w:p w14:paraId="2EA32FE2" w14:textId="26641D2B" w:rsidR="00586604" w:rsidRPr="004558FC" w:rsidRDefault="00586604" w:rsidP="00E30B75">
      <w:pPr>
        <w:spacing w:after="0" w:line="360" w:lineRule="auto"/>
        <w:ind w:firstLine="708"/>
        <w:jc w:val="both"/>
        <w:rPr>
          <w:rFonts w:ascii="Times New Roman" w:eastAsia="Times New Roman" w:hAnsi="Times New Roman" w:cs="Times New Roman"/>
          <w:sz w:val="24"/>
          <w:szCs w:val="24"/>
          <w:lang w:eastAsia="es-MX"/>
        </w:rPr>
      </w:pPr>
      <w:r w:rsidRPr="004558FC">
        <w:rPr>
          <w:rFonts w:ascii="Times New Roman" w:eastAsia="Times New Roman" w:hAnsi="Times New Roman" w:cs="Times New Roman"/>
          <w:sz w:val="24"/>
          <w:szCs w:val="24"/>
          <w:lang w:eastAsia="es-MX"/>
        </w:rPr>
        <w:t>Harris (200</w:t>
      </w:r>
      <w:r w:rsidR="00543ADA" w:rsidRPr="004558FC">
        <w:rPr>
          <w:rFonts w:ascii="Times New Roman" w:eastAsia="Times New Roman" w:hAnsi="Times New Roman" w:cs="Times New Roman"/>
          <w:sz w:val="24"/>
          <w:szCs w:val="24"/>
          <w:lang w:eastAsia="es-MX"/>
        </w:rPr>
        <w:t>8</w:t>
      </w:r>
      <w:r w:rsidRPr="004558FC">
        <w:rPr>
          <w:rFonts w:ascii="Times New Roman" w:eastAsia="Times New Roman" w:hAnsi="Times New Roman" w:cs="Times New Roman"/>
          <w:sz w:val="24"/>
          <w:szCs w:val="24"/>
          <w:lang w:eastAsia="es-MX"/>
        </w:rPr>
        <w:t xml:space="preserve">) </w:t>
      </w:r>
      <w:r w:rsidR="00904984" w:rsidRPr="004558FC">
        <w:rPr>
          <w:rFonts w:ascii="Times New Roman" w:eastAsia="Times New Roman" w:hAnsi="Times New Roman" w:cs="Times New Roman"/>
          <w:vanish/>
          <w:sz w:val="24"/>
          <w:szCs w:val="24"/>
          <w:lang w:eastAsia="es-MX"/>
        </w:rPr>
        <w:t>Capacity-building includes creating the conditions, opportunities and experiences for development, collaboration and mutual learning (Harris 2002a:2).</w:t>
      </w:r>
      <w:r w:rsidRPr="004558FC">
        <w:rPr>
          <w:rFonts w:ascii="Times New Roman" w:eastAsia="Times New Roman" w:hAnsi="Times New Roman" w:cs="Times New Roman"/>
          <w:vanish/>
          <w:sz w:val="24"/>
          <w:szCs w:val="24"/>
          <w:lang w:eastAsia="es-MX"/>
        </w:rPr>
        <w:t>asegura</w:t>
      </w:r>
      <w:r w:rsidRPr="004558FC">
        <w:rPr>
          <w:rFonts w:ascii="Times New Roman" w:eastAsia="Times New Roman" w:hAnsi="Times New Roman" w:cs="Times New Roman"/>
          <w:sz w:val="24"/>
          <w:szCs w:val="24"/>
          <w:lang w:eastAsia="es-MX"/>
        </w:rPr>
        <w:t xml:space="preserve">asegura que </w:t>
      </w:r>
      <w:r w:rsidR="00E97FED" w:rsidRPr="004558FC">
        <w:rPr>
          <w:rFonts w:ascii="Times New Roman" w:eastAsia="Times New Roman" w:hAnsi="Times New Roman" w:cs="Times New Roman"/>
          <w:sz w:val="24"/>
          <w:szCs w:val="24"/>
          <w:lang w:eastAsia="es-MX"/>
        </w:rPr>
        <w:t>el adquirir</w:t>
      </w:r>
      <w:r w:rsidR="00904984" w:rsidRPr="004558FC">
        <w:rPr>
          <w:rFonts w:ascii="Times New Roman" w:eastAsia="Times New Roman" w:hAnsi="Times New Roman" w:cs="Times New Roman"/>
          <w:sz w:val="24"/>
          <w:szCs w:val="24"/>
          <w:lang w:eastAsia="es-MX"/>
        </w:rPr>
        <w:t xml:space="preserve"> </w:t>
      </w:r>
      <w:r w:rsidR="00E97FED" w:rsidRPr="004558FC">
        <w:rPr>
          <w:rFonts w:ascii="Times New Roman" w:eastAsia="Times New Roman" w:hAnsi="Times New Roman" w:cs="Times New Roman"/>
          <w:sz w:val="24"/>
          <w:szCs w:val="24"/>
          <w:lang w:eastAsia="es-MX"/>
        </w:rPr>
        <w:t>la</w:t>
      </w:r>
      <w:r w:rsidR="00904984" w:rsidRPr="004558FC">
        <w:rPr>
          <w:rFonts w:ascii="Times New Roman" w:eastAsia="Times New Roman" w:hAnsi="Times New Roman" w:cs="Times New Roman"/>
          <w:sz w:val="24"/>
          <w:szCs w:val="24"/>
          <w:lang w:eastAsia="es-MX"/>
        </w:rPr>
        <w:t xml:space="preserve"> capacidad</w:t>
      </w:r>
      <w:r w:rsidRPr="004558FC">
        <w:rPr>
          <w:rFonts w:ascii="Times New Roman" w:eastAsia="Times New Roman" w:hAnsi="Times New Roman" w:cs="Times New Roman"/>
          <w:sz w:val="24"/>
          <w:szCs w:val="24"/>
          <w:lang w:eastAsia="es-MX"/>
        </w:rPr>
        <w:t xml:space="preserve"> de liderazgo</w:t>
      </w:r>
      <w:r w:rsidR="00904984" w:rsidRPr="004558FC">
        <w:rPr>
          <w:rFonts w:ascii="Times New Roman" w:eastAsia="Times New Roman" w:hAnsi="Times New Roman" w:cs="Times New Roman"/>
          <w:sz w:val="24"/>
          <w:szCs w:val="24"/>
          <w:lang w:eastAsia="es-MX"/>
        </w:rPr>
        <w:t xml:space="preserve"> incluye la creación de condiciones, oportunidades y experiencias para el desarrollo, la colab</w:t>
      </w:r>
      <w:r w:rsidRPr="004558FC">
        <w:rPr>
          <w:rFonts w:ascii="Times New Roman" w:eastAsia="Times New Roman" w:hAnsi="Times New Roman" w:cs="Times New Roman"/>
          <w:sz w:val="24"/>
          <w:szCs w:val="24"/>
          <w:lang w:eastAsia="es-MX"/>
        </w:rPr>
        <w:t>oración y el aprendizaje mutuo</w:t>
      </w:r>
      <w:r w:rsidR="00904984" w:rsidRPr="004558FC">
        <w:rPr>
          <w:rFonts w:ascii="Times New Roman" w:eastAsia="Times New Roman" w:hAnsi="Times New Roman" w:cs="Times New Roman"/>
          <w:sz w:val="24"/>
          <w:szCs w:val="24"/>
          <w:lang w:eastAsia="es-MX"/>
        </w:rPr>
        <w:t>.</w:t>
      </w:r>
      <w:r w:rsidR="00904984" w:rsidRPr="004558FC">
        <w:rPr>
          <w:rFonts w:ascii="Times New Roman" w:eastAsia="Times New Roman" w:hAnsi="Times New Roman" w:cs="Times New Roman"/>
          <w:vanish/>
          <w:sz w:val="24"/>
          <w:szCs w:val="24"/>
          <w:lang w:eastAsia="es-MX"/>
        </w:rPr>
        <w:t>It involves tapping into the reservoir of ‗underutilized talent within an organization' (Barth 2003:62) and thereby providing others with the opportunity to share their talent and contribute to school work.</w:t>
      </w:r>
      <w:r w:rsidR="00904984" w:rsidRPr="004558FC">
        <w:rPr>
          <w:rFonts w:ascii="Times New Roman" w:eastAsia="Times New Roman" w:hAnsi="Times New Roman" w:cs="Times New Roman"/>
          <w:sz w:val="24"/>
          <w:szCs w:val="24"/>
          <w:lang w:eastAsia="es-MX"/>
        </w:rPr>
        <w:t xml:space="preserve"> Imp</w:t>
      </w:r>
      <w:r w:rsidRPr="004558FC">
        <w:rPr>
          <w:rFonts w:ascii="Times New Roman" w:eastAsia="Times New Roman" w:hAnsi="Times New Roman" w:cs="Times New Roman"/>
          <w:sz w:val="24"/>
          <w:szCs w:val="24"/>
          <w:lang w:eastAsia="es-MX"/>
        </w:rPr>
        <w:t xml:space="preserve">lica aprovechar el depósito de </w:t>
      </w:r>
      <w:r w:rsidR="00904984" w:rsidRPr="004558FC">
        <w:rPr>
          <w:rFonts w:ascii="Times New Roman" w:eastAsia="Times New Roman" w:hAnsi="Times New Roman" w:cs="Times New Roman"/>
          <w:sz w:val="24"/>
          <w:szCs w:val="24"/>
          <w:lang w:eastAsia="es-MX"/>
        </w:rPr>
        <w:t xml:space="preserve">talento no utilizado dentro de </w:t>
      </w:r>
      <w:r w:rsidR="00E97FED" w:rsidRPr="004558FC">
        <w:rPr>
          <w:rFonts w:ascii="Times New Roman" w:eastAsia="Times New Roman" w:hAnsi="Times New Roman" w:cs="Times New Roman"/>
          <w:sz w:val="24"/>
          <w:szCs w:val="24"/>
          <w:lang w:eastAsia="es-MX"/>
        </w:rPr>
        <w:t xml:space="preserve">la institución educativa </w:t>
      </w:r>
      <w:r w:rsidR="00904984" w:rsidRPr="004558FC">
        <w:rPr>
          <w:rFonts w:ascii="Times New Roman" w:eastAsia="Times New Roman" w:hAnsi="Times New Roman" w:cs="Times New Roman"/>
          <w:sz w:val="24"/>
          <w:szCs w:val="24"/>
          <w:lang w:eastAsia="es-MX"/>
        </w:rPr>
        <w:t>y de ese modo brindar a los demás la oportunidad de compartir su</w:t>
      </w:r>
      <w:r w:rsidR="00A211B1">
        <w:rPr>
          <w:rFonts w:ascii="Times New Roman" w:eastAsia="Times New Roman" w:hAnsi="Times New Roman" w:cs="Times New Roman"/>
          <w:sz w:val="24"/>
          <w:szCs w:val="24"/>
          <w:lang w:eastAsia="es-MX"/>
        </w:rPr>
        <w:t xml:space="preserve">s habilidades </w:t>
      </w:r>
      <w:r w:rsidR="00904984" w:rsidRPr="004558FC">
        <w:rPr>
          <w:rFonts w:ascii="Times New Roman" w:eastAsia="Times New Roman" w:hAnsi="Times New Roman" w:cs="Times New Roman"/>
          <w:sz w:val="24"/>
          <w:szCs w:val="24"/>
          <w:lang w:eastAsia="es-MX"/>
        </w:rPr>
        <w:t xml:space="preserve">y contribuir al trabajo escolar. </w:t>
      </w:r>
      <w:r w:rsidR="00904984" w:rsidRPr="004558FC">
        <w:rPr>
          <w:rFonts w:ascii="Times New Roman" w:eastAsia="Times New Roman" w:hAnsi="Times New Roman" w:cs="Times New Roman"/>
          <w:vanish/>
          <w:sz w:val="24"/>
          <w:szCs w:val="24"/>
          <w:lang w:eastAsia="es-MX"/>
        </w:rPr>
        <w:t>Leaders who intentionally strive to build capacity promote leadership in others (Slater 2008:58).</w:t>
      </w:r>
      <w:r w:rsidR="00904984" w:rsidRPr="004558FC">
        <w:rPr>
          <w:rFonts w:ascii="Times New Roman" w:eastAsia="Times New Roman" w:hAnsi="Times New Roman" w:cs="Times New Roman"/>
          <w:sz w:val="24"/>
          <w:szCs w:val="24"/>
          <w:lang w:eastAsia="es-MX"/>
        </w:rPr>
        <w:t xml:space="preserve"> </w:t>
      </w:r>
    </w:p>
    <w:p w14:paraId="2EA32FE3" w14:textId="69BFBBA8" w:rsidR="00586604" w:rsidRPr="004558FC" w:rsidRDefault="00904984" w:rsidP="00E30B75">
      <w:pPr>
        <w:spacing w:after="0" w:line="360" w:lineRule="auto"/>
        <w:ind w:firstLine="708"/>
        <w:jc w:val="both"/>
        <w:rPr>
          <w:rFonts w:ascii="Times New Roman" w:eastAsia="Times New Roman" w:hAnsi="Times New Roman" w:cs="Times New Roman"/>
          <w:sz w:val="24"/>
          <w:szCs w:val="24"/>
          <w:lang w:eastAsia="es-MX"/>
        </w:rPr>
      </w:pPr>
      <w:r w:rsidRPr="004558FC">
        <w:rPr>
          <w:rFonts w:ascii="Times New Roman" w:eastAsia="Times New Roman" w:hAnsi="Times New Roman" w:cs="Times New Roman"/>
          <w:sz w:val="24"/>
          <w:szCs w:val="24"/>
          <w:lang w:eastAsia="es-MX"/>
        </w:rPr>
        <w:t xml:space="preserve">Los líderes que se esfuerzan por desarrollar </w:t>
      </w:r>
      <w:r w:rsidR="00E97FED" w:rsidRPr="004558FC">
        <w:rPr>
          <w:rFonts w:ascii="Times New Roman" w:eastAsia="Times New Roman" w:hAnsi="Times New Roman" w:cs="Times New Roman"/>
          <w:sz w:val="24"/>
          <w:szCs w:val="24"/>
          <w:lang w:eastAsia="es-MX"/>
        </w:rPr>
        <w:t xml:space="preserve">sus </w:t>
      </w:r>
      <w:r w:rsidRPr="004558FC">
        <w:rPr>
          <w:rFonts w:ascii="Times New Roman" w:eastAsia="Times New Roman" w:hAnsi="Times New Roman" w:cs="Times New Roman"/>
          <w:sz w:val="24"/>
          <w:szCs w:val="24"/>
          <w:lang w:eastAsia="es-MX"/>
        </w:rPr>
        <w:t xml:space="preserve">capacidades promueven el liderazgo en otros. </w:t>
      </w:r>
      <w:r w:rsidR="00586604" w:rsidRPr="004558FC">
        <w:rPr>
          <w:rFonts w:ascii="Times New Roman" w:eastAsia="Times New Roman" w:hAnsi="Times New Roman" w:cs="Times New Roman"/>
          <w:sz w:val="24"/>
          <w:szCs w:val="24"/>
          <w:lang w:eastAsia="es-MX"/>
        </w:rPr>
        <w:t xml:space="preserve">Según </w:t>
      </w:r>
      <w:proofErr w:type="spellStart"/>
      <w:r w:rsidR="00586604" w:rsidRPr="004558FC">
        <w:rPr>
          <w:rFonts w:ascii="Times New Roman" w:eastAsia="Times New Roman" w:hAnsi="Times New Roman" w:cs="Times New Roman"/>
          <w:sz w:val="24"/>
          <w:szCs w:val="24"/>
          <w:lang w:eastAsia="es-MX"/>
        </w:rPr>
        <w:t>Slater</w:t>
      </w:r>
      <w:proofErr w:type="spellEnd"/>
      <w:r w:rsidR="00586604" w:rsidRPr="004558FC">
        <w:rPr>
          <w:rFonts w:ascii="Times New Roman" w:eastAsia="Times New Roman" w:hAnsi="Times New Roman" w:cs="Times New Roman"/>
          <w:sz w:val="24"/>
          <w:szCs w:val="24"/>
          <w:lang w:eastAsia="es-MX"/>
        </w:rPr>
        <w:t xml:space="preserve"> (2008)</w:t>
      </w:r>
      <w:r w:rsidR="00A211B1">
        <w:rPr>
          <w:rFonts w:ascii="Times New Roman" w:eastAsia="Times New Roman" w:hAnsi="Times New Roman" w:cs="Times New Roman"/>
          <w:sz w:val="24"/>
          <w:szCs w:val="24"/>
          <w:lang w:eastAsia="es-MX"/>
        </w:rPr>
        <w:t>,</w:t>
      </w:r>
      <w:r w:rsidRPr="004558FC">
        <w:rPr>
          <w:rFonts w:ascii="Times New Roman" w:eastAsia="Times New Roman" w:hAnsi="Times New Roman" w:cs="Times New Roman"/>
          <w:vanish/>
          <w:sz w:val="24"/>
          <w:szCs w:val="24"/>
          <w:lang w:eastAsia="es-MX"/>
        </w:rPr>
        <w:t>This perspective embraces the notion of professional-community where ‗teachers participate in decision-making, have a shared sense of purpose, engage in collaborative work and accept joint responsibility for their work outcomes' (Lambert 1998:11).</w:t>
      </w:r>
      <w:r w:rsidRPr="004558FC">
        <w:rPr>
          <w:rFonts w:ascii="Times New Roman" w:eastAsia="Times New Roman" w:hAnsi="Times New Roman" w:cs="Times New Roman"/>
          <w:sz w:val="24"/>
          <w:szCs w:val="24"/>
          <w:lang w:eastAsia="es-MX"/>
        </w:rPr>
        <w:t xml:space="preserve"> </w:t>
      </w:r>
      <w:r w:rsidR="00586604" w:rsidRPr="004558FC">
        <w:rPr>
          <w:rFonts w:ascii="Times New Roman" w:eastAsia="Times New Roman" w:hAnsi="Times New Roman" w:cs="Times New Roman"/>
          <w:sz w:val="24"/>
          <w:szCs w:val="24"/>
          <w:lang w:eastAsia="es-MX"/>
        </w:rPr>
        <w:t>e</w:t>
      </w:r>
      <w:r w:rsidRPr="004558FC">
        <w:rPr>
          <w:rFonts w:ascii="Times New Roman" w:eastAsia="Times New Roman" w:hAnsi="Times New Roman" w:cs="Times New Roman"/>
          <w:sz w:val="24"/>
          <w:szCs w:val="24"/>
          <w:lang w:eastAsia="es-MX"/>
        </w:rPr>
        <w:t>sta perspectiva abarca la noción de comunidad profesional</w:t>
      </w:r>
      <w:r w:rsidR="00ED171F">
        <w:rPr>
          <w:rFonts w:ascii="Times New Roman" w:eastAsia="Times New Roman" w:hAnsi="Times New Roman" w:cs="Times New Roman"/>
          <w:sz w:val="24"/>
          <w:szCs w:val="24"/>
          <w:lang w:eastAsia="es-MX"/>
        </w:rPr>
        <w:t>:</w:t>
      </w:r>
      <w:r w:rsidRPr="004558FC">
        <w:rPr>
          <w:rFonts w:ascii="Times New Roman" w:eastAsia="Times New Roman" w:hAnsi="Times New Roman" w:cs="Times New Roman"/>
          <w:sz w:val="24"/>
          <w:szCs w:val="24"/>
          <w:lang w:eastAsia="es-MX"/>
        </w:rPr>
        <w:t xml:space="preserve"> los </w:t>
      </w:r>
      <w:r w:rsidR="00E97FED" w:rsidRPr="004558FC">
        <w:rPr>
          <w:rFonts w:ascii="Times New Roman" w:eastAsia="Times New Roman" w:hAnsi="Times New Roman" w:cs="Times New Roman"/>
          <w:sz w:val="24"/>
          <w:szCs w:val="24"/>
          <w:lang w:eastAsia="es-MX"/>
        </w:rPr>
        <w:t>docentes</w:t>
      </w:r>
      <w:r w:rsidRPr="004558FC">
        <w:rPr>
          <w:rFonts w:ascii="Times New Roman" w:eastAsia="Times New Roman" w:hAnsi="Times New Roman" w:cs="Times New Roman"/>
          <w:sz w:val="24"/>
          <w:szCs w:val="24"/>
          <w:lang w:eastAsia="es-MX"/>
        </w:rPr>
        <w:t xml:space="preserve"> participan en la toma de decisiones, tienen un sentido de propósito compartido, participan </w:t>
      </w:r>
      <w:r w:rsidR="00E97FED" w:rsidRPr="004558FC">
        <w:rPr>
          <w:rFonts w:ascii="Times New Roman" w:eastAsia="Times New Roman" w:hAnsi="Times New Roman" w:cs="Times New Roman"/>
          <w:sz w:val="24"/>
          <w:szCs w:val="24"/>
          <w:lang w:eastAsia="es-MX"/>
        </w:rPr>
        <w:t>de forma</w:t>
      </w:r>
      <w:r w:rsidRPr="004558FC">
        <w:rPr>
          <w:rFonts w:ascii="Times New Roman" w:eastAsia="Times New Roman" w:hAnsi="Times New Roman" w:cs="Times New Roman"/>
          <w:sz w:val="24"/>
          <w:szCs w:val="24"/>
          <w:lang w:eastAsia="es-MX"/>
        </w:rPr>
        <w:t xml:space="preserve"> colaborativ</w:t>
      </w:r>
      <w:r w:rsidR="00E97FED" w:rsidRPr="004558FC">
        <w:rPr>
          <w:rFonts w:ascii="Times New Roman" w:eastAsia="Times New Roman" w:hAnsi="Times New Roman" w:cs="Times New Roman"/>
          <w:sz w:val="24"/>
          <w:szCs w:val="24"/>
          <w:lang w:eastAsia="es-MX"/>
        </w:rPr>
        <w:t>a</w:t>
      </w:r>
      <w:r w:rsidRPr="004558FC">
        <w:rPr>
          <w:rFonts w:ascii="Times New Roman" w:eastAsia="Times New Roman" w:hAnsi="Times New Roman" w:cs="Times New Roman"/>
          <w:sz w:val="24"/>
          <w:szCs w:val="24"/>
          <w:lang w:eastAsia="es-MX"/>
        </w:rPr>
        <w:t xml:space="preserve"> y aceptan la responsabilidad conjunta por los resultados de su</w:t>
      </w:r>
      <w:r w:rsidR="00E97FED" w:rsidRPr="004558FC">
        <w:rPr>
          <w:rFonts w:ascii="Times New Roman" w:eastAsia="Times New Roman" w:hAnsi="Times New Roman" w:cs="Times New Roman"/>
          <w:sz w:val="24"/>
          <w:szCs w:val="24"/>
          <w:lang w:eastAsia="es-MX"/>
        </w:rPr>
        <w:t>s</w:t>
      </w:r>
      <w:r w:rsidRPr="004558FC">
        <w:rPr>
          <w:rFonts w:ascii="Times New Roman" w:eastAsia="Times New Roman" w:hAnsi="Times New Roman" w:cs="Times New Roman"/>
          <w:sz w:val="24"/>
          <w:szCs w:val="24"/>
          <w:lang w:eastAsia="es-MX"/>
        </w:rPr>
        <w:t xml:space="preserve"> </w:t>
      </w:r>
      <w:r w:rsidR="00E97FED" w:rsidRPr="004558FC">
        <w:rPr>
          <w:rFonts w:ascii="Times New Roman" w:eastAsia="Times New Roman" w:hAnsi="Times New Roman" w:cs="Times New Roman"/>
          <w:sz w:val="24"/>
          <w:szCs w:val="24"/>
          <w:lang w:eastAsia="es-MX"/>
        </w:rPr>
        <w:t>acciones</w:t>
      </w:r>
      <w:r w:rsidRPr="004558FC">
        <w:rPr>
          <w:rFonts w:ascii="Times New Roman" w:eastAsia="Times New Roman" w:hAnsi="Times New Roman" w:cs="Times New Roman"/>
          <w:sz w:val="24"/>
          <w:szCs w:val="24"/>
          <w:lang w:eastAsia="es-MX"/>
        </w:rPr>
        <w:t>.</w:t>
      </w:r>
      <w:r w:rsidR="00E97FED" w:rsidRPr="004558FC">
        <w:rPr>
          <w:rFonts w:ascii="Times New Roman" w:eastAsia="Times New Roman" w:hAnsi="Times New Roman" w:cs="Times New Roman"/>
          <w:sz w:val="24"/>
          <w:szCs w:val="24"/>
          <w:lang w:eastAsia="es-MX"/>
        </w:rPr>
        <w:t xml:space="preserve"> Un líder cuenta con</w:t>
      </w:r>
      <w:r w:rsidRPr="004558FC">
        <w:rPr>
          <w:rFonts w:ascii="Times New Roman" w:eastAsia="Times New Roman" w:hAnsi="Times New Roman" w:cs="Times New Roman"/>
          <w:vanish/>
          <w:sz w:val="24"/>
          <w:szCs w:val="24"/>
          <w:lang w:eastAsia="es-MX"/>
        </w:rPr>
        <w:t>Internal capacity is the power to engage in and sustain continuous learning of teachers for the purpose of enhancing student learning (Stoll 1999).</w:t>
      </w:r>
      <w:r w:rsidR="00E97FED" w:rsidRPr="004558FC">
        <w:rPr>
          <w:rFonts w:ascii="Times New Roman" w:eastAsia="Times New Roman" w:hAnsi="Times New Roman" w:cs="Times New Roman"/>
          <w:vanish/>
          <w:sz w:val="24"/>
          <w:szCs w:val="24"/>
          <w:lang w:eastAsia="es-MX"/>
        </w:rPr>
        <w:t>Un líder</w:t>
      </w:r>
      <w:r w:rsidRPr="004558FC">
        <w:rPr>
          <w:rFonts w:ascii="Times New Roman" w:eastAsia="Times New Roman" w:hAnsi="Times New Roman" w:cs="Times New Roman"/>
          <w:sz w:val="24"/>
          <w:szCs w:val="24"/>
          <w:lang w:eastAsia="es-MX"/>
        </w:rPr>
        <w:t xml:space="preserve"> </w:t>
      </w:r>
      <w:r w:rsidR="00E97FED" w:rsidRPr="004558FC">
        <w:rPr>
          <w:rFonts w:ascii="Times New Roman" w:eastAsia="Times New Roman" w:hAnsi="Times New Roman" w:cs="Times New Roman"/>
          <w:sz w:val="24"/>
          <w:szCs w:val="24"/>
          <w:lang w:eastAsia="es-MX"/>
        </w:rPr>
        <w:t xml:space="preserve">la </w:t>
      </w:r>
      <w:r w:rsidRPr="004558FC">
        <w:rPr>
          <w:rFonts w:ascii="Times New Roman" w:eastAsia="Times New Roman" w:hAnsi="Times New Roman" w:cs="Times New Roman"/>
          <w:sz w:val="24"/>
          <w:szCs w:val="24"/>
          <w:lang w:eastAsia="es-MX"/>
        </w:rPr>
        <w:t xml:space="preserve">capacidad de participar y mantener el aprendizaje continuo de </w:t>
      </w:r>
      <w:r w:rsidR="00E97FED" w:rsidRPr="004558FC">
        <w:rPr>
          <w:rFonts w:ascii="Times New Roman" w:eastAsia="Times New Roman" w:hAnsi="Times New Roman" w:cs="Times New Roman"/>
          <w:sz w:val="24"/>
          <w:szCs w:val="24"/>
          <w:lang w:eastAsia="es-MX"/>
        </w:rPr>
        <w:t>sus</w:t>
      </w:r>
      <w:r w:rsidRPr="004558FC">
        <w:rPr>
          <w:rFonts w:ascii="Times New Roman" w:eastAsia="Times New Roman" w:hAnsi="Times New Roman" w:cs="Times New Roman"/>
          <w:sz w:val="24"/>
          <w:szCs w:val="24"/>
          <w:lang w:eastAsia="es-MX"/>
        </w:rPr>
        <w:t xml:space="preserve"> </w:t>
      </w:r>
      <w:r w:rsidR="00E97FED" w:rsidRPr="004558FC">
        <w:rPr>
          <w:rFonts w:ascii="Times New Roman" w:eastAsia="Times New Roman" w:hAnsi="Times New Roman" w:cs="Times New Roman"/>
          <w:sz w:val="24"/>
          <w:szCs w:val="24"/>
          <w:lang w:eastAsia="es-MX"/>
        </w:rPr>
        <w:t>colegas</w:t>
      </w:r>
      <w:r w:rsidRPr="004558FC">
        <w:rPr>
          <w:rFonts w:ascii="Times New Roman" w:eastAsia="Times New Roman" w:hAnsi="Times New Roman" w:cs="Times New Roman"/>
          <w:sz w:val="24"/>
          <w:szCs w:val="24"/>
          <w:lang w:eastAsia="es-MX"/>
        </w:rPr>
        <w:t xml:space="preserve"> con el fin de mejorar el aprendizaje</w:t>
      </w:r>
      <w:r w:rsidR="00586604" w:rsidRPr="004558FC">
        <w:rPr>
          <w:rFonts w:ascii="Times New Roman" w:eastAsia="Times New Roman" w:hAnsi="Times New Roman" w:cs="Times New Roman"/>
          <w:sz w:val="24"/>
          <w:szCs w:val="24"/>
          <w:lang w:eastAsia="es-MX"/>
        </w:rPr>
        <w:t>.</w:t>
      </w:r>
    </w:p>
    <w:p w14:paraId="2EA32FE5" w14:textId="6C3B85A3" w:rsidR="00586604" w:rsidRPr="004558FC" w:rsidRDefault="00802C91" w:rsidP="00E30B75">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En esa misma línea, </w:t>
      </w:r>
      <w:proofErr w:type="spellStart"/>
      <w:r w:rsidR="00904984" w:rsidRPr="004558FC">
        <w:rPr>
          <w:rFonts w:ascii="Times New Roman" w:eastAsia="Times New Roman" w:hAnsi="Times New Roman" w:cs="Times New Roman"/>
          <w:sz w:val="24"/>
          <w:szCs w:val="24"/>
          <w:lang w:eastAsia="es-MX"/>
        </w:rPr>
        <w:t>Stoll</w:t>
      </w:r>
      <w:proofErr w:type="spellEnd"/>
      <w:r w:rsidR="00904984" w:rsidRPr="004558FC">
        <w:rPr>
          <w:rFonts w:ascii="Times New Roman" w:eastAsia="Times New Roman" w:hAnsi="Times New Roman" w:cs="Times New Roman"/>
          <w:sz w:val="24"/>
          <w:szCs w:val="24"/>
          <w:lang w:eastAsia="es-MX"/>
        </w:rPr>
        <w:t xml:space="preserve"> </w:t>
      </w:r>
      <w:r w:rsidR="00586604" w:rsidRPr="004558FC">
        <w:rPr>
          <w:rFonts w:ascii="Times New Roman" w:eastAsia="Times New Roman" w:hAnsi="Times New Roman" w:cs="Times New Roman"/>
          <w:sz w:val="24"/>
          <w:szCs w:val="24"/>
          <w:lang w:eastAsia="es-MX"/>
        </w:rPr>
        <w:t>(</w:t>
      </w:r>
      <w:r w:rsidR="00543ADA" w:rsidRPr="004558FC">
        <w:rPr>
          <w:rFonts w:ascii="Times New Roman" w:eastAsia="Times New Roman" w:hAnsi="Times New Roman" w:cs="Times New Roman"/>
          <w:sz w:val="24"/>
          <w:szCs w:val="24"/>
          <w:lang w:eastAsia="es-MX"/>
        </w:rPr>
        <w:t>200</w:t>
      </w:r>
      <w:r w:rsidR="00904984" w:rsidRPr="004558FC">
        <w:rPr>
          <w:rFonts w:ascii="Times New Roman" w:eastAsia="Times New Roman" w:hAnsi="Times New Roman" w:cs="Times New Roman"/>
          <w:sz w:val="24"/>
          <w:szCs w:val="24"/>
          <w:lang w:eastAsia="es-MX"/>
        </w:rPr>
        <w:t>9)</w:t>
      </w:r>
      <w:r w:rsidR="00586604" w:rsidRPr="004558FC">
        <w:rPr>
          <w:rFonts w:ascii="Times New Roman" w:eastAsia="Times New Roman" w:hAnsi="Times New Roman" w:cs="Times New Roman"/>
          <w:sz w:val="24"/>
          <w:szCs w:val="24"/>
          <w:lang w:eastAsia="es-MX"/>
        </w:rPr>
        <w:t xml:space="preserve"> indica que</w:t>
      </w:r>
      <w:r w:rsidR="00904984" w:rsidRPr="004558FC">
        <w:rPr>
          <w:rFonts w:ascii="Times New Roman" w:eastAsia="Times New Roman" w:hAnsi="Times New Roman" w:cs="Times New Roman"/>
          <w:vanish/>
          <w:sz w:val="24"/>
          <w:szCs w:val="24"/>
          <w:lang w:eastAsia="es-MX"/>
        </w:rPr>
        <w:t>Building school capacity implies that schools promote collaboration, empowerment and inclusion.</w:t>
      </w:r>
      <w:r w:rsidR="00586604" w:rsidRPr="004558FC">
        <w:rPr>
          <w:rFonts w:ascii="Times New Roman" w:eastAsia="Times New Roman" w:hAnsi="Times New Roman" w:cs="Times New Roman"/>
          <w:sz w:val="24"/>
          <w:szCs w:val="24"/>
          <w:lang w:eastAsia="es-MX"/>
        </w:rPr>
        <w:t xml:space="preserve"> e</w:t>
      </w:r>
      <w:r w:rsidR="00904984" w:rsidRPr="004558FC">
        <w:rPr>
          <w:rFonts w:ascii="Times New Roman" w:eastAsia="Times New Roman" w:hAnsi="Times New Roman" w:cs="Times New Roman"/>
          <w:sz w:val="24"/>
          <w:szCs w:val="24"/>
          <w:lang w:eastAsia="es-MX"/>
        </w:rPr>
        <w:t>l desarrollo de</w:t>
      </w:r>
      <w:r w:rsidR="00E97FED" w:rsidRPr="004558FC">
        <w:rPr>
          <w:rFonts w:ascii="Times New Roman" w:eastAsia="Times New Roman" w:hAnsi="Times New Roman" w:cs="Times New Roman"/>
          <w:sz w:val="24"/>
          <w:szCs w:val="24"/>
          <w:lang w:eastAsia="es-MX"/>
        </w:rPr>
        <w:t>l liderazgo compartido en</w:t>
      </w:r>
      <w:r w:rsidR="00904984" w:rsidRPr="004558FC">
        <w:rPr>
          <w:rFonts w:ascii="Times New Roman" w:eastAsia="Times New Roman" w:hAnsi="Times New Roman" w:cs="Times New Roman"/>
          <w:sz w:val="24"/>
          <w:szCs w:val="24"/>
          <w:lang w:eastAsia="es-MX"/>
        </w:rPr>
        <w:t xml:space="preserve"> la escuela implica que </w:t>
      </w:r>
      <w:r w:rsidR="00E97FED" w:rsidRPr="004558FC">
        <w:rPr>
          <w:rFonts w:ascii="Times New Roman" w:eastAsia="Times New Roman" w:hAnsi="Times New Roman" w:cs="Times New Roman"/>
          <w:sz w:val="24"/>
          <w:szCs w:val="24"/>
          <w:lang w:eastAsia="es-MX"/>
        </w:rPr>
        <w:t>se</w:t>
      </w:r>
      <w:r w:rsidR="00904984" w:rsidRPr="004558FC">
        <w:rPr>
          <w:rFonts w:ascii="Times New Roman" w:eastAsia="Times New Roman" w:hAnsi="Times New Roman" w:cs="Times New Roman"/>
          <w:sz w:val="24"/>
          <w:szCs w:val="24"/>
          <w:lang w:eastAsia="es-MX"/>
        </w:rPr>
        <w:t xml:space="preserve"> promueva la colaboración, el empoderamiento y la inclusión.</w:t>
      </w:r>
      <w:r w:rsidR="00904984" w:rsidRPr="004558FC">
        <w:rPr>
          <w:rFonts w:ascii="Times New Roman" w:eastAsia="Times New Roman" w:hAnsi="Times New Roman" w:cs="Times New Roman"/>
          <w:vanish/>
          <w:sz w:val="24"/>
          <w:szCs w:val="24"/>
          <w:lang w:eastAsia="es-MX"/>
        </w:rPr>
        <w:t>It is concerned with maximizing teacher-leadership and teacher learning.</w:t>
      </w:r>
      <w:r w:rsidR="00904984" w:rsidRPr="004558FC">
        <w:rPr>
          <w:rFonts w:ascii="Times New Roman" w:eastAsia="Times New Roman" w:hAnsi="Times New Roman" w:cs="Times New Roman"/>
          <w:sz w:val="24"/>
          <w:szCs w:val="24"/>
          <w:lang w:eastAsia="es-MX"/>
        </w:rPr>
        <w:t xml:space="preserve"> Se trata de maximizar el liderazgo docente y </w:t>
      </w:r>
      <w:r w:rsidR="00E97FED" w:rsidRPr="004558FC">
        <w:rPr>
          <w:rFonts w:ascii="Times New Roman" w:eastAsia="Times New Roman" w:hAnsi="Times New Roman" w:cs="Times New Roman"/>
          <w:sz w:val="24"/>
          <w:szCs w:val="24"/>
          <w:lang w:eastAsia="es-MX"/>
        </w:rPr>
        <w:t>su</w:t>
      </w:r>
      <w:r w:rsidR="00904984" w:rsidRPr="004558FC">
        <w:rPr>
          <w:rFonts w:ascii="Times New Roman" w:eastAsia="Times New Roman" w:hAnsi="Times New Roman" w:cs="Times New Roman"/>
          <w:sz w:val="24"/>
          <w:szCs w:val="24"/>
          <w:lang w:eastAsia="es-MX"/>
        </w:rPr>
        <w:t xml:space="preserve"> aprendizaje.</w:t>
      </w:r>
      <w:r w:rsidR="00904984" w:rsidRPr="004558FC">
        <w:rPr>
          <w:rFonts w:ascii="Times New Roman" w:eastAsia="Times New Roman" w:hAnsi="Times New Roman" w:cs="Times New Roman"/>
          <w:vanish/>
          <w:sz w:val="24"/>
          <w:szCs w:val="24"/>
          <w:lang w:eastAsia="es-MX"/>
        </w:rPr>
        <w:t>It implies that ‗individuals feel confident in their own capacity, in the capacity of their colleagues and in the capacity of the school to promote professional-development' (Mitchell &amp; Sackney 2000:78) school-improvement is achieved.</w:t>
      </w:r>
      <w:r w:rsidR="00586604" w:rsidRPr="004558FC">
        <w:rPr>
          <w:rFonts w:ascii="Times New Roman" w:eastAsia="Times New Roman" w:hAnsi="Times New Roman" w:cs="Times New Roman"/>
          <w:sz w:val="24"/>
          <w:szCs w:val="24"/>
          <w:lang w:eastAsia="es-MX"/>
        </w:rPr>
        <w:t xml:space="preserve"> </w:t>
      </w:r>
      <w:r w:rsidR="00925524" w:rsidRPr="004558FC">
        <w:rPr>
          <w:rFonts w:ascii="Times New Roman" w:eastAsia="Times New Roman" w:hAnsi="Times New Roman" w:cs="Times New Roman"/>
          <w:sz w:val="24"/>
          <w:szCs w:val="24"/>
          <w:lang w:eastAsia="es-MX"/>
        </w:rPr>
        <w:t>Supone</w:t>
      </w:r>
      <w:r w:rsidR="002D2BF0">
        <w:rPr>
          <w:rFonts w:ascii="Times New Roman" w:eastAsia="Times New Roman" w:hAnsi="Times New Roman" w:cs="Times New Roman"/>
          <w:sz w:val="24"/>
          <w:szCs w:val="24"/>
          <w:lang w:eastAsia="es-MX"/>
        </w:rPr>
        <w:t>, además,</w:t>
      </w:r>
      <w:r w:rsidR="00586604" w:rsidRPr="004558FC">
        <w:rPr>
          <w:rFonts w:ascii="Times New Roman" w:eastAsia="Times New Roman" w:hAnsi="Times New Roman" w:cs="Times New Roman"/>
          <w:sz w:val="24"/>
          <w:szCs w:val="24"/>
          <w:lang w:eastAsia="es-MX"/>
        </w:rPr>
        <w:t xml:space="preserve"> que </w:t>
      </w:r>
      <w:r w:rsidR="00904984" w:rsidRPr="004558FC">
        <w:rPr>
          <w:rFonts w:ascii="Times New Roman" w:eastAsia="Times New Roman" w:hAnsi="Times New Roman" w:cs="Times New Roman"/>
          <w:sz w:val="24"/>
          <w:szCs w:val="24"/>
          <w:lang w:eastAsia="es-MX"/>
        </w:rPr>
        <w:t xml:space="preserve">los </w:t>
      </w:r>
      <w:r w:rsidR="00351547" w:rsidRPr="004558FC">
        <w:rPr>
          <w:rFonts w:ascii="Times New Roman" w:eastAsia="Times New Roman" w:hAnsi="Times New Roman" w:cs="Times New Roman"/>
          <w:sz w:val="24"/>
          <w:szCs w:val="24"/>
          <w:lang w:eastAsia="es-MX"/>
        </w:rPr>
        <w:t>participantes</w:t>
      </w:r>
      <w:r w:rsidR="00904984" w:rsidRPr="004558FC">
        <w:rPr>
          <w:rFonts w:ascii="Times New Roman" w:eastAsia="Times New Roman" w:hAnsi="Times New Roman" w:cs="Times New Roman"/>
          <w:sz w:val="24"/>
          <w:szCs w:val="24"/>
          <w:lang w:eastAsia="es-MX"/>
        </w:rPr>
        <w:t xml:space="preserve"> se sient</w:t>
      </w:r>
      <w:r w:rsidR="00586604" w:rsidRPr="004558FC">
        <w:rPr>
          <w:rFonts w:ascii="Times New Roman" w:eastAsia="Times New Roman" w:hAnsi="Times New Roman" w:cs="Times New Roman"/>
          <w:sz w:val="24"/>
          <w:szCs w:val="24"/>
          <w:lang w:eastAsia="es-MX"/>
        </w:rPr>
        <w:t>a</w:t>
      </w:r>
      <w:r w:rsidR="00904984" w:rsidRPr="004558FC">
        <w:rPr>
          <w:rFonts w:ascii="Times New Roman" w:eastAsia="Times New Roman" w:hAnsi="Times New Roman" w:cs="Times New Roman"/>
          <w:sz w:val="24"/>
          <w:szCs w:val="24"/>
          <w:lang w:eastAsia="es-MX"/>
        </w:rPr>
        <w:t xml:space="preserve">n seguros en su propia capacidad, en la capacidad de sus </w:t>
      </w:r>
      <w:r w:rsidR="00351547" w:rsidRPr="004558FC">
        <w:rPr>
          <w:rFonts w:ascii="Times New Roman" w:eastAsia="Times New Roman" w:hAnsi="Times New Roman" w:cs="Times New Roman"/>
          <w:sz w:val="24"/>
          <w:szCs w:val="24"/>
          <w:lang w:eastAsia="es-MX"/>
        </w:rPr>
        <w:t>compañeros</w:t>
      </w:r>
      <w:r w:rsidR="00904984" w:rsidRPr="004558FC">
        <w:rPr>
          <w:rFonts w:ascii="Times New Roman" w:eastAsia="Times New Roman" w:hAnsi="Times New Roman" w:cs="Times New Roman"/>
          <w:sz w:val="24"/>
          <w:szCs w:val="24"/>
          <w:lang w:eastAsia="es-MX"/>
        </w:rPr>
        <w:t xml:space="preserve"> y en la capacidad de la escuela para promover el desarrollo profesional, </w:t>
      </w:r>
      <w:r w:rsidR="00586604" w:rsidRPr="004558FC">
        <w:rPr>
          <w:rFonts w:ascii="Times New Roman" w:eastAsia="Times New Roman" w:hAnsi="Times New Roman" w:cs="Times New Roman"/>
          <w:sz w:val="24"/>
          <w:szCs w:val="24"/>
          <w:lang w:eastAsia="es-MX"/>
        </w:rPr>
        <w:t>lo que conlleva a</w:t>
      </w:r>
      <w:r w:rsidR="00904984" w:rsidRPr="004558FC">
        <w:rPr>
          <w:rFonts w:ascii="Times New Roman" w:eastAsia="Times New Roman" w:hAnsi="Times New Roman" w:cs="Times New Roman"/>
          <w:sz w:val="24"/>
          <w:szCs w:val="24"/>
          <w:lang w:eastAsia="es-MX"/>
        </w:rPr>
        <w:t xml:space="preserve"> una mejora en la escuela. </w:t>
      </w:r>
      <w:r w:rsidR="00904984" w:rsidRPr="004558FC">
        <w:rPr>
          <w:rFonts w:ascii="Times New Roman" w:eastAsia="Times New Roman" w:hAnsi="Times New Roman" w:cs="Times New Roman"/>
          <w:vanish/>
          <w:sz w:val="24"/>
          <w:szCs w:val="24"/>
          <w:lang w:eastAsia="es-MX"/>
        </w:rPr>
        <w:t>Building the capacity for school-improvement necessitates paying careful attention to how collaborative processes in schools are fostered and developed.</w:t>
      </w:r>
      <w:r w:rsidR="00904984" w:rsidRPr="004558FC">
        <w:rPr>
          <w:rFonts w:ascii="Times New Roman" w:eastAsia="Times New Roman" w:hAnsi="Times New Roman" w:cs="Times New Roman"/>
          <w:sz w:val="24"/>
          <w:szCs w:val="24"/>
          <w:lang w:eastAsia="es-MX"/>
        </w:rPr>
        <w:t xml:space="preserve"> </w:t>
      </w:r>
    </w:p>
    <w:p w14:paraId="2EA32FE7" w14:textId="4CB22657" w:rsidR="00904984" w:rsidRPr="004558FC" w:rsidRDefault="00904984" w:rsidP="00E30B75">
      <w:pPr>
        <w:spacing w:after="0" w:line="360" w:lineRule="auto"/>
        <w:ind w:firstLine="708"/>
        <w:jc w:val="both"/>
        <w:rPr>
          <w:rFonts w:ascii="Times New Roman" w:eastAsia="Times New Roman" w:hAnsi="Times New Roman" w:cs="Times New Roman"/>
          <w:sz w:val="24"/>
          <w:szCs w:val="24"/>
          <w:lang w:eastAsia="es-MX"/>
        </w:rPr>
      </w:pPr>
      <w:r w:rsidRPr="004558FC">
        <w:rPr>
          <w:rFonts w:ascii="Times New Roman" w:eastAsia="Times New Roman" w:hAnsi="Times New Roman" w:cs="Times New Roman"/>
          <w:sz w:val="24"/>
          <w:szCs w:val="24"/>
          <w:lang w:eastAsia="es-MX"/>
        </w:rPr>
        <w:t>El desarrollo de</w:t>
      </w:r>
      <w:r w:rsidR="00586604" w:rsidRPr="004558FC">
        <w:rPr>
          <w:rFonts w:ascii="Times New Roman" w:eastAsia="Times New Roman" w:hAnsi="Times New Roman" w:cs="Times New Roman"/>
          <w:sz w:val="24"/>
          <w:szCs w:val="24"/>
          <w:lang w:eastAsia="es-MX"/>
        </w:rPr>
        <w:t xml:space="preserve">l liderazgo </w:t>
      </w:r>
      <w:r w:rsidRPr="004558FC">
        <w:rPr>
          <w:rFonts w:ascii="Times New Roman" w:eastAsia="Times New Roman" w:hAnsi="Times New Roman" w:cs="Times New Roman"/>
          <w:sz w:val="24"/>
          <w:szCs w:val="24"/>
          <w:lang w:eastAsia="es-MX"/>
        </w:rPr>
        <w:t xml:space="preserve">para la mejora de la escuela requiere prestar atención </w:t>
      </w:r>
      <w:r w:rsidR="00802C91">
        <w:rPr>
          <w:rFonts w:ascii="Times New Roman" w:eastAsia="Times New Roman" w:hAnsi="Times New Roman" w:cs="Times New Roman"/>
          <w:sz w:val="24"/>
          <w:szCs w:val="24"/>
          <w:lang w:eastAsia="es-MX"/>
        </w:rPr>
        <w:t>en</w:t>
      </w:r>
      <w:r w:rsidR="00802C91" w:rsidRPr="004558FC">
        <w:rPr>
          <w:rFonts w:ascii="Times New Roman" w:eastAsia="Times New Roman" w:hAnsi="Times New Roman" w:cs="Times New Roman"/>
          <w:sz w:val="24"/>
          <w:szCs w:val="24"/>
          <w:lang w:eastAsia="es-MX"/>
        </w:rPr>
        <w:t xml:space="preserve"> </w:t>
      </w:r>
      <w:r w:rsidRPr="004558FC">
        <w:rPr>
          <w:rFonts w:ascii="Times New Roman" w:eastAsia="Times New Roman" w:hAnsi="Times New Roman" w:cs="Times New Roman"/>
          <w:sz w:val="24"/>
          <w:szCs w:val="24"/>
          <w:lang w:eastAsia="es-MX"/>
        </w:rPr>
        <w:t xml:space="preserve">cómo se fomentan y desarrollan los procesos de colaboración en </w:t>
      </w:r>
      <w:r w:rsidR="00586604" w:rsidRPr="004558FC">
        <w:rPr>
          <w:rFonts w:ascii="Times New Roman" w:eastAsia="Times New Roman" w:hAnsi="Times New Roman" w:cs="Times New Roman"/>
          <w:sz w:val="24"/>
          <w:szCs w:val="24"/>
          <w:lang w:eastAsia="es-MX"/>
        </w:rPr>
        <w:t>esta</w:t>
      </w:r>
      <w:r w:rsidRPr="004558FC">
        <w:rPr>
          <w:rFonts w:ascii="Times New Roman" w:eastAsia="Times New Roman" w:hAnsi="Times New Roman" w:cs="Times New Roman"/>
          <w:sz w:val="24"/>
          <w:szCs w:val="24"/>
          <w:lang w:eastAsia="es-MX"/>
        </w:rPr>
        <w:t>.</w:t>
      </w:r>
      <w:r w:rsidRPr="004558FC">
        <w:rPr>
          <w:rFonts w:ascii="Times New Roman" w:eastAsia="Times New Roman" w:hAnsi="Times New Roman" w:cs="Times New Roman"/>
          <w:vanish/>
          <w:sz w:val="24"/>
          <w:szCs w:val="24"/>
          <w:lang w:eastAsia="es-MX"/>
        </w:rPr>
        <w:t>Capacity needs to take place within and between three interconnected areas: the personal, interpersonal, and organizational.</w:t>
      </w:r>
      <w:r w:rsidRPr="004558FC">
        <w:rPr>
          <w:rFonts w:ascii="Times New Roman" w:eastAsia="Times New Roman" w:hAnsi="Times New Roman" w:cs="Times New Roman"/>
          <w:sz w:val="24"/>
          <w:szCs w:val="24"/>
          <w:lang w:eastAsia="es-MX"/>
        </w:rPr>
        <w:t xml:space="preserve"> La capacidad</w:t>
      </w:r>
      <w:r w:rsidR="00351547" w:rsidRPr="004558FC">
        <w:rPr>
          <w:rFonts w:ascii="Times New Roman" w:eastAsia="Times New Roman" w:hAnsi="Times New Roman" w:cs="Times New Roman"/>
          <w:sz w:val="24"/>
          <w:szCs w:val="24"/>
          <w:lang w:eastAsia="es-MX"/>
        </w:rPr>
        <w:t xml:space="preserve"> de mejora escolar</w:t>
      </w:r>
      <w:r w:rsidRPr="004558FC">
        <w:rPr>
          <w:rFonts w:ascii="Times New Roman" w:eastAsia="Times New Roman" w:hAnsi="Times New Roman" w:cs="Times New Roman"/>
          <w:sz w:val="24"/>
          <w:szCs w:val="24"/>
          <w:lang w:eastAsia="es-MX"/>
        </w:rPr>
        <w:t xml:space="preserve"> debe tener lugar dentro </w:t>
      </w:r>
      <w:r w:rsidR="00351547" w:rsidRPr="004558FC">
        <w:rPr>
          <w:rFonts w:ascii="Times New Roman" w:eastAsia="Times New Roman" w:hAnsi="Times New Roman" w:cs="Times New Roman"/>
          <w:sz w:val="24"/>
          <w:szCs w:val="24"/>
          <w:lang w:eastAsia="es-MX"/>
        </w:rPr>
        <w:t>del</w:t>
      </w:r>
      <w:r w:rsidRPr="004558FC">
        <w:rPr>
          <w:rFonts w:ascii="Times New Roman" w:eastAsia="Times New Roman" w:hAnsi="Times New Roman" w:cs="Times New Roman"/>
          <w:sz w:val="24"/>
          <w:szCs w:val="24"/>
          <w:lang w:eastAsia="es-MX"/>
        </w:rPr>
        <w:t xml:space="preserve"> área personal, interpersonal y organizacional. Esto permite que se desarrolle </w:t>
      </w:r>
      <w:r w:rsidR="00351547" w:rsidRPr="004558FC">
        <w:rPr>
          <w:rFonts w:ascii="Times New Roman" w:eastAsia="Times New Roman" w:hAnsi="Times New Roman" w:cs="Times New Roman"/>
          <w:sz w:val="24"/>
          <w:szCs w:val="24"/>
          <w:lang w:eastAsia="es-MX"/>
        </w:rPr>
        <w:t>una</w:t>
      </w:r>
      <w:r w:rsidRPr="004558FC">
        <w:rPr>
          <w:rFonts w:ascii="Times New Roman" w:eastAsia="Times New Roman" w:hAnsi="Times New Roman" w:cs="Times New Roman"/>
          <w:sz w:val="24"/>
          <w:szCs w:val="24"/>
          <w:lang w:eastAsia="es-MX"/>
        </w:rPr>
        <w:t xml:space="preserve"> sinergia a medida que cada </w:t>
      </w:r>
      <w:r w:rsidR="00351547" w:rsidRPr="004558FC">
        <w:rPr>
          <w:rFonts w:ascii="Times New Roman" w:eastAsia="Times New Roman" w:hAnsi="Times New Roman" w:cs="Times New Roman"/>
          <w:sz w:val="24"/>
          <w:szCs w:val="24"/>
          <w:lang w:eastAsia="es-MX"/>
        </w:rPr>
        <w:t>líder fortale</w:t>
      </w:r>
      <w:r w:rsidR="00F91511">
        <w:rPr>
          <w:rFonts w:ascii="Times New Roman" w:eastAsia="Times New Roman" w:hAnsi="Times New Roman" w:cs="Times New Roman"/>
          <w:sz w:val="24"/>
          <w:szCs w:val="24"/>
          <w:lang w:eastAsia="es-MX"/>
        </w:rPr>
        <w:t>ce</w:t>
      </w:r>
      <w:r w:rsidR="00351547" w:rsidRPr="004558FC">
        <w:rPr>
          <w:rFonts w:ascii="Times New Roman" w:eastAsia="Times New Roman" w:hAnsi="Times New Roman" w:cs="Times New Roman"/>
          <w:sz w:val="24"/>
          <w:szCs w:val="24"/>
          <w:lang w:eastAsia="es-MX"/>
        </w:rPr>
        <w:t xml:space="preserve"> sus </w:t>
      </w:r>
      <w:r w:rsidRPr="004558FC">
        <w:rPr>
          <w:rFonts w:ascii="Times New Roman" w:eastAsia="Times New Roman" w:hAnsi="Times New Roman" w:cs="Times New Roman"/>
          <w:sz w:val="24"/>
          <w:szCs w:val="24"/>
          <w:lang w:eastAsia="es-MX"/>
        </w:rPr>
        <w:t>capacidad</w:t>
      </w:r>
      <w:r w:rsidR="00351547" w:rsidRPr="004558FC">
        <w:rPr>
          <w:rFonts w:ascii="Times New Roman" w:eastAsia="Times New Roman" w:hAnsi="Times New Roman" w:cs="Times New Roman"/>
          <w:sz w:val="24"/>
          <w:szCs w:val="24"/>
          <w:lang w:eastAsia="es-MX"/>
        </w:rPr>
        <w:t>es.</w:t>
      </w:r>
      <w:r w:rsidRPr="004558FC">
        <w:rPr>
          <w:rFonts w:ascii="Times New Roman" w:eastAsia="Times New Roman" w:hAnsi="Times New Roman" w:cs="Times New Roman"/>
          <w:sz w:val="24"/>
          <w:szCs w:val="24"/>
          <w:lang w:eastAsia="es-MX"/>
        </w:rPr>
        <w:t xml:space="preserve"> </w:t>
      </w:r>
    </w:p>
    <w:p w14:paraId="2EA32FE9" w14:textId="45006797" w:rsidR="00EB2186" w:rsidRPr="004558FC" w:rsidRDefault="00904984" w:rsidP="00E30B75">
      <w:pPr>
        <w:spacing w:after="0" w:line="360" w:lineRule="auto"/>
        <w:ind w:firstLine="708"/>
        <w:jc w:val="both"/>
        <w:rPr>
          <w:rFonts w:ascii="Times New Roman" w:eastAsia="Times New Roman" w:hAnsi="Times New Roman" w:cs="Times New Roman"/>
          <w:sz w:val="24"/>
          <w:szCs w:val="24"/>
          <w:lang w:eastAsia="es-MX"/>
        </w:rPr>
      </w:pPr>
      <w:r w:rsidRPr="004558FC">
        <w:rPr>
          <w:rFonts w:ascii="Times New Roman" w:eastAsia="Times New Roman" w:hAnsi="Times New Roman" w:cs="Times New Roman"/>
          <w:vanish/>
          <w:sz w:val="24"/>
          <w:szCs w:val="24"/>
          <w:lang w:eastAsia="es-MX"/>
        </w:rPr>
        <w:t>Capacity-building involves providing opportunities for people to work together in a collaborative way (Stoll 1999).</w:t>
      </w:r>
      <w:r w:rsidR="00586604" w:rsidRPr="004558FC">
        <w:rPr>
          <w:rFonts w:ascii="Times New Roman" w:eastAsia="Times New Roman" w:hAnsi="Times New Roman" w:cs="Times New Roman"/>
          <w:vanish/>
          <w:sz w:val="24"/>
          <w:szCs w:val="24"/>
          <w:lang w:eastAsia="es-MX"/>
        </w:rPr>
        <w:t>La obtención de</w:t>
      </w:r>
      <w:r w:rsidR="00EB2186" w:rsidRPr="004558FC">
        <w:rPr>
          <w:rFonts w:ascii="Times New Roman" w:eastAsia="Times New Roman" w:hAnsi="Times New Roman" w:cs="Times New Roman"/>
          <w:vanish/>
          <w:sz w:val="24"/>
          <w:szCs w:val="24"/>
          <w:lang w:eastAsia="es-MX"/>
        </w:rPr>
        <w:t>En la</w:t>
      </w:r>
      <w:r w:rsidR="00EB2186" w:rsidRPr="004558FC">
        <w:rPr>
          <w:rFonts w:ascii="Times New Roman" w:eastAsia="Times New Roman" w:hAnsi="Times New Roman" w:cs="Times New Roman"/>
          <w:sz w:val="24"/>
          <w:szCs w:val="24"/>
          <w:lang w:eastAsia="es-MX"/>
        </w:rPr>
        <w:t>En la</w:t>
      </w:r>
      <w:r w:rsidR="00586604" w:rsidRPr="004558FC">
        <w:rPr>
          <w:rFonts w:ascii="Times New Roman" w:eastAsia="Times New Roman" w:hAnsi="Times New Roman" w:cs="Times New Roman"/>
          <w:sz w:val="24"/>
          <w:szCs w:val="24"/>
          <w:lang w:eastAsia="es-MX"/>
        </w:rPr>
        <w:t xml:space="preserve"> </w:t>
      </w:r>
      <w:r w:rsidR="00EB2186" w:rsidRPr="004558FC">
        <w:rPr>
          <w:rFonts w:ascii="Times New Roman" w:eastAsia="Times New Roman" w:hAnsi="Times New Roman" w:cs="Times New Roman"/>
          <w:sz w:val="24"/>
          <w:szCs w:val="24"/>
          <w:lang w:eastAsia="es-MX"/>
        </w:rPr>
        <w:t>aplicación de</w:t>
      </w:r>
      <w:r w:rsidR="00586604" w:rsidRPr="004558FC">
        <w:rPr>
          <w:rFonts w:ascii="Times New Roman" w:eastAsia="Times New Roman" w:hAnsi="Times New Roman" w:cs="Times New Roman"/>
          <w:sz w:val="24"/>
          <w:szCs w:val="24"/>
          <w:lang w:eastAsia="es-MX"/>
        </w:rPr>
        <w:t xml:space="preserve"> liderazgo </w:t>
      </w:r>
      <w:r w:rsidR="00EB2186" w:rsidRPr="004558FC">
        <w:rPr>
          <w:rFonts w:ascii="Times New Roman" w:eastAsia="Times New Roman" w:hAnsi="Times New Roman" w:cs="Times New Roman"/>
          <w:sz w:val="24"/>
          <w:szCs w:val="24"/>
          <w:lang w:eastAsia="es-MX"/>
        </w:rPr>
        <w:t>se brindan</w:t>
      </w:r>
      <w:r w:rsidRPr="004558FC">
        <w:rPr>
          <w:rFonts w:ascii="Times New Roman" w:eastAsia="Times New Roman" w:hAnsi="Times New Roman" w:cs="Times New Roman"/>
          <w:sz w:val="24"/>
          <w:szCs w:val="24"/>
          <w:lang w:eastAsia="es-MX"/>
        </w:rPr>
        <w:t xml:space="preserve"> oportunidades para que las personas trabajen juntas de manera colaborativa. Las escuelas que mejoran se caracterizan por un clima de colaboración y </w:t>
      </w:r>
      <w:r w:rsidR="00351547" w:rsidRPr="004558FC">
        <w:rPr>
          <w:rFonts w:ascii="Times New Roman" w:eastAsia="Times New Roman" w:hAnsi="Times New Roman" w:cs="Times New Roman"/>
          <w:sz w:val="24"/>
          <w:szCs w:val="24"/>
          <w:lang w:eastAsia="es-MX"/>
        </w:rPr>
        <w:t>de</w:t>
      </w:r>
      <w:r w:rsidRPr="004558FC">
        <w:rPr>
          <w:rFonts w:ascii="Times New Roman" w:eastAsia="Times New Roman" w:hAnsi="Times New Roman" w:cs="Times New Roman"/>
          <w:sz w:val="24"/>
          <w:szCs w:val="24"/>
          <w:lang w:eastAsia="es-MX"/>
        </w:rPr>
        <w:t xml:space="preserve"> compromiso colectivo que resulta directamente de la discusión, el desarrollo</w:t>
      </w:r>
      <w:r w:rsidR="00925524" w:rsidRPr="004558FC">
        <w:rPr>
          <w:rFonts w:ascii="Times New Roman" w:eastAsia="Times New Roman" w:hAnsi="Times New Roman" w:cs="Times New Roman"/>
          <w:sz w:val="24"/>
          <w:szCs w:val="24"/>
          <w:lang w:eastAsia="es-MX"/>
        </w:rPr>
        <w:t>,</w:t>
      </w:r>
      <w:r w:rsidRPr="004558FC">
        <w:rPr>
          <w:rFonts w:ascii="Times New Roman" w:eastAsia="Times New Roman" w:hAnsi="Times New Roman" w:cs="Times New Roman"/>
          <w:sz w:val="24"/>
          <w:szCs w:val="24"/>
          <w:lang w:eastAsia="es-MX"/>
        </w:rPr>
        <w:t xml:space="preserve"> el diálogo en la investigación y el aprendizaje entre quienes trabajan </w:t>
      </w:r>
      <w:r w:rsidR="00D332F0">
        <w:rPr>
          <w:rFonts w:ascii="Times New Roman" w:eastAsia="Times New Roman" w:hAnsi="Times New Roman" w:cs="Times New Roman"/>
          <w:sz w:val="24"/>
          <w:szCs w:val="24"/>
          <w:lang w:eastAsia="es-MX"/>
        </w:rPr>
        <w:t>en dichos recintos educativos</w:t>
      </w:r>
      <w:r w:rsidRPr="00704DD2">
        <w:rPr>
          <w:rFonts w:ascii="Times New Roman" w:eastAsia="Times New Roman" w:hAnsi="Times New Roman" w:cs="Times New Roman"/>
          <w:sz w:val="24"/>
          <w:szCs w:val="24"/>
          <w:lang w:eastAsia="es-MX"/>
        </w:rPr>
        <w:t xml:space="preserve">. </w:t>
      </w:r>
      <w:r w:rsidRPr="00704DD2">
        <w:rPr>
          <w:rFonts w:ascii="Times New Roman" w:eastAsia="Times New Roman" w:hAnsi="Times New Roman" w:cs="Times New Roman"/>
          <w:vanish/>
          <w:sz w:val="24"/>
          <w:szCs w:val="24"/>
          <w:lang w:eastAsia="es-MX"/>
        </w:rPr>
        <w:t>In such communities, leadership is distributed and improvement ‗occurs from an internal search of meaning, relevance and connection' (Mitchell &amp; Sackney 2000:139).</w:t>
      </w:r>
      <w:r w:rsidRPr="004558FC">
        <w:rPr>
          <w:rFonts w:ascii="Times New Roman" w:eastAsia="Times New Roman" w:hAnsi="Times New Roman" w:cs="Times New Roman"/>
          <w:sz w:val="24"/>
          <w:szCs w:val="24"/>
          <w:lang w:eastAsia="es-MX"/>
        </w:rPr>
        <w:t xml:space="preserve"> </w:t>
      </w:r>
    </w:p>
    <w:p w14:paraId="2EA32FEB" w14:textId="22A6F732" w:rsidR="00904984" w:rsidRPr="004558FC" w:rsidRDefault="00904984" w:rsidP="00E30B75">
      <w:pPr>
        <w:spacing w:after="0" w:line="360" w:lineRule="auto"/>
        <w:ind w:firstLine="708"/>
        <w:jc w:val="both"/>
        <w:rPr>
          <w:rFonts w:ascii="Times New Roman" w:eastAsia="Times New Roman" w:hAnsi="Times New Roman" w:cs="Times New Roman"/>
          <w:sz w:val="24"/>
          <w:szCs w:val="24"/>
          <w:lang w:eastAsia="es-MX"/>
        </w:rPr>
      </w:pPr>
      <w:r w:rsidRPr="004558FC">
        <w:rPr>
          <w:rFonts w:ascii="Times New Roman" w:eastAsia="Times New Roman" w:hAnsi="Times New Roman" w:cs="Times New Roman"/>
          <w:sz w:val="24"/>
          <w:szCs w:val="24"/>
          <w:lang w:eastAsia="es-MX"/>
        </w:rPr>
        <w:t xml:space="preserve">En tales </w:t>
      </w:r>
      <w:r w:rsidR="00EE64B8" w:rsidRPr="004558FC">
        <w:rPr>
          <w:rFonts w:ascii="Times New Roman" w:eastAsia="Times New Roman" w:hAnsi="Times New Roman" w:cs="Times New Roman"/>
          <w:sz w:val="24"/>
          <w:szCs w:val="24"/>
          <w:lang w:eastAsia="es-MX"/>
        </w:rPr>
        <w:t>escuelas</w:t>
      </w:r>
      <w:r w:rsidRPr="004558FC">
        <w:rPr>
          <w:rFonts w:ascii="Times New Roman" w:eastAsia="Times New Roman" w:hAnsi="Times New Roman" w:cs="Times New Roman"/>
          <w:sz w:val="24"/>
          <w:szCs w:val="24"/>
          <w:lang w:eastAsia="es-MX"/>
        </w:rPr>
        <w:t>, el liderazgo se distribuye y la mejora surge de una búsqueda interna de significado, relevancia y conexión</w:t>
      </w:r>
      <w:r w:rsidR="00D332F0">
        <w:rPr>
          <w:rFonts w:ascii="Times New Roman" w:eastAsia="Times New Roman" w:hAnsi="Times New Roman" w:cs="Times New Roman"/>
          <w:sz w:val="24"/>
          <w:szCs w:val="24"/>
          <w:lang w:eastAsia="es-MX"/>
        </w:rPr>
        <w:t>.</w:t>
      </w:r>
      <w:r w:rsidRPr="004558FC">
        <w:rPr>
          <w:rFonts w:ascii="Times New Roman" w:eastAsia="Times New Roman" w:hAnsi="Times New Roman" w:cs="Times New Roman"/>
          <w:vanish/>
          <w:sz w:val="24"/>
          <w:szCs w:val="24"/>
          <w:lang w:eastAsia="es-MX"/>
        </w:rPr>
        <w:t>Barth (2000) talks about ‗creating a community of learners' where the prime purpose of the organization is to increase the capacity to bring about collective growth and development (Harris &amp; Muijs 2005:38).</w:t>
      </w:r>
      <w:r w:rsidRPr="004558FC">
        <w:rPr>
          <w:rFonts w:ascii="Times New Roman" w:eastAsia="Times New Roman" w:hAnsi="Times New Roman" w:cs="Times New Roman"/>
          <w:sz w:val="24"/>
          <w:szCs w:val="24"/>
          <w:lang w:eastAsia="es-MX"/>
        </w:rPr>
        <w:t xml:space="preserve"> Barth (2000) habla acerca de crear una comunidad de aprendices donde el objetivo primordial de la </w:t>
      </w:r>
      <w:r w:rsidR="00EE64B8" w:rsidRPr="004558FC">
        <w:rPr>
          <w:rFonts w:ascii="Times New Roman" w:eastAsia="Times New Roman" w:hAnsi="Times New Roman" w:cs="Times New Roman"/>
          <w:sz w:val="24"/>
          <w:szCs w:val="24"/>
          <w:lang w:eastAsia="es-MX"/>
        </w:rPr>
        <w:t>institución educativa</w:t>
      </w:r>
      <w:r w:rsidRPr="004558FC">
        <w:rPr>
          <w:rFonts w:ascii="Times New Roman" w:eastAsia="Times New Roman" w:hAnsi="Times New Roman" w:cs="Times New Roman"/>
          <w:sz w:val="24"/>
          <w:szCs w:val="24"/>
          <w:lang w:eastAsia="es-MX"/>
        </w:rPr>
        <w:t xml:space="preserve"> </w:t>
      </w:r>
      <w:r w:rsidR="00EE63E8" w:rsidRPr="004558FC">
        <w:rPr>
          <w:rFonts w:ascii="Times New Roman" w:eastAsia="Times New Roman" w:hAnsi="Times New Roman" w:cs="Times New Roman"/>
          <w:sz w:val="24"/>
          <w:szCs w:val="24"/>
          <w:lang w:eastAsia="es-MX"/>
        </w:rPr>
        <w:t>sea</w:t>
      </w:r>
      <w:r w:rsidRPr="004558FC">
        <w:rPr>
          <w:rFonts w:ascii="Times New Roman" w:eastAsia="Times New Roman" w:hAnsi="Times New Roman" w:cs="Times New Roman"/>
          <w:sz w:val="24"/>
          <w:szCs w:val="24"/>
          <w:lang w:eastAsia="es-MX"/>
        </w:rPr>
        <w:t xml:space="preserve"> aumentar la capacidad de generar</w:t>
      </w:r>
      <w:r w:rsidR="00EB2186" w:rsidRPr="004558FC">
        <w:rPr>
          <w:rFonts w:ascii="Times New Roman" w:eastAsia="Times New Roman" w:hAnsi="Times New Roman" w:cs="Times New Roman"/>
          <w:sz w:val="24"/>
          <w:szCs w:val="24"/>
          <w:lang w:eastAsia="es-MX"/>
        </w:rPr>
        <w:t xml:space="preserve"> liderazgo para el</w:t>
      </w:r>
      <w:r w:rsidRPr="004558FC">
        <w:rPr>
          <w:rFonts w:ascii="Times New Roman" w:eastAsia="Times New Roman" w:hAnsi="Times New Roman" w:cs="Times New Roman"/>
          <w:sz w:val="24"/>
          <w:szCs w:val="24"/>
          <w:lang w:eastAsia="es-MX"/>
        </w:rPr>
        <w:t xml:space="preserve"> crecimiento y desarrollo colectivo</w:t>
      </w:r>
      <w:r w:rsidR="00EB2186" w:rsidRPr="004558FC">
        <w:rPr>
          <w:rFonts w:ascii="Times New Roman" w:eastAsia="Times New Roman" w:hAnsi="Times New Roman" w:cs="Times New Roman"/>
          <w:sz w:val="24"/>
          <w:szCs w:val="24"/>
          <w:lang w:eastAsia="es-MX"/>
        </w:rPr>
        <w:t>.</w:t>
      </w:r>
      <w:r w:rsidRPr="004558FC">
        <w:rPr>
          <w:rFonts w:ascii="Times New Roman" w:eastAsia="Times New Roman" w:hAnsi="Times New Roman" w:cs="Times New Roman"/>
          <w:sz w:val="24"/>
          <w:szCs w:val="24"/>
          <w:lang w:eastAsia="es-MX"/>
        </w:rPr>
        <w:t xml:space="preserve"> </w:t>
      </w:r>
    </w:p>
    <w:p w14:paraId="2EA32FED" w14:textId="24DD50D7" w:rsidR="00393F89" w:rsidRPr="004558FC" w:rsidRDefault="00D332F0" w:rsidP="00E30B75">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Definitivamente d</w:t>
      </w:r>
      <w:r w:rsidRPr="004558FC">
        <w:rPr>
          <w:rFonts w:ascii="Times New Roman" w:eastAsia="Times New Roman" w:hAnsi="Times New Roman" w:cs="Times New Roman"/>
          <w:vanish/>
          <w:sz w:val="24"/>
          <w:szCs w:val="24"/>
          <w:lang w:eastAsia="es-MX"/>
        </w:rPr>
        <w:t>Building-capacity for improvement implies a profound change in schools as organizations.</w:t>
      </w:r>
      <w:r>
        <w:rPr>
          <w:rFonts w:ascii="Times New Roman" w:eastAsia="Times New Roman" w:hAnsi="Times New Roman" w:cs="Times New Roman"/>
          <w:vanish/>
          <w:sz w:val="24"/>
          <w:szCs w:val="24"/>
          <w:lang w:eastAsia="es-MX"/>
        </w:rPr>
        <w:t xml:space="preserve">Sin </w:t>
      </w:r>
      <w:r w:rsidRPr="004558FC">
        <w:rPr>
          <w:rFonts w:ascii="Times New Roman" w:eastAsia="Times New Roman" w:hAnsi="Times New Roman" w:cs="Times New Roman"/>
          <w:sz w:val="24"/>
          <w:szCs w:val="24"/>
          <w:lang w:eastAsia="es-MX"/>
        </w:rPr>
        <w:t xml:space="preserve">esarrollar </w:t>
      </w:r>
      <w:r w:rsidR="00904984" w:rsidRPr="004558FC">
        <w:rPr>
          <w:rFonts w:ascii="Times New Roman" w:eastAsia="Times New Roman" w:hAnsi="Times New Roman" w:cs="Times New Roman"/>
          <w:sz w:val="24"/>
          <w:szCs w:val="24"/>
          <w:lang w:eastAsia="es-MX"/>
        </w:rPr>
        <w:t xml:space="preserve">la capacidad </w:t>
      </w:r>
      <w:r w:rsidR="00B90C59" w:rsidRPr="004558FC">
        <w:rPr>
          <w:rFonts w:ascii="Times New Roman" w:eastAsia="Times New Roman" w:hAnsi="Times New Roman" w:cs="Times New Roman"/>
          <w:sz w:val="24"/>
          <w:szCs w:val="24"/>
          <w:lang w:eastAsia="es-MX"/>
        </w:rPr>
        <w:t>liderazgo</w:t>
      </w:r>
      <w:r w:rsidR="00904984" w:rsidRPr="004558FC">
        <w:rPr>
          <w:rFonts w:ascii="Times New Roman" w:eastAsia="Times New Roman" w:hAnsi="Times New Roman" w:cs="Times New Roman"/>
          <w:sz w:val="24"/>
          <w:szCs w:val="24"/>
          <w:lang w:eastAsia="es-MX"/>
        </w:rPr>
        <w:t xml:space="preserve"> </w:t>
      </w:r>
      <w:r w:rsidR="00925524" w:rsidRPr="004558FC">
        <w:rPr>
          <w:rFonts w:ascii="Times New Roman" w:eastAsia="Times New Roman" w:hAnsi="Times New Roman" w:cs="Times New Roman"/>
          <w:sz w:val="24"/>
          <w:szCs w:val="24"/>
          <w:lang w:eastAsia="es-MX"/>
        </w:rPr>
        <w:t>sugiere</w:t>
      </w:r>
      <w:r w:rsidR="00904984" w:rsidRPr="004558FC">
        <w:rPr>
          <w:rFonts w:ascii="Times New Roman" w:eastAsia="Times New Roman" w:hAnsi="Times New Roman" w:cs="Times New Roman"/>
          <w:sz w:val="24"/>
          <w:szCs w:val="24"/>
          <w:lang w:eastAsia="es-MX"/>
        </w:rPr>
        <w:t xml:space="preserve"> un cambio profundo en las escuelas como organizaciones.</w:t>
      </w:r>
      <w:r w:rsidR="00904984" w:rsidRPr="004558FC">
        <w:rPr>
          <w:rFonts w:ascii="Times New Roman" w:eastAsia="Times New Roman" w:hAnsi="Times New Roman" w:cs="Times New Roman"/>
          <w:vanish/>
          <w:sz w:val="24"/>
          <w:szCs w:val="24"/>
          <w:lang w:eastAsia="es-MX"/>
        </w:rPr>
        <w:t>It entails building relationships, trust and community (Harris &amp; Lambert 2003:4).</w:t>
      </w:r>
      <w:r w:rsidR="00904984" w:rsidRPr="004558FC">
        <w:rPr>
          <w:rFonts w:ascii="Times New Roman" w:eastAsia="Times New Roman" w:hAnsi="Times New Roman" w:cs="Times New Roman"/>
          <w:sz w:val="24"/>
          <w:szCs w:val="24"/>
          <w:lang w:eastAsia="es-MX"/>
        </w:rPr>
        <w:t xml:space="preserve"> </w:t>
      </w:r>
      <w:r w:rsidR="00925524" w:rsidRPr="004558FC">
        <w:rPr>
          <w:rFonts w:ascii="Times New Roman" w:eastAsia="Times New Roman" w:hAnsi="Times New Roman" w:cs="Times New Roman"/>
          <w:sz w:val="24"/>
          <w:szCs w:val="24"/>
          <w:lang w:eastAsia="es-MX"/>
        </w:rPr>
        <w:t>Se requiere</w:t>
      </w:r>
      <w:r w:rsidR="00904984" w:rsidRPr="004558FC">
        <w:rPr>
          <w:rFonts w:ascii="Times New Roman" w:eastAsia="Times New Roman" w:hAnsi="Times New Roman" w:cs="Times New Roman"/>
          <w:sz w:val="24"/>
          <w:szCs w:val="24"/>
          <w:lang w:eastAsia="es-MX"/>
        </w:rPr>
        <w:t xml:space="preserve"> construir relaciones</w:t>
      </w:r>
      <w:r w:rsidR="00226F00">
        <w:rPr>
          <w:rFonts w:ascii="Times New Roman" w:eastAsia="Times New Roman" w:hAnsi="Times New Roman" w:cs="Times New Roman"/>
          <w:sz w:val="24"/>
          <w:szCs w:val="24"/>
          <w:lang w:eastAsia="es-MX"/>
        </w:rPr>
        <w:t xml:space="preserve"> de</w:t>
      </w:r>
      <w:r w:rsidR="00904984" w:rsidRPr="004558FC">
        <w:rPr>
          <w:rFonts w:ascii="Times New Roman" w:eastAsia="Times New Roman" w:hAnsi="Times New Roman" w:cs="Times New Roman"/>
          <w:sz w:val="24"/>
          <w:szCs w:val="24"/>
          <w:lang w:eastAsia="es-MX"/>
        </w:rPr>
        <w:t xml:space="preserve"> confianza y </w:t>
      </w:r>
      <w:r w:rsidR="00EE64B8" w:rsidRPr="004558FC">
        <w:rPr>
          <w:rFonts w:ascii="Times New Roman" w:eastAsia="Times New Roman" w:hAnsi="Times New Roman" w:cs="Times New Roman"/>
          <w:sz w:val="24"/>
          <w:szCs w:val="24"/>
          <w:lang w:eastAsia="es-MX"/>
        </w:rPr>
        <w:t>afinidad</w:t>
      </w:r>
      <w:r w:rsidR="00B90C59" w:rsidRPr="004558FC">
        <w:rPr>
          <w:rFonts w:ascii="Times New Roman" w:eastAsia="Times New Roman" w:hAnsi="Times New Roman" w:cs="Times New Roman"/>
          <w:sz w:val="24"/>
          <w:szCs w:val="24"/>
          <w:lang w:eastAsia="es-MX"/>
        </w:rPr>
        <w:t xml:space="preserve">. </w:t>
      </w:r>
      <w:r w:rsidR="00904984" w:rsidRPr="004558FC">
        <w:rPr>
          <w:rFonts w:ascii="Times New Roman" w:eastAsia="Times New Roman" w:hAnsi="Times New Roman" w:cs="Times New Roman"/>
          <w:sz w:val="24"/>
          <w:szCs w:val="24"/>
          <w:lang w:eastAsia="es-MX"/>
        </w:rPr>
        <w:t>Pero el desarrollo de capacidades no se trata so</w:t>
      </w:r>
      <w:r w:rsidR="00C20F8E" w:rsidRPr="004558FC">
        <w:rPr>
          <w:rFonts w:ascii="Times New Roman" w:eastAsia="Times New Roman" w:hAnsi="Times New Roman" w:cs="Times New Roman"/>
          <w:sz w:val="24"/>
          <w:szCs w:val="24"/>
          <w:lang w:eastAsia="es-MX"/>
        </w:rPr>
        <w:t xml:space="preserve">lo de desarrollar individuos, sino </w:t>
      </w:r>
      <w:r w:rsidR="00904984" w:rsidRPr="004558FC">
        <w:rPr>
          <w:rFonts w:ascii="Times New Roman" w:eastAsia="Times New Roman" w:hAnsi="Times New Roman" w:cs="Times New Roman"/>
          <w:sz w:val="24"/>
          <w:szCs w:val="24"/>
          <w:lang w:eastAsia="es-MX"/>
        </w:rPr>
        <w:t>de garantizar que la escuela sea una fuerza de autodesarrollo</w:t>
      </w:r>
      <w:r w:rsidR="00B90C59" w:rsidRPr="004558FC">
        <w:rPr>
          <w:rFonts w:ascii="Times New Roman" w:eastAsia="Times New Roman" w:hAnsi="Times New Roman" w:cs="Times New Roman"/>
          <w:sz w:val="24"/>
          <w:szCs w:val="24"/>
          <w:lang w:eastAsia="es-MX"/>
        </w:rPr>
        <w:t>. Como explica Senge (199</w:t>
      </w:r>
      <w:r w:rsidR="00264A9C" w:rsidRPr="004558FC">
        <w:rPr>
          <w:rFonts w:ascii="Times New Roman" w:eastAsia="Times New Roman" w:hAnsi="Times New Roman" w:cs="Times New Roman"/>
          <w:sz w:val="24"/>
          <w:szCs w:val="24"/>
          <w:lang w:eastAsia="es-MX"/>
        </w:rPr>
        <w:t>7</w:t>
      </w:r>
      <w:r w:rsidR="00B90C59" w:rsidRPr="004558FC">
        <w:rPr>
          <w:rFonts w:ascii="Times New Roman" w:eastAsia="Times New Roman" w:hAnsi="Times New Roman" w:cs="Times New Roman"/>
          <w:sz w:val="24"/>
          <w:szCs w:val="24"/>
          <w:lang w:eastAsia="es-MX"/>
        </w:rPr>
        <w:t xml:space="preserve">), </w:t>
      </w:r>
      <w:r w:rsidR="00946561" w:rsidRPr="004558FC">
        <w:rPr>
          <w:rFonts w:ascii="Times New Roman" w:eastAsia="Times New Roman" w:hAnsi="Times New Roman" w:cs="Times New Roman"/>
          <w:sz w:val="24"/>
          <w:szCs w:val="24"/>
          <w:lang w:eastAsia="es-MX"/>
        </w:rPr>
        <w:t xml:space="preserve">mientras </w:t>
      </w:r>
      <w:r w:rsidR="004F4ED9" w:rsidRPr="004558FC">
        <w:rPr>
          <w:rFonts w:ascii="Times New Roman" w:eastAsia="Times New Roman" w:hAnsi="Times New Roman" w:cs="Times New Roman"/>
          <w:sz w:val="24"/>
          <w:szCs w:val="24"/>
          <w:lang w:eastAsia="es-MX"/>
        </w:rPr>
        <w:t xml:space="preserve">que </w:t>
      </w:r>
      <w:r w:rsidR="00946561" w:rsidRPr="004558FC">
        <w:rPr>
          <w:rFonts w:ascii="Times New Roman" w:eastAsia="Times New Roman" w:hAnsi="Times New Roman" w:cs="Times New Roman"/>
          <w:sz w:val="24"/>
          <w:szCs w:val="24"/>
          <w:lang w:eastAsia="es-MX"/>
        </w:rPr>
        <w:t xml:space="preserve">el mejoramiento escolar </w:t>
      </w:r>
      <w:r w:rsidR="00946561" w:rsidRPr="00704DD2">
        <w:rPr>
          <w:rFonts w:ascii="Times New Roman" w:eastAsia="Times New Roman" w:hAnsi="Times New Roman" w:cs="Times New Roman"/>
          <w:sz w:val="24"/>
          <w:szCs w:val="24"/>
          <w:lang w:eastAsia="es-MX"/>
        </w:rPr>
        <w:t xml:space="preserve">dependa de una sola persona o de fuerzas externas fracasará aunque las </w:t>
      </w:r>
      <w:r w:rsidR="00904984" w:rsidRPr="00704DD2">
        <w:rPr>
          <w:rFonts w:ascii="Times New Roman" w:eastAsia="Times New Roman" w:hAnsi="Times New Roman" w:cs="Times New Roman"/>
          <w:sz w:val="24"/>
          <w:szCs w:val="24"/>
          <w:lang w:eastAsia="es-MX"/>
        </w:rPr>
        <w:t>iniciativa</w:t>
      </w:r>
      <w:r w:rsidR="00946561" w:rsidRPr="00704DD2">
        <w:rPr>
          <w:rFonts w:ascii="Times New Roman" w:eastAsia="Times New Roman" w:hAnsi="Times New Roman" w:cs="Times New Roman"/>
          <w:sz w:val="24"/>
          <w:szCs w:val="24"/>
          <w:lang w:eastAsia="es-MX"/>
        </w:rPr>
        <w:t>s</w:t>
      </w:r>
      <w:r w:rsidR="00904984" w:rsidRPr="00704DD2">
        <w:rPr>
          <w:rFonts w:ascii="Times New Roman" w:eastAsia="Times New Roman" w:hAnsi="Times New Roman" w:cs="Times New Roman"/>
          <w:sz w:val="24"/>
          <w:szCs w:val="24"/>
          <w:lang w:eastAsia="es-MX"/>
        </w:rPr>
        <w:t xml:space="preserve"> de cambio se</w:t>
      </w:r>
      <w:r w:rsidR="00946561" w:rsidRPr="00704DD2">
        <w:rPr>
          <w:rFonts w:ascii="Times New Roman" w:eastAsia="Times New Roman" w:hAnsi="Times New Roman" w:cs="Times New Roman"/>
          <w:sz w:val="24"/>
          <w:szCs w:val="24"/>
          <w:lang w:eastAsia="es-MX"/>
        </w:rPr>
        <w:t>an</w:t>
      </w:r>
      <w:r w:rsidR="00904984" w:rsidRPr="00704DD2">
        <w:rPr>
          <w:rFonts w:ascii="Times New Roman" w:eastAsia="Times New Roman" w:hAnsi="Times New Roman" w:cs="Times New Roman"/>
          <w:sz w:val="24"/>
          <w:szCs w:val="24"/>
          <w:lang w:eastAsia="es-MX"/>
        </w:rPr>
        <w:t xml:space="preserve"> </w:t>
      </w:r>
      <w:r w:rsidR="00946561" w:rsidRPr="00704DD2">
        <w:rPr>
          <w:rFonts w:ascii="Times New Roman" w:eastAsia="Times New Roman" w:hAnsi="Times New Roman" w:cs="Times New Roman"/>
          <w:sz w:val="24"/>
          <w:szCs w:val="24"/>
          <w:lang w:eastAsia="es-MX"/>
        </w:rPr>
        <w:t>buenas</w:t>
      </w:r>
      <w:r w:rsidR="00904984" w:rsidRPr="00704DD2">
        <w:rPr>
          <w:rFonts w:ascii="Times New Roman" w:eastAsia="Times New Roman" w:hAnsi="Times New Roman" w:cs="Times New Roman"/>
          <w:sz w:val="24"/>
          <w:szCs w:val="24"/>
          <w:lang w:eastAsia="es-MX"/>
        </w:rPr>
        <w:t xml:space="preserve">. </w:t>
      </w:r>
      <w:r w:rsidR="00904984" w:rsidRPr="00704DD2">
        <w:rPr>
          <w:rFonts w:ascii="Times New Roman" w:eastAsia="Times New Roman" w:hAnsi="Times New Roman" w:cs="Times New Roman"/>
          <w:vanish/>
          <w:sz w:val="24"/>
          <w:szCs w:val="24"/>
          <w:lang w:eastAsia="es-MX"/>
        </w:rPr>
        <w:t>As long as school-improvement is dependent on a single person or outside forces, it will fail (Harris &amp; Lambert 2003:13).</w:t>
      </w:r>
    </w:p>
    <w:p w14:paraId="2EA32FEF" w14:textId="10299FB5" w:rsidR="00904984" w:rsidRPr="004558FC" w:rsidRDefault="00B05AF0" w:rsidP="00E30B75">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Así, pues</w:t>
      </w:r>
      <w:r w:rsidR="00CE0F7B">
        <w:rPr>
          <w:rFonts w:ascii="Times New Roman" w:eastAsia="Times New Roman" w:hAnsi="Times New Roman" w:cs="Times New Roman"/>
          <w:sz w:val="24"/>
          <w:szCs w:val="24"/>
          <w:lang w:eastAsia="es-MX"/>
        </w:rPr>
        <w:t xml:space="preserve">, los </w:t>
      </w:r>
      <w:r w:rsidR="00CE0F7B">
        <w:rPr>
          <w:rFonts w:ascii="Times New Roman" w:eastAsia="Times New Roman" w:hAnsi="Times New Roman" w:cs="Times New Roman"/>
          <w:vanish/>
          <w:sz w:val="24"/>
          <w:szCs w:val="24"/>
          <w:lang w:eastAsia="es-MX"/>
        </w:rPr>
        <w:t xml:space="preserve"> lo lo s    </w:t>
      </w:r>
      <w:r w:rsidR="00904984" w:rsidRPr="004558FC">
        <w:rPr>
          <w:rFonts w:ascii="Times New Roman" w:eastAsia="Times New Roman" w:hAnsi="Times New Roman" w:cs="Times New Roman"/>
          <w:sz w:val="24"/>
          <w:szCs w:val="24"/>
          <w:lang w:eastAsia="es-MX"/>
        </w:rPr>
        <w:t xml:space="preserve">dos componentes clave de un modelo de </w:t>
      </w:r>
      <w:r w:rsidR="004F4ED9" w:rsidRPr="004558FC">
        <w:rPr>
          <w:rFonts w:ascii="Times New Roman" w:eastAsia="Times New Roman" w:hAnsi="Times New Roman" w:cs="Times New Roman"/>
          <w:sz w:val="24"/>
          <w:szCs w:val="24"/>
          <w:lang w:eastAsia="es-MX"/>
        </w:rPr>
        <w:t>mejora escolar</w:t>
      </w:r>
      <w:r w:rsidR="00904984" w:rsidRPr="004558FC">
        <w:rPr>
          <w:rFonts w:ascii="Times New Roman" w:eastAsia="Times New Roman" w:hAnsi="Times New Roman" w:cs="Times New Roman"/>
          <w:sz w:val="24"/>
          <w:szCs w:val="24"/>
          <w:lang w:eastAsia="es-MX"/>
        </w:rPr>
        <w:t xml:space="preserve"> son la comunidad de aprendizaje profesional y la capacidad de liderazgo</w:t>
      </w:r>
      <w:r w:rsidR="00B90C59" w:rsidRPr="004558FC">
        <w:rPr>
          <w:rFonts w:ascii="Times New Roman" w:eastAsia="Times New Roman" w:hAnsi="Times New Roman" w:cs="Times New Roman"/>
          <w:sz w:val="24"/>
          <w:szCs w:val="24"/>
          <w:lang w:eastAsia="es-MX"/>
        </w:rPr>
        <w:t xml:space="preserve">. </w:t>
      </w:r>
      <w:r w:rsidR="00904984" w:rsidRPr="004558FC">
        <w:rPr>
          <w:rFonts w:ascii="Times New Roman" w:eastAsia="Times New Roman" w:hAnsi="Times New Roman" w:cs="Times New Roman"/>
          <w:sz w:val="24"/>
          <w:szCs w:val="24"/>
          <w:lang w:eastAsia="es-MX"/>
        </w:rPr>
        <w:t>En este sentido, el desarrollo de</w:t>
      </w:r>
      <w:r w:rsidR="00B90C59" w:rsidRPr="004558FC">
        <w:rPr>
          <w:rFonts w:ascii="Times New Roman" w:eastAsia="Times New Roman" w:hAnsi="Times New Roman" w:cs="Times New Roman"/>
          <w:sz w:val="24"/>
          <w:szCs w:val="24"/>
          <w:lang w:eastAsia="es-MX"/>
        </w:rPr>
        <w:t xml:space="preserve">l liderazgo </w:t>
      </w:r>
      <w:r w:rsidR="00904984" w:rsidRPr="004558FC">
        <w:rPr>
          <w:rFonts w:ascii="Times New Roman" w:eastAsia="Times New Roman" w:hAnsi="Times New Roman" w:cs="Times New Roman"/>
          <w:sz w:val="24"/>
          <w:szCs w:val="24"/>
          <w:lang w:eastAsia="es-MX"/>
        </w:rPr>
        <w:t xml:space="preserve">tiene que ver con </w:t>
      </w:r>
      <w:r w:rsidR="004F4ED9" w:rsidRPr="004558FC">
        <w:rPr>
          <w:rFonts w:ascii="Times New Roman" w:eastAsia="Times New Roman" w:hAnsi="Times New Roman" w:cs="Times New Roman"/>
          <w:sz w:val="24"/>
          <w:szCs w:val="24"/>
          <w:lang w:eastAsia="es-MX"/>
        </w:rPr>
        <w:t>la mejora</w:t>
      </w:r>
      <w:r w:rsidR="00904984" w:rsidRPr="004558FC">
        <w:rPr>
          <w:rFonts w:ascii="Times New Roman" w:eastAsia="Times New Roman" w:hAnsi="Times New Roman" w:cs="Times New Roman"/>
          <w:sz w:val="24"/>
          <w:szCs w:val="24"/>
          <w:lang w:eastAsia="es-MX"/>
        </w:rPr>
        <w:t xml:space="preserve"> de condiciones, habilidades</w:t>
      </w:r>
      <w:r w:rsidR="00B90C59" w:rsidRPr="004558FC">
        <w:rPr>
          <w:rFonts w:ascii="Times New Roman" w:eastAsia="Times New Roman" w:hAnsi="Times New Roman" w:cs="Times New Roman"/>
          <w:sz w:val="24"/>
          <w:szCs w:val="24"/>
          <w:lang w:eastAsia="es-MX"/>
        </w:rPr>
        <w:t xml:space="preserve">, </w:t>
      </w:r>
      <w:r w:rsidR="00904984" w:rsidRPr="004558FC">
        <w:rPr>
          <w:rFonts w:ascii="Times New Roman" w:eastAsia="Times New Roman" w:hAnsi="Times New Roman" w:cs="Times New Roman"/>
          <w:sz w:val="24"/>
          <w:szCs w:val="24"/>
          <w:lang w:eastAsia="es-MX"/>
        </w:rPr>
        <w:t>capacidades para gestionar y facilitar el cambio productivo</w:t>
      </w:r>
      <w:r w:rsidR="006A7B67">
        <w:rPr>
          <w:rFonts w:ascii="Times New Roman" w:eastAsia="Times New Roman" w:hAnsi="Times New Roman" w:cs="Times New Roman"/>
          <w:sz w:val="24"/>
          <w:szCs w:val="24"/>
          <w:lang w:eastAsia="es-MX"/>
        </w:rPr>
        <w:t>.</w:t>
      </w:r>
      <w:r w:rsidR="00904984" w:rsidRPr="004558FC">
        <w:rPr>
          <w:rFonts w:ascii="Times New Roman" w:eastAsia="Times New Roman" w:hAnsi="Times New Roman" w:cs="Times New Roman"/>
          <w:vanish/>
          <w:sz w:val="24"/>
          <w:szCs w:val="24"/>
          <w:lang w:eastAsia="es-MX"/>
        </w:rPr>
        <w:t>It also necessitates a particular form of leadership to generate and sustain school-improvement.</w:t>
      </w:r>
      <w:r w:rsidR="00904984" w:rsidRPr="004558FC">
        <w:rPr>
          <w:rFonts w:ascii="Times New Roman" w:eastAsia="Times New Roman" w:hAnsi="Times New Roman" w:cs="Times New Roman"/>
          <w:sz w:val="24"/>
          <w:szCs w:val="24"/>
          <w:lang w:eastAsia="es-MX"/>
        </w:rPr>
        <w:t xml:space="preserve"> </w:t>
      </w:r>
      <w:r w:rsidR="00B90C59" w:rsidRPr="004558FC">
        <w:rPr>
          <w:rFonts w:ascii="Times New Roman" w:eastAsia="Times New Roman" w:hAnsi="Times New Roman" w:cs="Times New Roman"/>
          <w:sz w:val="24"/>
          <w:szCs w:val="24"/>
          <w:lang w:eastAsia="es-MX"/>
        </w:rPr>
        <w:t>Harris y Lambert (2003) puntualizan que se</w:t>
      </w:r>
      <w:r w:rsidR="00904984" w:rsidRPr="004558FC">
        <w:rPr>
          <w:rFonts w:ascii="Times New Roman" w:eastAsia="Times New Roman" w:hAnsi="Times New Roman" w:cs="Times New Roman"/>
          <w:sz w:val="24"/>
          <w:szCs w:val="24"/>
          <w:lang w:eastAsia="es-MX"/>
        </w:rPr>
        <w:t xml:space="preserve"> requiere una forma particular de liderazgo para generar y mantener la mejora de la escuela</w:t>
      </w:r>
      <w:r w:rsidR="00F6601D" w:rsidRPr="004558FC">
        <w:rPr>
          <w:rFonts w:ascii="Times New Roman" w:eastAsia="Times New Roman" w:hAnsi="Times New Roman" w:cs="Times New Roman"/>
          <w:sz w:val="24"/>
          <w:szCs w:val="24"/>
          <w:lang w:eastAsia="es-MX"/>
        </w:rPr>
        <w:t>;</w:t>
      </w:r>
      <w:r w:rsidR="00904984" w:rsidRPr="004558FC">
        <w:rPr>
          <w:rFonts w:ascii="Times New Roman" w:eastAsia="Times New Roman" w:hAnsi="Times New Roman" w:cs="Times New Roman"/>
          <w:vanish/>
          <w:sz w:val="24"/>
          <w:szCs w:val="24"/>
          <w:lang w:eastAsia="es-MX"/>
        </w:rPr>
        <w:t>One that focuses on learning, both organizational and individual, that invests in a community of learners - parents, teachers, students and heads.</w:t>
      </w:r>
      <w:r w:rsidR="00F6601D" w:rsidRPr="004558FC">
        <w:rPr>
          <w:rFonts w:ascii="Times New Roman" w:eastAsia="Times New Roman" w:hAnsi="Times New Roman" w:cs="Times New Roman"/>
          <w:sz w:val="24"/>
          <w:szCs w:val="24"/>
          <w:lang w:eastAsia="es-MX"/>
        </w:rPr>
        <w:t xml:space="preserve"> u</w:t>
      </w:r>
      <w:r w:rsidR="00904984" w:rsidRPr="004558FC">
        <w:rPr>
          <w:rFonts w:ascii="Times New Roman" w:eastAsia="Times New Roman" w:hAnsi="Times New Roman" w:cs="Times New Roman"/>
          <w:sz w:val="24"/>
          <w:szCs w:val="24"/>
          <w:lang w:eastAsia="es-MX"/>
        </w:rPr>
        <w:t>n</w:t>
      </w:r>
      <w:r w:rsidR="00B90C59" w:rsidRPr="004558FC">
        <w:rPr>
          <w:rFonts w:ascii="Times New Roman" w:eastAsia="Times New Roman" w:hAnsi="Times New Roman" w:cs="Times New Roman"/>
          <w:sz w:val="24"/>
          <w:szCs w:val="24"/>
          <w:lang w:eastAsia="es-MX"/>
        </w:rPr>
        <w:t xml:space="preserve"> liderazgo</w:t>
      </w:r>
      <w:r w:rsidR="00904984" w:rsidRPr="004558FC">
        <w:rPr>
          <w:rFonts w:ascii="Times New Roman" w:eastAsia="Times New Roman" w:hAnsi="Times New Roman" w:cs="Times New Roman"/>
          <w:sz w:val="24"/>
          <w:szCs w:val="24"/>
          <w:lang w:eastAsia="es-MX"/>
        </w:rPr>
        <w:t xml:space="preserve"> que se centr</w:t>
      </w:r>
      <w:r w:rsidR="00B90C59" w:rsidRPr="004558FC">
        <w:rPr>
          <w:rFonts w:ascii="Times New Roman" w:eastAsia="Times New Roman" w:hAnsi="Times New Roman" w:cs="Times New Roman"/>
          <w:sz w:val="24"/>
          <w:szCs w:val="24"/>
          <w:lang w:eastAsia="es-MX"/>
        </w:rPr>
        <w:t>e</w:t>
      </w:r>
      <w:r w:rsidR="00904984" w:rsidRPr="004558FC">
        <w:rPr>
          <w:rFonts w:ascii="Times New Roman" w:eastAsia="Times New Roman" w:hAnsi="Times New Roman" w:cs="Times New Roman"/>
          <w:sz w:val="24"/>
          <w:szCs w:val="24"/>
          <w:lang w:eastAsia="es-MX"/>
        </w:rPr>
        <w:t xml:space="preserve"> en el aprendizaje, tanto organizativo como individual, que inviert</w:t>
      </w:r>
      <w:r w:rsidR="003825C4" w:rsidRPr="004558FC">
        <w:rPr>
          <w:rFonts w:ascii="Times New Roman" w:eastAsia="Times New Roman" w:hAnsi="Times New Roman" w:cs="Times New Roman"/>
          <w:sz w:val="24"/>
          <w:szCs w:val="24"/>
          <w:lang w:eastAsia="es-MX"/>
        </w:rPr>
        <w:t>a</w:t>
      </w:r>
      <w:r w:rsidR="00F6601D" w:rsidRPr="004558FC">
        <w:rPr>
          <w:rFonts w:ascii="Times New Roman" w:eastAsia="Times New Roman" w:hAnsi="Times New Roman" w:cs="Times New Roman"/>
          <w:sz w:val="24"/>
          <w:szCs w:val="24"/>
          <w:lang w:eastAsia="es-MX"/>
        </w:rPr>
        <w:t xml:space="preserve"> en una comunidad de</w:t>
      </w:r>
      <w:r w:rsidR="00904984" w:rsidRPr="004558FC">
        <w:rPr>
          <w:rFonts w:ascii="Times New Roman" w:eastAsia="Times New Roman" w:hAnsi="Times New Roman" w:cs="Times New Roman"/>
          <w:sz w:val="24"/>
          <w:szCs w:val="24"/>
          <w:lang w:eastAsia="es-MX"/>
        </w:rPr>
        <w:t xml:space="preserve"> padres, profesores, alumnos y directores.</w:t>
      </w:r>
      <w:r w:rsidR="00904984" w:rsidRPr="004558FC">
        <w:rPr>
          <w:rFonts w:ascii="Times New Roman" w:eastAsia="Times New Roman" w:hAnsi="Times New Roman" w:cs="Times New Roman"/>
          <w:vanish/>
          <w:sz w:val="24"/>
          <w:szCs w:val="24"/>
          <w:lang w:eastAsia="es-MX"/>
        </w:rPr>
        <w:t>This implies a leadership that is distributed and shared (Harris &amp; Lambert 2003:5-7).</w:t>
      </w:r>
      <w:r w:rsidR="00904984" w:rsidRPr="004558FC">
        <w:rPr>
          <w:rFonts w:ascii="Times New Roman" w:eastAsia="Times New Roman" w:hAnsi="Times New Roman" w:cs="Times New Roman"/>
          <w:sz w:val="24"/>
          <w:szCs w:val="24"/>
          <w:lang w:eastAsia="es-MX"/>
        </w:rPr>
        <w:t xml:space="preserve"> Esto implica un liderazgo que </w:t>
      </w:r>
      <w:r w:rsidR="00904984" w:rsidRPr="00704DD2">
        <w:rPr>
          <w:rFonts w:ascii="Times New Roman" w:eastAsia="Times New Roman" w:hAnsi="Times New Roman" w:cs="Times New Roman"/>
          <w:sz w:val="24"/>
          <w:szCs w:val="24"/>
          <w:lang w:eastAsia="es-MX"/>
        </w:rPr>
        <w:t>se distribuye y comparte</w:t>
      </w:r>
      <w:r w:rsidR="00B90C59" w:rsidRPr="00704DD2">
        <w:rPr>
          <w:rFonts w:ascii="Times New Roman" w:eastAsia="Times New Roman" w:hAnsi="Times New Roman" w:cs="Times New Roman"/>
          <w:sz w:val="24"/>
          <w:szCs w:val="24"/>
          <w:lang w:eastAsia="es-MX"/>
        </w:rPr>
        <w:t>.</w:t>
      </w:r>
    </w:p>
    <w:p w14:paraId="2EA32FF1" w14:textId="2BB7EA7C" w:rsidR="00165DBF" w:rsidRPr="004558FC" w:rsidRDefault="00904984" w:rsidP="00E30B75">
      <w:pPr>
        <w:spacing w:after="0" w:line="360" w:lineRule="auto"/>
        <w:ind w:firstLine="708"/>
        <w:jc w:val="both"/>
        <w:rPr>
          <w:rFonts w:ascii="Times New Roman" w:eastAsia="Times New Roman" w:hAnsi="Times New Roman" w:cs="Times New Roman"/>
          <w:sz w:val="24"/>
          <w:szCs w:val="24"/>
          <w:lang w:eastAsia="es-MX"/>
        </w:rPr>
      </w:pPr>
      <w:r w:rsidRPr="004558FC">
        <w:rPr>
          <w:rFonts w:ascii="Times New Roman" w:eastAsia="Times New Roman" w:hAnsi="Times New Roman" w:cs="Times New Roman"/>
          <w:vanish/>
          <w:sz w:val="24"/>
          <w:szCs w:val="24"/>
          <w:lang w:eastAsia="es-MX"/>
        </w:rPr>
        <w:t>Capacity-building as defined in the literature is closely associated with school-improvement (Stoll 1999; 2009; Mitchell &amp; Sackney 2000; Lambert 2007).</w:t>
      </w:r>
      <w:r w:rsidRPr="004558FC">
        <w:rPr>
          <w:rFonts w:ascii="Times New Roman" w:eastAsia="Times New Roman" w:hAnsi="Times New Roman" w:cs="Times New Roman"/>
          <w:sz w:val="24"/>
          <w:szCs w:val="24"/>
          <w:lang w:eastAsia="es-MX"/>
        </w:rPr>
        <w:t xml:space="preserve">La </w:t>
      </w:r>
      <w:r w:rsidR="000C2755" w:rsidRPr="004558FC">
        <w:rPr>
          <w:rFonts w:ascii="Times New Roman" w:eastAsia="Times New Roman" w:hAnsi="Times New Roman" w:cs="Times New Roman"/>
          <w:sz w:val="24"/>
          <w:szCs w:val="24"/>
          <w:lang w:eastAsia="es-MX"/>
        </w:rPr>
        <w:t>generación</w:t>
      </w:r>
      <w:r w:rsidRPr="004558FC">
        <w:rPr>
          <w:rFonts w:ascii="Times New Roman" w:eastAsia="Times New Roman" w:hAnsi="Times New Roman" w:cs="Times New Roman"/>
          <w:sz w:val="24"/>
          <w:szCs w:val="24"/>
          <w:lang w:eastAsia="es-MX"/>
        </w:rPr>
        <w:t xml:space="preserve"> de capacidad</w:t>
      </w:r>
      <w:r w:rsidR="000C2755" w:rsidRPr="004558FC">
        <w:rPr>
          <w:rFonts w:ascii="Times New Roman" w:eastAsia="Times New Roman" w:hAnsi="Times New Roman" w:cs="Times New Roman"/>
          <w:sz w:val="24"/>
          <w:szCs w:val="24"/>
          <w:lang w:eastAsia="es-MX"/>
        </w:rPr>
        <w:t xml:space="preserve"> de liderazgo</w:t>
      </w:r>
      <w:r w:rsidRPr="004558FC">
        <w:rPr>
          <w:rFonts w:ascii="Times New Roman" w:eastAsia="Times New Roman" w:hAnsi="Times New Roman" w:cs="Times New Roman"/>
          <w:sz w:val="24"/>
          <w:szCs w:val="24"/>
          <w:lang w:eastAsia="es-MX"/>
        </w:rPr>
        <w:t>, tal como se define en la literatura, está estrechamente relacionada con la mejora escolar</w:t>
      </w:r>
      <w:r w:rsidR="000C2755" w:rsidRPr="004558FC">
        <w:rPr>
          <w:rFonts w:ascii="Times New Roman" w:eastAsia="Times New Roman" w:hAnsi="Times New Roman" w:cs="Times New Roman"/>
          <w:sz w:val="24"/>
          <w:szCs w:val="24"/>
          <w:lang w:eastAsia="es-MX"/>
        </w:rPr>
        <w:t xml:space="preserve">. </w:t>
      </w:r>
      <w:r w:rsidRPr="004558FC">
        <w:rPr>
          <w:rFonts w:ascii="Times New Roman" w:eastAsia="Times New Roman" w:hAnsi="Times New Roman" w:cs="Times New Roman"/>
          <w:sz w:val="24"/>
          <w:szCs w:val="24"/>
          <w:lang w:eastAsia="es-MX"/>
        </w:rPr>
        <w:t>La</w:t>
      </w:r>
      <w:r w:rsidR="000C2755" w:rsidRPr="004558FC">
        <w:rPr>
          <w:rFonts w:ascii="Times New Roman" w:eastAsia="Times New Roman" w:hAnsi="Times New Roman" w:cs="Times New Roman"/>
          <w:sz w:val="24"/>
          <w:szCs w:val="24"/>
          <w:lang w:eastAsia="es-MX"/>
        </w:rPr>
        <w:t>s</w:t>
      </w:r>
      <w:r w:rsidRPr="004558FC">
        <w:rPr>
          <w:rFonts w:ascii="Times New Roman" w:eastAsia="Times New Roman" w:hAnsi="Times New Roman" w:cs="Times New Roman"/>
          <w:sz w:val="24"/>
          <w:szCs w:val="24"/>
          <w:lang w:eastAsia="es-MX"/>
        </w:rPr>
        <w:t xml:space="preserve"> investigaci</w:t>
      </w:r>
      <w:r w:rsidR="000C2755" w:rsidRPr="004558FC">
        <w:rPr>
          <w:rFonts w:ascii="Times New Roman" w:eastAsia="Times New Roman" w:hAnsi="Times New Roman" w:cs="Times New Roman"/>
          <w:sz w:val="24"/>
          <w:szCs w:val="24"/>
          <w:lang w:eastAsia="es-MX"/>
        </w:rPr>
        <w:t>ones</w:t>
      </w:r>
      <w:r w:rsidRPr="004558FC">
        <w:rPr>
          <w:rFonts w:ascii="Times New Roman" w:eastAsia="Times New Roman" w:hAnsi="Times New Roman" w:cs="Times New Roman"/>
          <w:sz w:val="24"/>
          <w:szCs w:val="24"/>
          <w:lang w:eastAsia="es-MX"/>
        </w:rPr>
        <w:t xml:space="preserve"> sobre el tema generalmente se lleva</w:t>
      </w:r>
      <w:r w:rsidR="000C2755" w:rsidRPr="004558FC">
        <w:rPr>
          <w:rFonts w:ascii="Times New Roman" w:eastAsia="Times New Roman" w:hAnsi="Times New Roman" w:cs="Times New Roman"/>
          <w:sz w:val="24"/>
          <w:szCs w:val="24"/>
          <w:lang w:eastAsia="es-MX"/>
        </w:rPr>
        <w:t>n</w:t>
      </w:r>
      <w:r w:rsidRPr="004558FC">
        <w:rPr>
          <w:rFonts w:ascii="Times New Roman" w:eastAsia="Times New Roman" w:hAnsi="Times New Roman" w:cs="Times New Roman"/>
          <w:sz w:val="24"/>
          <w:szCs w:val="24"/>
          <w:lang w:eastAsia="es-MX"/>
        </w:rPr>
        <w:t xml:space="preserve"> a cabo </w:t>
      </w:r>
      <w:r w:rsidR="003A475D">
        <w:rPr>
          <w:rFonts w:ascii="Times New Roman" w:eastAsia="Times New Roman" w:hAnsi="Times New Roman" w:cs="Times New Roman"/>
          <w:sz w:val="24"/>
          <w:szCs w:val="24"/>
          <w:lang w:eastAsia="es-MX"/>
        </w:rPr>
        <w:t>a</w:t>
      </w:r>
      <w:r w:rsidRPr="004558FC">
        <w:rPr>
          <w:rFonts w:ascii="Times New Roman" w:eastAsia="Times New Roman" w:hAnsi="Times New Roman" w:cs="Times New Roman"/>
          <w:sz w:val="24"/>
          <w:szCs w:val="24"/>
          <w:lang w:eastAsia="es-MX"/>
        </w:rPr>
        <w:t xml:space="preserve"> nivel micro</w:t>
      </w:r>
      <w:r w:rsidR="00891A11">
        <w:rPr>
          <w:rFonts w:ascii="Times New Roman" w:eastAsia="Times New Roman" w:hAnsi="Times New Roman" w:cs="Times New Roman"/>
          <w:sz w:val="24"/>
          <w:szCs w:val="24"/>
          <w:lang w:eastAsia="es-MX"/>
        </w:rPr>
        <w:t>,</w:t>
      </w:r>
      <w:r w:rsidR="00891A11" w:rsidRPr="004558FC">
        <w:rPr>
          <w:rFonts w:ascii="Times New Roman" w:eastAsia="Times New Roman" w:hAnsi="Times New Roman" w:cs="Times New Roman"/>
          <w:sz w:val="24"/>
          <w:szCs w:val="24"/>
          <w:lang w:eastAsia="es-MX"/>
        </w:rPr>
        <w:t xml:space="preserve"> </w:t>
      </w:r>
      <w:r w:rsidR="000C2755" w:rsidRPr="004558FC">
        <w:rPr>
          <w:rFonts w:ascii="Times New Roman" w:eastAsia="Times New Roman" w:hAnsi="Times New Roman" w:cs="Times New Roman"/>
          <w:sz w:val="24"/>
          <w:szCs w:val="24"/>
          <w:lang w:eastAsia="es-MX"/>
        </w:rPr>
        <w:t>o sea</w:t>
      </w:r>
      <w:r w:rsidR="00891A11">
        <w:rPr>
          <w:rFonts w:ascii="Times New Roman" w:eastAsia="Times New Roman" w:hAnsi="Times New Roman" w:cs="Times New Roman"/>
          <w:sz w:val="24"/>
          <w:szCs w:val="24"/>
          <w:lang w:eastAsia="es-MX"/>
        </w:rPr>
        <w:t>,</w:t>
      </w:r>
      <w:r w:rsidR="003A475D">
        <w:rPr>
          <w:rFonts w:ascii="Times New Roman" w:eastAsia="Times New Roman" w:hAnsi="Times New Roman" w:cs="Times New Roman"/>
          <w:sz w:val="24"/>
          <w:szCs w:val="24"/>
          <w:lang w:eastAsia="es-MX"/>
        </w:rPr>
        <w:t xml:space="preserve"> a nivel</w:t>
      </w:r>
      <w:r w:rsidR="000C2755" w:rsidRPr="004558FC">
        <w:rPr>
          <w:rFonts w:ascii="Times New Roman" w:eastAsia="Times New Roman" w:hAnsi="Times New Roman" w:cs="Times New Roman"/>
          <w:sz w:val="24"/>
          <w:szCs w:val="24"/>
          <w:lang w:eastAsia="es-MX"/>
        </w:rPr>
        <w:t xml:space="preserve"> </w:t>
      </w:r>
      <w:r w:rsidRPr="004558FC">
        <w:rPr>
          <w:rFonts w:ascii="Times New Roman" w:eastAsia="Times New Roman" w:hAnsi="Times New Roman" w:cs="Times New Roman"/>
          <w:sz w:val="24"/>
          <w:szCs w:val="24"/>
          <w:lang w:eastAsia="es-MX"/>
        </w:rPr>
        <w:t xml:space="preserve">interno del funcionamiento escolar, con poca </w:t>
      </w:r>
      <w:r w:rsidR="00226F00">
        <w:rPr>
          <w:rFonts w:ascii="Times New Roman" w:eastAsia="Times New Roman" w:hAnsi="Times New Roman" w:cs="Times New Roman"/>
          <w:sz w:val="24"/>
          <w:szCs w:val="24"/>
          <w:lang w:eastAsia="es-MX"/>
        </w:rPr>
        <w:t>aten</w:t>
      </w:r>
      <w:r w:rsidRPr="004558FC">
        <w:rPr>
          <w:rFonts w:ascii="Times New Roman" w:eastAsia="Times New Roman" w:hAnsi="Times New Roman" w:cs="Times New Roman"/>
          <w:sz w:val="24"/>
          <w:szCs w:val="24"/>
          <w:lang w:eastAsia="es-MX"/>
        </w:rPr>
        <w:t>ción en los factores externos</w:t>
      </w:r>
      <w:r w:rsidR="00B37E38" w:rsidRPr="004558FC">
        <w:rPr>
          <w:rFonts w:ascii="Times New Roman" w:eastAsia="Times New Roman" w:hAnsi="Times New Roman" w:cs="Times New Roman"/>
          <w:sz w:val="24"/>
          <w:szCs w:val="24"/>
          <w:lang w:eastAsia="es-MX"/>
        </w:rPr>
        <w:t>.</w:t>
      </w:r>
      <w:r w:rsidRPr="004558FC">
        <w:rPr>
          <w:rFonts w:ascii="Times New Roman" w:eastAsia="Times New Roman" w:hAnsi="Times New Roman" w:cs="Times New Roman"/>
          <w:sz w:val="24"/>
          <w:szCs w:val="24"/>
          <w:lang w:eastAsia="es-MX"/>
        </w:rPr>
        <w:t xml:space="preserve"> </w:t>
      </w:r>
      <w:r w:rsidR="000C2755" w:rsidRPr="004558FC">
        <w:rPr>
          <w:rFonts w:ascii="Times New Roman" w:eastAsia="Times New Roman" w:hAnsi="Times New Roman" w:cs="Times New Roman"/>
          <w:sz w:val="24"/>
          <w:szCs w:val="24"/>
          <w:lang w:eastAsia="es-MX"/>
        </w:rPr>
        <w:t>Esto</w:t>
      </w:r>
      <w:r w:rsidRPr="004558FC">
        <w:rPr>
          <w:rFonts w:ascii="Times New Roman" w:eastAsia="Times New Roman" w:hAnsi="Times New Roman" w:cs="Times New Roman"/>
          <w:sz w:val="24"/>
          <w:szCs w:val="24"/>
          <w:lang w:eastAsia="es-MX"/>
        </w:rPr>
        <w:t xml:space="preserve"> ha llevado a afirmar </w:t>
      </w:r>
      <w:r w:rsidR="000C2755" w:rsidRPr="004558FC">
        <w:rPr>
          <w:rFonts w:ascii="Times New Roman" w:eastAsia="Times New Roman" w:hAnsi="Times New Roman" w:cs="Times New Roman"/>
          <w:sz w:val="24"/>
          <w:szCs w:val="24"/>
          <w:lang w:eastAsia="es-MX"/>
        </w:rPr>
        <w:t xml:space="preserve">a </w:t>
      </w:r>
      <w:proofErr w:type="spellStart"/>
      <w:r w:rsidR="000C2755" w:rsidRPr="004558FC">
        <w:rPr>
          <w:rFonts w:ascii="Times New Roman" w:eastAsia="Times New Roman" w:hAnsi="Times New Roman" w:cs="Times New Roman"/>
          <w:sz w:val="24"/>
          <w:szCs w:val="24"/>
          <w:lang w:eastAsia="es-MX"/>
        </w:rPr>
        <w:t>Stringer</w:t>
      </w:r>
      <w:proofErr w:type="spellEnd"/>
      <w:r w:rsidR="000C2755" w:rsidRPr="004558FC">
        <w:rPr>
          <w:rFonts w:ascii="Times New Roman" w:eastAsia="Times New Roman" w:hAnsi="Times New Roman" w:cs="Times New Roman"/>
          <w:sz w:val="24"/>
          <w:szCs w:val="24"/>
          <w:lang w:eastAsia="es-MX"/>
        </w:rPr>
        <w:t xml:space="preserve"> (2009) </w:t>
      </w:r>
      <w:r w:rsidRPr="004558FC">
        <w:rPr>
          <w:rFonts w:ascii="Times New Roman" w:eastAsia="Times New Roman" w:hAnsi="Times New Roman" w:cs="Times New Roman"/>
          <w:sz w:val="24"/>
          <w:szCs w:val="24"/>
          <w:lang w:eastAsia="es-MX"/>
        </w:rPr>
        <w:t xml:space="preserve">que el concepto </w:t>
      </w:r>
      <w:r w:rsidR="00165DBF" w:rsidRPr="004558FC">
        <w:rPr>
          <w:rFonts w:ascii="Times New Roman" w:eastAsia="Times New Roman" w:hAnsi="Times New Roman" w:cs="Times New Roman"/>
          <w:sz w:val="24"/>
          <w:szCs w:val="24"/>
          <w:lang w:eastAsia="es-MX"/>
        </w:rPr>
        <w:t xml:space="preserve">de liderazgo </w:t>
      </w:r>
      <w:r w:rsidRPr="004558FC">
        <w:rPr>
          <w:rFonts w:ascii="Times New Roman" w:eastAsia="Times New Roman" w:hAnsi="Times New Roman" w:cs="Times New Roman"/>
          <w:sz w:val="24"/>
          <w:szCs w:val="24"/>
          <w:lang w:eastAsia="es-MX"/>
        </w:rPr>
        <w:t>carece de claridad y articulación</w:t>
      </w:r>
      <w:r w:rsidR="00165DBF" w:rsidRPr="004558FC">
        <w:rPr>
          <w:rFonts w:ascii="Times New Roman" w:eastAsia="Times New Roman" w:hAnsi="Times New Roman" w:cs="Times New Roman"/>
          <w:sz w:val="24"/>
          <w:szCs w:val="24"/>
          <w:lang w:eastAsia="es-MX"/>
        </w:rPr>
        <w:t>; c</w:t>
      </w:r>
      <w:r w:rsidRPr="004558FC">
        <w:rPr>
          <w:rFonts w:ascii="Times New Roman" w:eastAsia="Times New Roman" w:hAnsi="Times New Roman" w:cs="Times New Roman"/>
          <w:sz w:val="24"/>
          <w:szCs w:val="24"/>
          <w:lang w:eastAsia="es-MX"/>
        </w:rPr>
        <w:t xml:space="preserve">omo tal, la separación de las capacidades internas del contexto escolar externo no capta </w:t>
      </w:r>
      <w:r w:rsidR="00411027">
        <w:rPr>
          <w:rFonts w:ascii="Times New Roman" w:eastAsia="Times New Roman" w:hAnsi="Times New Roman" w:cs="Times New Roman"/>
          <w:sz w:val="24"/>
          <w:szCs w:val="24"/>
          <w:lang w:eastAsia="es-MX"/>
        </w:rPr>
        <w:t>de manera suficiente</w:t>
      </w:r>
      <w:r w:rsidRPr="004558FC">
        <w:rPr>
          <w:rFonts w:ascii="Times New Roman" w:eastAsia="Times New Roman" w:hAnsi="Times New Roman" w:cs="Times New Roman"/>
          <w:sz w:val="24"/>
          <w:szCs w:val="24"/>
          <w:lang w:eastAsia="es-MX"/>
        </w:rPr>
        <w:t xml:space="preserve"> la complejidad y el potencial de las diferentes facetas del proceso </w:t>
      </w:r>
      <w:r w:rsidRPr="00704DD2">
        <w:rPr>
          <w:rFonts w:ascii="Times New Roman" w:eastAsia="Times New Roman" w:hAnsi="Times New Roman" w:cs="Times New Roman"/>
          <w:sz w:val="24"/>
          <w:szCs w:val="24"/>
          <w:lang w:eastAsia="es-MX"/>
        </w:rPr>
        <w:t xml:space="preserve">de cambio. </w:t>
      </w:r>
      <w:r w:rsidRPr="00704DD2">
        <w:rPr>
          <w:rFonts w:ascii="Times New Roman" w:eastAsia="Times New Roman" w:hAnsi="Times New Roman" w:cs="Times New Roman"/>
          <w:vanish/>
          <w:sz w:val="24"/>
          <w:szCs w:val="24"/>
          <w:lang w:eastAsia="es-MX"/>
        </w:rPr>
        <w:t>Fullan (2006) argued that capacity-building is ‗‗multifaceted'', involving both those internally and those supporting them externally -including policymakers - in generating and sustaining the necessary conditions, culture and structures;</w:t>
      </w:r>
    </w:p>
    <w:p w14:paraId="2EA32FF3" w14:textId="7E51E0B8" w:rsidR="00904984" w:rsidRPr="004558FC" w:rsidRDefault="00251E03" w:rsidP="00E30B75">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Teniendo </w:t>
      </w:r>
      <w:r w:rsidR="00B95F58">
        <w:rPr>
          <w:rFonts w:ascii="Times New Roman" w:eastAsia="Times New Roman" w:hAnsi="Times New Roman" w:cs="Times New Roman"/>
          <w:sz w:val="24"/>
          <w:szCs w:val="24"/>
          <w:lang w:eastAsia="es-MX"/>
        </w:rPr>
        <w:t>en cuenta lo anterior</w:t>
      </w:r>
      <w:r>
        <w:rPr>
          <w:rFonts w:ascii="Times New Roman" w:eastAsia="Times New Roman" w:hAnsi="Times New Roman" w:cs="Times New Roman"/>
          <w:sz w:val="24"/>
          <w:szCs w:val="24"/>
          <w:lang w:eastAsia="es-MX"/>
        </w:rPr>
        <w:t xml:space="preserve">, </w:t>
      </w:r>
      <w:r w:rsidR="00904984" w:rsidRPr="004558FC">
        <w:rPr>
          <w:rFonts w:ascii="Times New Roman" w:eastAsia="Times New Roman" w:hAnsi="Times New Roman" w:cs="Times New Roman"/>
          <w:sz w:val="24"/>
          <w:szCs w:val="24"/>
          <w:lang w:eastAsia="es-MX"/>
        </w:rPr>
        <w:t>Fullan (2006) argumentó que la creación de capacidad</w:t>
      </w:r>
      <w:r w:rsidR="00165DBF" w:rsidRPr="004558FC">
        <w:rPr>
          <w:rFonts w:ascii="Times New Roman" w:eastAsia="Times New Roman" w:hAnsi="Times New Roman" w:cs="Times New Roman"/>
          <w:sz w:val="24"/>
          <w:szCs w:val="24"/>
          <w:lang w:eastAsia="es-MX"/>
        </w:rPr>
        <w:t xml:space="preserve"> de liderazgo es multifacética</w:t>
      </w:r>
      <w:r w:rsidR="00B06E50">
        <w:rPr>
          <w:rFonts w:ascii="Times New Roman" w:eastAsia="Times New Roman" w:hAnsi="Times New Roman" w:cs="Times New Roman"/>
          <w:sz w:val="24"/>
          <w:szCs w:val="24"/>
          <w:lang w:eastAsia="es-MX"/>
        </w:rPr>
        <w:t>,</w:t>
      </w:r>
      <w:r w:rsidR="00904984" w:rsidRPr="004558FC">
        <w:rPr>
          <w:rFonts w:ascii="Times New Roman" w:eastAsia="Times New Roman" w:hAnsi="Times New Roman" w:cs="Times New Roman"/>
          <w:sz w:val="24"/>
          <w:szCs w:val="24"/>
          <w:lang w:eastAsia="es-MX"/>
        </w:rPr>
        <w:t xml:space="preserve"> </w:t>
      </w:r>
      <w:r w:rsidR="00165DBF" w:rsidRPr="004558FC">
        <w:rPr>
          <w:rFonts w:ascii="Times New Roman" w:eastAsia="Times New Roman" w:hAnsi="Times New Roman" w:cs="Times New Roman"/>
          <w:sz w:val="24"/>
          <w:szCs w:val="24"/>
          <w:lang w:eastAsia="es-MX"/>
        </w:rPr>
        <w:t>pues</w:t>
      </w:r>
      <w:r w:rsidR="00904984" w:rsidRPr="004558FC">
        <w:rPr>
          <w:rFonts w:ascii="Times New Roman" w:eastAsia="Times New Roman" w:hAnsi="Times New Roman" w:cs="Times New Roman"/>
          <w:sz w:val="24"/>
          <w:szCs w:val="24"/>
          <w:lang w:eastAsia="es-MX"/>
        </w:rPr>
        <w:t xml:space="preserve"> involucra tanto a los que están internamente como a quienes los apoyan </w:t>
      </w:r>
      <w:r w:rsidR="00B37E38" w:rsidRPr="004558FC">
        <w:rPr>
          <w:rFonts w:ascii="Times New Roman" w:eastAsia="Times New Roman" w:hAnsi="Times New Roman" w:cs="Times New Roman"/>
          <w:sz w:val="24"/>
          <w:szCs w:val="24"/>
          <w:lang w:eastAsia="es-MX"/>
        </w:rPr>
        <w:t>desde</w:t>
      </w:r>
      <w:r w:rsidR="00165DBF" w:rsidRPr="004558FC">
        <w:rPr>
          <w:rFonts w:ascii="Times New Roman" w:eastAsia="Times New Roman" w:hAnsi="Times New Roman" w:cs="Times New Roman"/>
          <w:sz w:val="24"/>
          <w:szCs w:val="24"/>
          <w:lang w:eastAsia="es-MX"/>
        </w:rPr>
        <w:t xml:space="preserve"> el </w:t>
      </w:r>
      <w:r w:rsidR="00904984" w:rsidRPr="004558FC">
        <w:rPr>
          <w:rFonts w:ascii="Times New Roman" w:eastAsia="Times New Roman" w:hAnsi="Times New Roman" w:cs="Times New Roman"/>
          <w:sz w:val="24"/>
          <w:szCs w:val="24"/>
          <w:lang w:eastAsia="es-MX"/>
        </w:rPr>
        <w:t>exter</w:t>
      </w:r>
      <w:r w:rsidR="00165DBF" w:rsidRPr="004558FC">
        <w:rPr>
          <w:rFonts w:ascii="Times New Roman" w:eastAsia="Times New Roman" w:hAnsi="Times New Roman" w:cs="Times New Roman"/>
          <w:sz w:val="24"/>
          <w:szCs w:val="24"/>
          <w:lang w:eastAsia="es-MX"/>
        </w:rPr>
        <w:t>ior</w:t>
      </w:r>
      <w:r w:rsidR="00B95F58">
        <w:rPr>
          <w:rFonts w:ascii="Times New Roman" w:eastAsia="Times New Roman" w:hAnsi="Times New Roman" w:cs="Times New Roman"/>
          <w:sz w:val="24"/>
          <w:szCs w:val="24"/>
          <w:lang w:eastAsia="es-MX"/>
        </w:rPr>
        <w:t xml:space="preserve"> —</w:t>
      </w:r>
      <w:r w:rsidR="00904984" w:rsidRPr="004558FC">
        <w:rPr>
          <w:rFonts w:ascii="Times New Roman" w:eastAsia="Times New Roman" w:hAnsi="Times New Roman" w:cs="Times New Roman"/>
          <w:sz w:val="24"/>
          <w:szCs w:val="24"/>
          <w:lang w:eastAsia="es-MX"/>
        </w:rPr>
        <w:t>incluidos los responsables de la formulación de políticas</w:t>
      </w:r>
      <w:r w:rsidR="00B95F58">
        <w:rPr>
          <w:rFonts w:ascii="Times New Roman" w:eastAsia="Times New Roman" w:hAnsi="Times New Roman" w:cs="Times New Roman"/>
          <w:sz w:val="24"/>
          <w:szCs w:val="24"/>
          <w:lang w:eastAsia="es-MX"/>
        </w:rPr>
        <w:t>—</w:t>
      </w:r>
      <w:r w:rsidR="00265D79">
        <w:rPr>
          <w:rFonts w:ascii="Times New Roman" w:eastAsia="Times New Roman" w:hAnsi="Times New Roman" w:cs="Times New Roman"/>
          <w:sz w:val="24"/>
          <w:szCs w:val="24"/>
          <w:lang w:eastAsia="es-MX"/>
        </w:rPr>
        <w:t xml:space="preserve"> </w:t>
      </w:r>
      <w:r w:rsidR="00904984" w:rsidRPr="004558FC">
        <w:rPr>
          <w:rFonts w:ascii="Times New Roman" w:eastAsia="Times New Roman" w:hAnsi="Times New Roman" w:cs="Times New Roman"/>
          <w:sz w:val="24"/>
          <w:szCs w:val="24"/>
          <w:lang w:eastAsia="es-MX"/>
        </w:rPr>
        <w:t>en la generación y el mantenimiento de las condiciones</w:t>
      </w:r>
      <w:r w:rsidR="00165DBF" w:rsidRPr="004558FC">
        <w:rPr>
          <w:rFonts w:ascii="Times New Roman" w:eastAsia="Times New Roman" w:hAnsi="Times New Roman" w:cs="Times New Roman"/>
          <w:sz w:val="24"/>
          <w:szCs w:val="24"/>
          <w:lang w:eastAsia="es-MX"/>
        </w:rPr>
        <w:t xml:space="preserve"> culturales</w:t>
      </w:r>
      <w:r w:rsidR="00904984" w:rsidRPr="004558FC">
        <w:rPr>
          <w:rFonts w:ascii="Times New Roman" w:eastAsia="Times New Roman" w:hAnsi="Times New Roman" w:cs="Times New Roman"/>
          <w:sz w:val="24"/>
          <w:szCs w:val="24"/>
          <w:lang w:eastAsia="es-MX"/>
        </w:rPr>
        <w:t xml:space="preserve"> y las estructuras necesarias</w:t>
      </w:r>
      <w:r w:rsidR="00165DBF" w:rsidRPr="004558FC">
        <w:rPr>
          <w:rFonts w:ascii="Times New Roman" w:eastAsia="Times New Roman" w:hAnsi="Times New Roman" w:cs="Times New Roman"/>
          <w:sz w:val="24"/>
          <w:szCs w:val="24"/>
          <w:lang w:eastAsia="es-MX"/>
        </w:rPr>
        <w:t xml:space="preserve"> </w:t>
      </w:r>
      <w:r w:rsidR="00B37E38" w:rsidRPr="004558FC">
        <w:rPr>
          <w:rFonts w:ascii="Times New Roman" w:eastAsia="Times New Roman" w:hAnsi="Times New Roman" w:cs="Times New Roman"/>
          <w:sz w:val="24"/>
          <w:szCs w:val="24"/>
          <w:lang w:eastAsia="es-MX"/>
        </w:rPr>
        <w:t>para facilitar</w:t>
      </w:r>
      <w:r w:rsidR="00904984" w:rsidRPr="004558FC">
        <w:rPr>
          <w:rFonts w:ascii="Times New Roman" w:eastAsia="Times New Roman" w:hAnsi="Times New Roman" w:cs="Times New Roman"/>
          <w:sz w:val="24"/>
          <w:szCs w:val="24"/>
          <w:lang w:eastAsia="es-MX"/>
        </w:rPr>
        <w:t xml:space="preserve"> el aprendizaje</w:t>
      </w:r>
      <w:r w:rsidR="00B37E38" w:rsidRPr="004558FC">
        <w:rPr>
          <w:rFonts w:ascii="Times New Roman" w:eastAsia="Times New Roman" w:hAnsi="Times New Roman" w:cs="Times New Roman"/>
          <w:sz w:val="24"/>
          <w:szCs w:val="24"/>
          <w:lang w:eastAsia="es-MX"/>
        </w:rPr>
        <w:t xml:space="preserve"> </w:t>
      </w:r>
      <w:r w:rsidR="00904984" w:rsidRPr="004558FC">
        <w:rPr>
          <w:rFonts w:ascii="Times New Roman" w:eastAsia="Times New Roman" w:hAnsi="Times New Roman" w:cs="Times New Roman"/>
          <w:sz w:val="24"/>
          <w:szCs w:val="24"/>
          <w:lang w:eastAsia="es-MX"/>
        </w:rPr>
        <w:t xml:space="preserve">asegurando la sinergia entre todas las partes </w:t>
      </w:r>
      <w:r w:rsidR="00B37E38" w:rsidRPr="00704DD2">
        <w:rPr>
          <w:rFonts w:ascii="Times New Roman" w:eastAsia="Times New Roman" w:hAnsi="Times New Roman" w:cs="Times New Roman"/>
          <w:sz w:val="24"/>
          <w:szCs w:val="24"/>
          <w:lang w:eastAsia="es-MX"/>
        </w:rPr>
        <w:t>involucradas</w:t>
      </w:r>
      <w:r w:rsidR="00165DBF" w:rsidRPr="00704DD2">
        <w:rPr>
          <w:rFonts w:ascii="Times New Roman" w:eastAsia="Times New Roman" w:hAnsi="Times New Roman" w:cs="Times New Roman"/>
          <w:sz w:val="24"/>
          <w:szCs w:val="24"/>
          <w:lang w:eastAsia="es-MX"/>
        </w:rPr>
        <w:t>.</w:t>
      </w:r>
    </w:p>
    <w:p w14:paraId="2EA32FF5" w14:textId="5F340866" w:rsidR="00904984" w:rsidRPr="004558FC" w:rsidRDefault="00904984" w:rsidP="00E30B75">
      <w:pPr>
        <w:spacing w:after="0" w:line="360" w:lineRule="auto"/>
        <w:ind w:firstLine="708"/>
        <w:jc w:val="both"/>
        <w:rPr>
          <w:rFonts w:ascii="Times New Roman" w:eastAsia="Times New Roman" w:hAnsi="Times New Roman" w:cs="Times New Roman"/>
          <w:sz w:val="24"/>
          <w:szCs w:val="24"/>
          <w:lang w:eastAsia="es-MX"/>
        </w:rPr>
      </w:pPr>
      <w:r w:rsidRPr="004558FC">
        <w:rPr>
          <w:rFonts w:ascii="Times New Roman" w:eastAsia="Times New Roman" w:hAnsi="Times New Roman" w:cs="Times New Roman"/>
          <w:vanish/>
          <w:sz w:val="24"/>
          <w:szCs w:val="24"/>
          <w:lang w:eastAsia="es-MX"/>
        </w:rPr>
        <w:t>Stoll (2009) concluded that improvement is a series of simultaneous and recurring processes through which different partners collaborate to enhance students' experiences and outcomes, while creating the capacity to take charge of change and sustain learning.</w:t>
      </w:r>
      <w:proofErr w:type="spellStart"/>
      <w:r w:rsidRPr="004558FC">
        <w:rPr>
          <w:rFonts w:ascii="Times New Roman" w:eastAsia="Times New Roman" w:hAnsi="Times New Roman" w:cs="Times New Roman"/>
          <w:sz w:val="24"/>
          <w:szCs w:val="24"/>
          <w:lang w:eastAsia="es-MX"/>
        </w:rPr>
        <w:t>Stoll</w:t>
      </w:r>
      <w:proofErr w:type="spellEnd"/>
      <w:r w:rsidRPr="004558FC">
        <w:rPr>
          <w:rFonts w:ascii="Times New Roman" w:eastAsia="Times New Roman" w:hAnsi="Times New Roman" w:cs="Times New Roman"/>
          <w:sz w:val="24"/>
          <w:szCs w:val="24"/>
          <w:lang w:eastAsia="es-MX"/>
        </w:rPr>
        <w:t xml:space="preserve"> (2009)</w:t>
      </w:r>
      <w:r w:rsidR="00A92076">
        <w:rPr>
          <w:rFonts w:ascii="Times New Roman" w:eastAsia="Times New Roman" w:hAnsi="Times New Roman" w:cs="Times New Roman"/>
          <w:sz w:val="24"/>
          <w:szCs w:val="24"/>
          <w:lang w:eastAsia="es-MX"/>
        </w:rPr>
        <w:t>, por su parte,</w:t>
      </w:r>
      <w:r w:rsidRPr="004558FC">
        <w:rPr>
          <w:rFonts w:ascii="Times New Roman" w:eastAsia="Times New Roman" w:hAnsi="Times New Roman" w:cs="Times New Roman"/>
          <w:sz w:val="24"/>
          <w:szCs w:val="24"/>
          <w:lang w:eastAsia="es-MX"/>
        </w:rPr>
        <w:t xml:space="preserve"> concluyó que la mejora</w:t>
      </w:r>
      <w:r w:rsidR="001F0604" w:rsidRPr="004558FC">
        <w:rPr>
          <w:rFonts w:ascii="Times New Roman" w:eastAsia="Times New Roman" w:hAnsi="Times New Roman" w:cs="Times New Roman"/>
          <w:sz w:val="24"/>
          <w:szCs w:val="24"/>
          <w:lang w:eastAsia="es-MX"/>
        </w:rPr>
        <w:t xml:space="preserve"> escolar</w:t>
      </w:r>
      <w:r w:rsidRPr="004558FC">
        <w:rPr>
          <w:rFonts w:ascii="Times New Roman" w:eastAsia="Times New Roman" w:hAnsi="Times New Roman" w:cs="Times New Roman"/>
          <w:sz w:val="24"/>
          <w:szCs w:val="24"/>
          <w:lang w:eastAsia="es-MX"/>
        </w:rPr>
        <w:t xml:space="preserve"> es una serie de procesos simultáneos a través de los cuales los diferentes </w:t>
      </w:r>
      <w:r w:rsidR="00324BBB" w:rsidRPr="004558FC">
        <w:rPr>
          <w:rFonts w:ascii="Times New Roman" w:eastAsia="Times New Roman" w:hAnsi="Times New Roman" w:cs="Times New Roman"/>
          <w:sz w:val="24"/>
          <w:szCs w:val="24"/>
          <w:lang w:eastAsia="es-MX"/>
        </w:rPr>
        <w:t>colaboradores</w:t>
      </w:r>
      <w:r w:rsidRPr="004558FC">
        <w:rPr>
          <w:rFonts w:ascii="Times New Roman" w:eastAsia="Times New Roman" w:hAnsi="Times New Roman" w:cs="Times New Roman"/>
          <w:sz w:val="24"/>
          <w:szCs w:val="24"/>
          <w:lang w:eastAsia="es-MX"/>
        </w:rPr>
        <w:t xml:space="preserve"> </w:t>
      </w:r>
      <w:r w:rsidR="001F0604" w:rsidRPr="004558FC">
        <w:rPr>
          <w:rFonts w:ascii="Times New Roman" w:eastAsia="Times New Roman" w:hAnsi="Times New Roman" w:cs="Times New Roman"/>
          <w:sz w:val="24"/>
          <w:szCs w:val="24"/>
          <w:lang w:eastAsia="es-MX"/>
        </w:rPr>
        <w:t>optimiza</w:t>
      </w:r>
      <w:r w:rsidR="00324BBB" w:rsidRPr="004558FC">
        <w:rPr>
          <w:rFonts w:ascii="Times New Roman" w:eastAsia="Times New Roman" w:hAnsi="Times New Roman" w:cs="Times New Roman"/>
          <w:sz w:val="24"/>
          <w:szCs w:val="24"/>
          <w:lang w:eastAsia="es-MX"/>
        </w:rPr>
        <w:t>n</w:t>
      </w:r>
      <w:r w:rsidRPr="004558FC">
        <w:rPr>
          <w:rFonts w:ascii="Times New Roman" w:eastAsia="Times New Roman" w:hAnsi="Times New Roman" w:cs="Times New Roman"/>
          <w:sz w:val="24"/>
          <w:szCs w:val="24"/>
          <w:lang w:eastAsia="es-MX"/>
        </w:rPr>
        <w:t xml:space="preserve"> las experiencias y los resultados de los estudiantes, al tiempo que crean la capacidad de encargarse del cambio y mantener el aprendizaje.</w:t>
      </w:r>
      <w:r w:rsidRPr="004558FC">
        <w:rPr>
          <w:rFonts w:ascii="Times New Roman" w:eastAsia="Times New Roman" w:hAnsi="Times New Roman" w:cs="Times New Roman"/>
          <w:vanish/>
          <w:sz w:val="24"/>
          <w:szCs w:val="24"/>
          <w:lang w:eastAsia="es-MX"/>
        </w:rPr>
        <w:t>Stoll (2009: 125) expanded the notion of capacity to power - a ‗habit of mind' focused on engaging in and sustaining the learning of people at all levels of the educational system for the collective purpose of enhancing student learning in its broadest sense.</w:t>
      </w:r>
      <w:r w:rsidRPr="004558FC">
        <w:rPr>
          <w:rFonts w:ascii="Times New Roman" w:eastAsia="Times New Roman" w:hAnsi="Times New Roman" w:cs="Times New Roman"/>
          <w:sz w:val="24"/>
          <w:szCs w:val="24"/>
          <w:lang w:eastAsia="es-MX"/>
        </w:rPr>
        <w:t xml:space="preserve"> </w:t>
      </w:r>
      <w:r w:rsidR="00165DBF" w:rsidRPr="004558FC">
        <w:rPr>
          <w:rFonts w:ascii="Times New Roman" w:eastAsia="Times New Roman" w:hAnsi="Times New Roman" w:cs="Times New Roman"/>
          <w:sz w:val="24"/>
          <w:szCs w:val="24"/>
          <w:lang w:eastAsia="es-MX"/>
        </w:rPr>
        <w:t>I</w:t>
      </w:r>
      <w:r w:rsidRPr="004558FC">
        <w:rPr>
          <w:rFonts w:ascii="Times New Roman" w:eastAsia="Times New Roman" w:hAnsi="Times New Roman" w:cs="Times New Roman"/>
          <w:sz w:val="24"/>
          <w:szCs w:val="24"/>
          <w:lang w:eastAsia="es-MX"/>
        </w:rPr>
        <w:t>nvolucrarse y sostener el aprendizaje de las personas en todos los niveles del sistema educativo con el objetivo de mejorar el aprendizaje de los estudiantes</w:t>
      </w:r>
      <w:r w:rsidRPr="004558FC">
        <w:rPr>
          <w:rFonts w:ascii="Times New Roman" w:eastAsia="Times New Roman" w:hAnsi="Times New Roman" w:cs="Times New Roman"/>
          <w:vanish/>
          <w:sz w:val="24"/>
          <w:szCs w:val="24"/>
          <w:lang w:eastAsia="es-MX"/>
        </w:rPr>
        <w:t>It'sa quality that allows people, individually and collectively, regularly to learn from the world around them and apply this learning to new situations so that they can continue their path toward achieving their goals in an ever-changing context.</w:t>
      </w:r>
      <w:r w:rsidRPr="004558FC">
        <w:rPr>
          <w:rFonts w:ascii="Times New Roman" w:eastAsia="Times New Roman" w:hAnsi="Times New Roman" w:cs="Times New Roman"/>
          <w:sz w:val="24"/>
          <w:szCs w:val="24"/>
          <w:lang w:eastAsia="es-MX"/>
        </w:rPr>
        <w:t xml:space="preserve"> </w:t>
      </w:r>
      <w:r w:rsidR="00165DBF" w:rsidRPr="004558FC">
        <w:rPr>
          <w:rFonts w:ascii="Times New Roman" w:eastAsia="Times New Roman" w:hAnsi="Times New Roman" w:cs="Times New Roman"/>
          <w:sz w:val="24"/>
          <w:szCs w:val="24"/>
          <w:lang w:eastAsia="es-MX"/>
        </w:rPr>
        <w:t>e</w:t>
      </w:r>
      <w:r w:rsidRPr="004558FC">
        <w:rPr>
          <w:rFonts w:ascii="Times New Roman" w:eastAsia="Times New Roman" w:hAnsi="Times New Roman" w:cs="Times New Roman"/>
          <w:sz w:val="24"/>
          <w:szCs w:val="24"/>
          <w:lang w:eastAsia="es-MX"/>
        </w:rPr>
        <w:t xml:space="preserve">s una </w:t>
      </w:r>
      <w:r w:rsidRPr="004558FC">
        <w:rPr>
          <w:rFonts w:ascii="Times New Roman" w:eastAsia="Times New Roman" w:hAnsi="Times New Roman" w:cs="Times New Roman"/>
          <w:sz w:val="24"/>
          <w:szCs w:val="24"/>
          <w:lang w:eastAsia="es-MX"/>
        </w:rPr>
        <w:lastRenderedPageBreak/>
        <w:t xml:space="preserve">cualidad que permite a </w:t>
      </w:r>
      <w:r w:rsidR="00165DBF" w:rsidRPr="004558FC">
        <w:rPr>
          <w:rFonts w:ascii="Times New Roman" w:eastAsia="Times New Roman" w:hAnsi="Times New Roman" w:cs="Times New Roman"/>
          <w:sz w:val="24"/>
          <w:szCs w:val="24"/>
          <w:lang w:eastAsia="es-MX"/>
        </w:rPr>
        <w:t>los líderes</w:t>
      </w:r>
      <w:r w:rsidR="00324BBB" w:rsidRPr="004558FC">
        <w:rPr>
          <w:rFonts w:ascii="Times New Roman" w:eastAsia="Times New Roman" w:hAnsi="Times New Roman" w:cs="Times New Roman"/>
          <w:sz w:val="24"/>
          <w:szCs w:val="24"/>
          <w:lang w:eastAsia="es-MX"/>
        </w:rPr>
        <w:t xml:space="preserve"> </w:t>
      </w:r>
      <w:r w:rsidRPr="004558FC">
        <w:rPr>
          <w:rFonts w:ascii="Times New Roman" w:eastAsia="Times New Roman" w:hAnsi="Times New Roman" w:cs="Times New Roman"/>
          <w:sz w:val="24"/>
          <w:szCs w:val="24"/>
          <w:lang w:eastAsia="es-MX"/>
        </w:rPr>
        <w:t>aprender</w:t>
      </w:r>
      <w:r w:rsidR="001F0604" w:rsidRPr="004558FC">
        <w:rPr>
          <w:rFonts w:ascii="Times New Roman" w:eastAsia="Times New Roman" w:hAnsi="Times New Roman" w:cs="Times New Roman"/>
          <w:sz w:val="24"/>
          <w:szCs w:val="24"/>
          <w:lang w:eastAsia="es-MX"/>
        </w:rPr>
        <w:t xml:space="preserve"> </w:t>
      </w:r>
      <w:r w:rsidRPr="004558FC">
        <w:rPr>
          <w:rFonts w:ascii="Times New Roman" w:eastAsia="Times New Roman" w:hAnsi="Times New Roman" w:cs="Times New Roman"/>
          <w:sz w:val="24"/>
          <w:szCs w:val="24"/>
          <w:lang w:eastAsia="es-MX"/>
        </w:rPr>
        <w:t xml:space="preserve">del </w:t>
      </w:r>
      <w:r w:rsidR="00324BBB" w:rsidRPr="004558FC">
        <w:rPr>
          <w:rFonts w:ascii="Times New Roman" w:eastAsia="Times New Roman" w:hAnsi="Times New Roman" w:cs="Times New Roman"/>
          <w:sz w:val="24"/>
          <w:szCs w:val="24"/>
          <w:lang w:eastAsia="es-MX"/>
        </w:rPr>
        <w:t>entorno</w:t>
      </w:r>
      <w:r w:rsidRPr="004558FC">
        <w:rPr>
          <w:rFonts w:ascii="Times New Roman" w:eastAsia="Times New Roman" w:hAnsi="Times New Roman" w:cs="Times New Roman"/>
          <w:sz w:val="24"/>
          <w:szCs w:val="24"/>
          <w:lang w:eastAsia="es-MX"/>
        </w:rPr>
        <w:t xml:space="preserve"> que les rodea y aplicar este aprendizaje a nuevas situaciones para que </w:t>
      </w:r>
      <w:r w:rsidR="00324BBB" w:rsidRPr="004558FC">
        <w:rPr>
          <w:rFonts w:ascii="Times New Roman" w:eastAsia="Times New Roman" w:hAnsi="Times New Roman" w:cs="Times New Roman"/>
          <w:sz w:val="24"/>
          <w:szCs w:val="24"/>
          <w:lang w:eastAsia="es-MX"/>
        </w:rPr>
        <w:t>continúen</w:t>
      </w:r>
      <w:r w:rsidRPr="004558FC">
        <w:rPr>
          <w:rFonts w:ascii="Times New Roman" w:eastAsia="Times New Roman" w:hAnsi="Times New Roman" w:cs="Times New Roman"/>
          <w:sz w:val="24"/>
          <w:szCs w:val="24"/>
          <w:lang w:eastAsia="es-MX"/>
        </w:rPr>
        <w:t xml:space="preserve"> su camino </w:t>
      </w:r>
      <w:r w:rsidRPr="00704DD2">
        <w:rPr>
          <w:rFonts w:ascii="Times New Roman" w:eastAsia="Times New Roman" w:hAnsi="Times New Roman" w:cs="Times New Roman"/>
          <w:sz w:val="24"/>
          <w:szCs w:val="24"/>
          <w:lang w:eastAsia="es-MX"/>
        </w:rPr>
        <w:t>hacia el logro</w:t>
      </w:r>
      <w:r w:rsidRPr="004558FC">
        <w:rPr>
          <w:rFonts w:ascii="Times New Roman" w:eastAsia="Times New Roman" w:hAnsi="Times New Roman" w:cs="Times New Roman"/>
          <w:sz w:val="24"/>
          <w:szCs w:val="24"/>
          <w:lang w:eastAsia="es-MX"/>
        </w:rPr>
        <w:t xml:space="preserve"> de objetivos en un contexto </w:t>
      </w:r>
      <w:r w:rsidR="00165DBF" w:rsidRPr="004558FC">
        <w:rPr>
          <w:rFonts w:ascii="Times New Roman" w:eastAsia="Times New Roman" w:hAnsi="Times New Roman" w:cs="Times New Roman"/>
          <w:sz w:val="24"/>
          <w:szCs w:val="24"/>
          <w:lang w:eastAsia="es-MX"/>
        </w:rPr>
        <w:t>de</w:t>
      </w:r>
      <w:r w:rsidRPr="004558FC">
        <w:rPr>
          <w:rFonts w:ascii="Times New Roman" w:eastAsia="Times New Roman" w:hAnsi="Times New Roman" w:cs="Times New Roman"/>
          <w:sz w:val="24"/>
          <w:szCs w:val="24"/>
          <w:lang w:eastAsia="es-MX"/>
        </w:rPr>
        <w:t xml:space="preserve"> constante cambio. </w:t>
      </w:r>
    </w:p>
    <w:p w14:paraId="2EA32FF7" w14:textId="7E2FA5D3" w:rsidR="00C92936" w:rsidRPr="004558FC" w:rsidRDefault="00C773D5" w:rsidP="00E30B75">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Como se deja </w:t>
      </w:r>
      <w:r w:rsidR="005D1E73">
        <w:rPr>
          <w:rFonts w:ascii="Times New Roman" w:eastAsia="Times New Roman" w:hAnsi="Times New Roman" w:cs="Times New Roman"/>
          <w:sz w:val="24"/>
          <w:szCs w:val="24"/>
          <w:lang w:eastAsia="es-MX"/>
        </w:rPr>
        <w:t>ver</w:t>
      </w:r>
      <w:r>
        <w:rPr>
          <w:rFonts w:ascii="Times New Roman" w:eastAsia="Times New Roman" w:hAnsi="Times New Roman" w:cs="Times New Roman"/>
          <w:sz w:val="24"/>
          <w:szCs w:val="24"/>
          <w:lang w:eastAsia="es-MX"/>
        </w:rPr>
        <w:t xml:space="preserve"> en lo ya mencionado</w:t>
      </w:r>
      <w:r w:rsidR="00B05AF0">
        <w:rPr>
          <w:rFonts w:ascii="Times New Roman" w:eastAsia="Times New Roman" w:hAnsi="Times New Roman" w:cs="Times New Roman"/>
          <w:sz w:val="24"/>
          <w:szCs w:val="24"/>
          <w:lang w:eastAsia="es-MX"/>
        </w:rPr>
        <w:t>, h</w:t>
      </w:r>
      <w:r w:rsidR="00B05AF0">
        <w:rPr>
          <w:rFonts w:ascii="Times New Roman" w:eastAsia="Times New Roman" w:hAnsi="Times New Roman" w:cs="Times New Roman"/>
          <w:vanish/>
          <w:sz w:val="24"/>
          <w:szCs w:val="24"/>
          <w:lang w:eastAsia="es-MX"/>
        </w:rPr>
        <w:t>h</w:t>
      </w:r>
      <w:r w:rsidR="00B05AF0" w:rsidRPr="004558FC">
        <w:rPr>
          <w:rFonts w:ascii="Times New Roman" w:eastAsia="Times New Roman" w:hAnsi="Times New Roman" w:cs="Times New Roman"/>
          <w:sz w:val="24"/>
          <w:szCs w:val="24"/>
          <w:lang w:eastAsia="es-MX"/>
        </w:rPr>
        <w:t xml:space="preserve">ay </w:t>
      </w:r>
      <w:r w:rsidR="00904984" w:rsidRPr="004558FC">
        <w:rPr>
          <w:rFonts w:ascii="Times New Roman" w:eastAsia="Times New Roman" w:hAnsi="Times New Roman" w:cs="Times New Roman"/>
          <w:sz w:val="24"/>
          <w:szCs w:val="24"/>
          <w:lang w:eastAsia="es-MX"/>
        </w:rPr>
        <w:t xml:space="preserve">varias corrientes </w:t>
      </w:r>
      <w:r w:rsidR="006958AC">
        <w:rPr>
          <w:rFonts w:ascii="Times New Roman" w:eastAsia="Times New Roman" w:hAnsi="Times New Roman" w:cs="Times New Roman"/>
          <w:sz w:val="24"/>
          <w:szCs w:val="24"/>
          <w:lang w:eastAsia="es-MX"/>
        </w:rPr>
        <w:t>literarias</w:t>
      </w:r>
      <w:r w:rsidR="00904984" w:rsidRPr="004558FC">
        <w:rPr>
          <w:rFonts w:ascii="Times New Roman" w:eastAsia="Times New Roman" w:hAnsi="Times New Roman" w:cs="Times New Roman"/>
          <w:sz w:val="24"/>
          <w:szCs w:val="24"/>
          <w:lang w:eastAsia="es-MX"/>
        </w:rPr>
        <w:t xml:space="preserve"> en torno a la noción de liderazgo</w:t>
      </w:r>
      <w:r w:rsidR="007F1ADD">
        <w:rPr>
          <w:rFonts w:ascii="Times New Roman" w:eastAsia="Times New Roman" w:hAnsi="Times New Roman" w:cs="Times New Roman"/>
          <w:sz w:val="24"/>
          <w:szCs w:val="24"/>
          <w:lang w:eastAsia="es-MX"/>
        </w:rPr>
        <w:t xml:space="preserve"> que la </w:t>
      </w:r>
      <w:r w:rsidR="005D1E73">
        <w:rPr>
          <w:rFonts w:ascii="Times New Roman" w:eastAsia="Times New Roman" w:hAnsi="Times New Roman" w:cs="Times New Roman"/>
          <w:sz w:val="24"/>
          <w:szCs w:val="24"/>
          <w:lang w:eastAsia="es-MX"/>
        </w:rPr>
        <w:t>asimilan</w:t>
      </w:r>
      <w:r w:rsidR="00702C47">
        <w:rPr>
          <w:rFonts w:ascii="Times New Roman" w:eastAsia="Times New Roman" w:hAnsi="Times New Roman" w:cs="Times New Roman"/>
          <w:sz w:val="24"/>
          <w:szCs w:val="24"/>
          <w:lang w:eastAsia="es-MX"/>
        </w:rPr>
        <w:t xml:space="preserve"> </w:t>
      </w:r>
      <w:r w:rsidR="005D1E73">
        <w:rPr>
          <w:rFonts w:ascii="Times New Roman" w:eastAsia="Times New Roman" w:hAnsi="Times New Roman" w:cs="Times New Roman"/>
          <w:sz w:val="24"/>
          <w:szCs w:val="24"/>
          <w:lang w:eastAsia="es-MX"/>
        </w:rPr>
        <w:t xml:space="preserve">a </w:t>
      </w:r>
      <w:r w:rsidR="00702C47">
        <w:rPr>
          <w:rFonts w:ascii="Times New Roman" w:eastAsia="Times New Roman" w:hAnsi="Times New Roman" w:cs="Times New Roman"/>
          <w:sz w:val="24"/>
          <w:szCs w:val="24"/>
          <w:lang w:eastAsia="es-MX"/>
        </w:rPr>
        <w:t>una</w:t>
      </w:r>
      <w:r w:rsidR="00904984" w:rsidRPr="004558FC">
        <w:rPr>
          <w:rFonts w:ascii="Times New Roman" w:eastAsia="Times New Roman" w:hAnsi="Times New Roman" w:cs="Times New Roman"/>
          <w:sz w:val="24"/>
          <w:szCs w:val="24"/>
          <w:lang w:eastAsia="es-MX"/>
        </w:rPr>
        <w:t xml:space="preserve"> capacidad </w:t>
      </w:r>
      <w:r>
        <w:rPr>
          <w:rFonts w:ascii="Times New Roman" w:eastAsia="Times New Roman" w:hAnsi="Times New Roman" w:cs="Times New Roman"/>
          <w:sz w:val="24"/>
          <w:szCs w:val="24"/>
          <w:lang w:eastAsia="es-MX"/>
        </w:rPr>
        <w:t>de</w:t>
      </w:r>
      <w:r w:rsidRPr="004558FC">
        <w:rPr>
          <w:rFonts w:ascii="Times New Roman" w:eastAsia="Times New Roman" w:hAnsi="Times New Roman" w:cs="Times New Roman"/>
          <w:sz w:val="24"/>
          <w:szCs w:val="24"/>
          <w:lang w:eastAsia="es-MX"/>
        </w:rPr>
        <w:t xml:space="preserve"> </w:t>
      </w:r>
      <w:r w:rsidR="00904984" w:rsidRPr="004558FC">
        <w:rPr>
          <w:rFonts w:ascii="Times New Roman" w:eastAsia="Times New Roman" w:hAnsi="Times New Roman" w:cs="Times New Roman"/>
          <w:sz w:val="24"/>
          <w:szCs w:val="24"/>
          <w:lang w:eastAsia="es-MX"/>
        </w:rPr>
        <w:t xml:space="preserve">un grupo más amplio de personas. Los conceptos relacionados incluyen </w:t>
      </w:r>
      <w:r w:rsidR="00073D77" w:rsidRPr="004558FC">
        <w:rPr>
          <w:rFonts w:ascii="Times New Roman" w:eastAsia="Times New Roman" w:hAnsi="Times New Roman" w:cs="Times New Roman"/>
          <w:sz w:val="24"/>
          <w:szCs w:val="24"/>
          <w:lang w:eastAsia="es-MX"/>
        </w:rPr>
        <w:t>al</w:t>
      </w:r>
      <w:r w:rsidR="00904984" w:rsidRPr="004558FC">
        <w:rPr>
          <w:rFonts w:ascii="Times New Roman" w:eastAsia="Times New Roman" w:hAnsi="Times New Roman" w:cs="Times New Roman"/>
          <w:vanish/>
          <w:sz w:val="24"/>
          <w:szCs w:val="24"/>
          <w:lang w:eastAsia="es-MX"/>
        </w:rPr>
        <w:t>distributed-leadership (Harris 2003a);</w:t>
      </w:r>
      <w:r w:rsidR="00904984" w:rsidRPr="004558FC">
        <w:rPr>
          <w:rFonts w:ascii="Times New Roman" w:eastAsia="Times New Roman" w:hAnsi="Times New Roman" w:cs="Times New Roman"/>
          <w:sz w:val="24"/>
          <w:szCs w:val="24"/>
          <w:lang w:eastAsia="es-MX"/>
        </w:rPr>
        <w:t xml:space="preserve"> liderazgo distribuido</w:t>
      </w:r>
      <w:r w:rsidR="006958AC">
        <w:rPr>
          <w:rFonts w:ascii="Times New Roman" w:eastAsia="Times New Roman" w:hAnsi="Times New Roman" w:cs="Times New Roman"/>
          <w:sz w:val="24"/>
          <w:szCs w:val="24"/>
          <w:lang w:eastAsia="es-MX"/>
        </w:rPr>
        <w:t>,</w:t>
      </w:r>
      <w:r w:rsidR="006958AC" w:rsidRPr="004558FC">
        <w:rPr>
          <w:rFonts w:ascii="Times New Roman" w:eastAsia="Times New Roman" w:hAnsi="Times New Roman" w:cs="Times New Roman"/>
          <w:vanish/>
          <w:sz w:val="24"/>
          <w:szCs w:val="24"/>
          <w:lang w:eastAsia="es-MX"/>
        </w:rPr>
        <w:t>teacher-leadership (Harris 2003b);</w:t>
      </w:r>
      <w:r w:rsidR="006958AC" w:rsidRPr="004558FC">
        <w:rPr>
          <w:rFonts w:ascii="Times New Roman" w:eastAsia="Times New Roman" w:hAnsi="Times New Roman" w:cs="Times New Roman"/>
          <w:sz w:val="24"/>
          <w:szCs w:val="24"/>
          <w:lang w:eastAsia="es-MX"/>
        </w:rPr>
        <w:t xml:space="preserve"> </w:t>
      </w:r>
      <w:r w:rsidR="00904984" w:rsidRPr="004558FC">
        <w:rPr>
          <w:rFonts w:ascii="Times New Roman" w:eastAsia="Times New Roman" w:hAnsi="Times New Roman" w:cs="Times New Roman"/>
          <w:sz w:val="24"/>
          <w:szCs w:val="24"/>
          <w:lang w:eastAsia="es-MX"/>
        </w:rPr>
        <w:t>liderazgo docente</w:t>
      </w:r>
      <w:r w:rsidR="00EE42DE" w:rsidRPr="004558FC">
        <w:rPr>
          <w:rFonts w:ascii="Times New Roman" w:eastAsia="Times New Roman" w:hAnsi="Times New Roman" w:cs="Times New Roman"/>
          <w:sz w:val="24"/>
          <w:szCs w:val="24"/>
          <w:lang w:eastAsia="es-MX"/>
        </w:rPr>
        <w:t xml:space="preserve"> y el denominado</w:t>
      </w:r>
      <w:r w:rsidR="00904984" w:rsidRPr="004558FC">
        <w:rPr>
          <w:rFonts w:ascii="Times New Roman" w:eastAsia="Times New Roman" w:hAnsi="Times New Roman" w:cs="Times New Roman"/>
          <w:vanish/>
          <w:sz w:val="24"/>
          <w:szCs w:val="24"/>
          <w:lang w:eastAsia="es-MX"/>
        </w:rPr>
        <w:t>post-heroic leadership (Sessa 2003);</w:t>
      </w:r>
      <w:r w:rsidR="00904984" w:rsidRPr="004558FC">
        <w:rPr>
          <w:rFonts w:ascii="Times New Roman" w:eastAsia="Times New Roman" w:hAnsi="Times New Roman" w:cs="Times New Roman"/>
          <w:sz w:val="24"/>
          <w:szCs w:val="24"/>
          <w:lang w:eastAsia="es-MX"/>
        </w:rPr>
        <w:t xml:space="preserve"> </w:t>
      </w:r>
      <w:r w:rsidR="00904984" w:rsidRPr="00E30B75">
        <w:rPr>
          <w:rFonts w:ascii="Times New Roman" w:eastAsia="Times New Roman" w:hAnsi="Times New Roman" w:cs="Times New Roman"/>
          <w:i/>
          <w:sz w:val="24"/>
          <w:szCs w:val="24"/>
          <w:lang w:eastAsia="es-MX"/>
        </w:rPr>
        <w:t xml:space="preserve">liderazgo </w:t>
      </w:r>
      <w:r w:rsidR="00EE42DE" w:rsidRPr="00E30B75">
        <w:rPr>
          <w:rFonts w:ascii="Times New Roman" w:eastAsia="Times New Roman" w:hAnsi="Times New Roman" w:cs="Times New Roman"/>
          <w:i/>
          <w:sz w:val="24"/>
          <w:szCs w:val="24"/>
          <w:lang w:eastAsia="es-MX"/>
        </w:rPr>
        <w:t>heroico de los directivos</w:t>
      </w:r>
      <w:r w:rsidR="00904984" w:rsidRPr="004558FC">
        <w:rPr>
          <w:rFonts w:ascii="Times New Roman" w:eastAsia="Times New Roman" w:hAnsi="Times New Roman" w:cs="Times New Roman"/>
          <w:sz w:val="24"/>
          <w:szCs w:val="24"/>
          <w:lang w:eastAsia="es-MX"/>
        </w:rPr>
        <w:t>.</w:t>
      </w:r>
      <w:r w:rsidR="00904984" w:rsidRPr="004558FC">
        <w:rPr>
          <w:rFonts w:ascii="Times New Roman" w:eastAsia="Times New Roman" w:hAnsi="Times New Roman" w:cs="Times New Roman"/>
          <w:vanish/>
          <w:sz w:val="24"/>
          <w:szCs w:val="24"/>
          <w:lang w:eastAsia="es-MX"/>
        </w:rPr>
        <w:t>The common idea is that leadership is no longer an individual matter, but is spread throughout an organization with leadership roles and functions performed by various people not holding formal leadership positions.</w:t>
      </w:r>
      <w:r w:rsidR="00904984" w:rsidRPr="004558FC">
        <w:rPr>
          <w:rFonts w:ascii="Times New Roman" w:eastAsia="Times New Roman" w:hAnsi="Times New Roman" w:cs="Times New Roman"/>
          <w:sz w:val="24"/>
          <w:szCs w:val="24"/>
          <w:lang w:eastAsia="es-MX"/>
        </w:rPr>
        <w:t xml:space="preserve"> La idea común</w:t>
      </w:r>
      <w:r w:rsidR="00CB319E">
        <w:rPr>
          <w:rFonts w:ascii="Times New Roman" w:eastAsia="Times New Roman" w:hAnsi="Times New Roman" w:cs="Times New Roman"/>
          <w:sz w:val="24"/>
          <w:szCs w:val="24"/>
          <w:lang w:eastAsia="es-MX"/>
        </w:rPr>
        <w:t>, una vez más,</w:t>
      </w:r>
      <w:r w:rsidR="00904984" w:rsidRPr="004558FC">
        <w:rPr>
          <w:rFonts w:ascii="Times New Roman" w:eastAsia="Times New Roman" w:hAnsi="Times New Roman" w:cs="Times New Roman"/>
          <w:sz w:val="24"/>
          <w:szCs w:val="24"/>
          <w:lang w:eastAsia="es-MX"/>
        </w:rPr>
        <w:t xml:space="preserve"> es que el liderazgo ya no es un asunto individual, sino que se extiende a toda una organización con roles y funciones desempeñadas por varias personas que no ocupan </w:t>
      </w:r>
      <w:r w:rsidR="00073D77" w:rsidRPr="004558FC">
        <w:rPr>
          <w:rFonts w:ascii="Times New Roman" w:eastAsia="Times New Roman" w:hAnsi="Times New Roman" w:cs="Times New Roman"/>
          <w:sz w:val="24"/>
          <w:szCs w:val="24"/>
          <w:lang w:eastAsia="es-MX"/>
        </w:rPr>
        <w:t xml:space="preserve">el </w:t>
      </w:r>
      <w:r w:rsidR="00073D77" w:rsidRPr="00704DD2">
        <w:rPr>
          <w:rFonts w:ascii="Times New Roman" w:eastAsia="Times New Roman" w:hAnsi="Times New Roman" w:cs="Times New Roman"/>
          <w:sz w:val="24"/>
          <w:szCs w:val="24"/>
          <w:lang w:eastAsia="es-MX"/>
        </w:rPr>
        <w:t>puesto de director</w:t>
      </w:r>
      <w:r w:rsidR="00904984" w:rsidRPr="00704DD2">
        <w:rPr>
          <w:rFonts w:ascii="Times New Roman" w:eastAsia="Times New Roman" w:hAnsi="Times New Roman" w:cs="Times New Roman"/>
          <w:sz w:val="24"/>
          <w:szCs w:val="24"/>
          <w:lang w:eastAsia="es-MX"/>
        </w:rPr>
        <w:t xml:space="preserve">. </w:t>
      </w:r>
    </w:p>
    <w:p w14:paraId="2EA32FF9" w14:textId="0819C072" w:rsidR="00704DD2" w:rsidRPr="004558FC" w:rsidRDefault="00704DD2" w:rsidP="00E30B75">
      <w:pPr>
        <w:spacing w:after="0" w:line="360" w:lineRule="auto"/>
        <w:ind w:firstLine="708"/>
        <w:jc w:val="both"/>
        <w:rPr>
          <w:rFonts w:ascii="Times New Roman" w:eastAsia="Times New Roman" w:hAnsi="Times New Roman" w:cs="Times New Roman"/>
          <w:sz w:val="24"/>
          <w:szCs w:val="24"/>
          <w:lang w:eastAsia="es-MX"/>
        </w:rPr>
      </w:pPr>
      <w:r w:rsidRPr="004558FC">
        <w:rPr>
          <w:rFonts w:ascii="Times New Roman" w:eastAsia="Times New Roman" w:hAnsi="Times New Roman" w:cs="Times New Roman"/>
          <w:vanish/>
          <w:sz w:val="24"/>
          <w:szCs w:val="24"/>
          <w:lang w:eastAsia="es-MX"/>
        </w:rPr>
        <w:t>In order for leadership involvement to be broad-based, there must be many parties involved in leading: A significant number of teacher-leaders and leadership among students.</w:t>
      </w:r>
      <w:r w:rsidRPr="004558FC">
        <w:rPr>
          <w:rFonts w:ascii="Times New Roman" w:eastAsia="Times New Roman" w:hAnsi="Times New Roman" w:cs="Times New Roman"/>
          <w:sz w:val="24"/>
          <w:szCs w:val="24"/>
          <w:lang w:eastAsia="es-MX"/>
        </w:rPr>
        <w:t>Para que la participación del liderazgo sea amplia debe haber muchas partes involucradas, un número considerable de líderes docentes y liderazgo entre los estudiantes.</w:t>
      </w:r>
      <w:r w:rsidRPr="004558FC">
        <w:rPr>
          <w:rFonts w:ascii="Times New Roman" w:eastAsia="Times New Roman" w:hAnsi="Times New Roman" w:cs="Times New Roman"/>
          <w:vanish/>
          <w:sz w:val="24"/>
          <w:szCs w:val="24"/>
          <w:lang w:eastAsia="es-MX"/>
        </w:rPr>
        <w:t>This view of leading as a shared endeavour aligns capacity-building with democratic ideals, involving shared purpose, action and responsibility, and a realignment of power and authority (Apple &amp; Beane 1999; Frost &amp; Durrant 2003).</w:t>
      </w:r>
      <w:r w:rsidRPr="004558FC">
        <w:rPr>
          <w:rFonts w:ascii="Times New Roman" w:eastAsia="Times New Roman" w:hAnsi="Times New Roman" w:cs="Times New Roman"/>
          <w:sz w:val="24"/>
          <w:szCs w:val="24"/>
          <w:lang w:eastAsia="es-MX"/>
        </w:rPr>
        <w:t xml:space="preserve"> Esta visión de liderar como un esfuerzo compartido desarrolla </w:t>
      </w:r>
      <w:r w:rsidR="00653F82">
        <w:rPr>
          <w:rFonts w:ascii="Times New Roman" w:eastAsia="Times New Roman" w:hAnsi="Times New Roman" w:cs="Times New Roman"/>
          <w:sz w:val="24"/>
          <w:szCs w:val="24"/>
          <w:lang w:eastAsia="es-MX"/>
        </w:rPr>
        <w:t>un</w:t>
      </w:r>
      <w:r w:rsidR="00653F82" w:rsidRPr="004558FC">
        <w:rPr>
          <w:rFonts w:ascii="Times New Roman" w:eastAsia="Times New Roman" w:hAnsi="Times New Roman" w:cs="Times New Roman"/>
          <w:sz w:val="24"/>
          <w:szCs w:val="24"/>
          <w:lang w:eastAsia="es-MX"/>
        </w:rPr>
        <w:t xml:space="preserve"> </w:t>
      </w:r>
      <w:r w:rsidRPr="004558FC">
        <w:rPr>
          <w:rFonts w:ascii="Times New Roman" w:eastAsia="Times New Roman" w:hAnsi="Times New Roman" w:cs="Times New Roman"/>
          <w:sz w:val="24"/>
          <w:szCs w:val="24"/>
          <w:lang w:eastAsia="es-MX"/>
        </w:rPr>
        <w:t>sentido de democracia y</w:t>
      </w:r>
      <w:r w:rsidR="00653F82">
        <w:rPr>
          <w:rFonts w:ascii="Times New Roman" w:eastAsia="Times New Roman" w:hAnsi="Times New Roman" w:cs="Times New Roman"/>
          <w:sz w:val="24"/>
          <w:szCs w:val="24"/>
          <w:lang w:eastAsia="es-MX"/>
        </w:rPr>
        <w:t>,</w:t>
      </w:r>
      <w:r w:rsidRPr="004558FC">
        <w:rPr>
          <w:rFonts w:ascii="Times New Roman" w:eastAsia="Times New Roman" w:hAnsi="Times New Roman" w:cs="Times New Roman"/>
          <w:sz w:val="24"/>
          <w:szCs w:val="24"/>
          <w:lang w:eastAsia="es-MX"/>
        </w:rPr>
        <w:t xml:space="preserve"> en la opinión de Frost (2008), un realineamiento del poder y la autoridad. En términos del mismo </w:t>
      </w:r>
      <w:r w:rsidR="00653F82">
        <w:rPr>
          <w:rFonts w:ascii="Times New Roman" w:eastAsia="Times New Roman" w:hAnsi="Times New Roman" w:cs="Times New Roman"/>
          <w:sz w:val="24"/>
          <w:szCs w:val="24"/>
          <w:lang w:eastAsia="es-MX"/>
        </w:rPr>
        <w:t>Frost (2008)</w:t>
      </w:r>
      <w:r w:rsidRPr="004558FC">
        <w:rPr>
          <w:rFonts w:ascii="Times New Roman" w:eastAsia="Times New Roman" w:hAnsi="Times New Roman" w:cs="Times New Roman"/>
          <w:sz w:val="24"/>
          <w:szCs w:val="24"/>
          <w:lang w:eastAsia="es-MX"/>
        </w:rPr>
        <w:t xml:space="preserve">, se distribuirá entre diversas personas que comparten la responsabilidad de crear el futuro de la </w:t>
      </w:r>
      <w:r w:rsidRPr="00704DD2">
        <w:rPr>
          <w:rFonts w:ascii="Times New Roman" w:eastAsia="Times New Roman" w:hAnsi="Times New Roman" w:cs="Times New Roman"/>
          <w:sz w:val="24"/>
          <w:szCs w:val="24"/>
          <w:lang w:eastAsia="es-MX"/>
        </w:rPr>
        <w:t>escuela</w:t>
      </w:r>
      <w:r w:rsidR="00F96F0C">
        <w:rPr>
          <w:rFonts w:ascii="Times New Roman" w:eastAsia="Times New Roman" w:hAnsi="Times New Roman" w:cs="Times New Roman"/>
          <w:sz w:val="24"/>
          <w:szCs w:val="24"/>
          <w:lang w:eastAsia="es-MX"/>
        </w:rPr>
        <w:t>,</w:t>
      </w:r>
      <w:r w:rsidR="00F96F0C" w:rsidRPr="00704DD2">
        <w:rPr>
          <w:rFonts w:ascii="Times New Roman" w:eastAsia="Times New Roman" w:hAnsi="Times New Roman" w:cs="Times New Roman"/>
          <w:sz w:val="24"/>
          <w:szCs w:val="24"/>
          <w:lang w:eastAsia="es-MX"/>
        </w:rPr>
        <w:t xml:space="preserve"> </w:t>
      </w:r>
      <w:r w:rsidRPr="00704DD2">
        <w:rPr>
          <w:rFonts w:ascii="Times New Roman" w:eastAsia="Times New Roman" w:hAnsi="Times New Roman" w:cs="Times New Roman"/>
          <w:sz w:val="24"/>
          <w:szCs w:val="24"/>
          <w:lang w:eastAsia="es-MX"/>
        </w:rPr>
        <w:t>pues</w:t>
      </w:r>
      <w:r w:rsidRPr="00704DD2">
        <w:rPr>
          <w:rFonts w:ascii="Times New Roman" w:eastAsia="Times New Roman" w:hAnsi="Times New Roman" w:cs="Times New Roman"/>
          <w:vanish/>
          <w:sz w:val="24"/>
          <w:szCs w:val="24"/>
          <w:lang w:eastAsia="es-MX"/>
        </w:rPr>
        <w:t>Harris (2002b:22) agrees that ―school leadership is a function that needs to be distributed throughout the school‖.</w:t>
      </w:r>
      <w:r w:rsidRPr="00704DD2">
        <w:rPr>
          <w:rFonts w:ascii="Times New Roman" w:eastAsia="Times New Roman" w:hAnsi="Times New Roman" w:cs="Times New Roman"/>
          <w:sz w:val="24"/>
          <w:szCs w:val="24"/>
          <w:lang w:eastAsia="es-MX"/>
        </w:rPr>
        <w:t xml:space="preserve"> el liderazgo escolar es una función que debe </w:t>
      </w:r>
      <w:r w:rsidR="009A191A">
        <w:rPr>
          <w:rFonts w:ascii="Times New Roman" w:eastAsia="Times New Roman" w:hAnsi="Times New Roman" w:cs="Times New Roman"/>
          <w:sz w:val="24"/>
          <w:szCs w:val="24"/>
          <w:lang w:eastAsia="es-MX"/>
        </w:rPr>
        <w:t>repartirse</w:t>
      </w:r>
      <w:r w:rsidR="00F96F0C" w:rsidRPr="00704DD2">
        <w:rPr>
          <w:rFonts w:ascii="Times New Roman" w:eastAsia="Times New Roman" w:hAnsi="Times New Roman" w:cs="Times New Roman"/>
          <w:sz w:val="24"/>
          <w:szCs w:val="24"/>
          <w:lang w:eastAsia="es-MX"/>
        </w:rPr>
        <w:t xml:space="preserve"> </w:t>
      </w:r>
      <w:r w:rsidRPr="00704DD2">
        <w:rPr>
          <w:rFonts w:ascii="Times New Roman" w:eastAsia="Times New Roman" w:hAnsi="Times New Roman" w:cs="Times New Roman"/>
          <w:sz w:val="24"/>
          <w:szCs w:val="24"/>
          <w:lang w:eastAsia="es-MX"/>
        </w:rPr>
        <w:t>en toda la organización académica.</w:t>
      </w:r>
    </w:p>
    <w:p w14:paraId="2EA32FFB" w14:textId="3A482C33" w:rsidR="00704DD2" w:rsidRDefault="006B425E" w:rsidP="00E30B75">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De igual forma, </w:t>
      </w:r>
      <w:r w:rsidR="00904984" w:rsidRPr="004558FC">
        <w:rPr>
          <w:rFonts w:ascii="Times New Roman" w:eastAsia="Times New Roman" w:hAnsi="Times New Roman" w:cs="Times New Roman"/>
          <w:vanish/>
          <w:sz w:val="24"/>
          <w:szCs w:val="24"/>
          <w:lang w:eastAsia="es-MX"/>
        </w:rPr>
        <w:t>Lambert (1998:12) noted: ―Viewing leadership as a collective learning process leads to the recognition that the dispositions, knowledge, and skills of capacity-building are the same of those of leadership.‖ Sustained school-improvement requires a school to build its own leadership-capacity if it is to assume internal responsibility for reform and maintain a momentum for self-renewal.</w:t>
      </w:r>
      <w:r w:rsidR="00904984" w:rsidRPr="004558FC">
        <w:rPr>
          <w:rFonts w:ascii="Times New Roman" w:eastAsia="Times New Roman" w:hAnsi="Times New Roman" w:cs="Times New Roman"/>
          <w:sz w:val="24"/>
          <w:szCs w:val="24"/>
          <w:lang w:eastAsia="es-MX"/>
        </w:rPr>
        <w:t xml:space="preserve">Lambert (1998) señaló </w:t>
      </w:r>
      <w:r w:rsidR="00EE3A43" w:rsidRPr="004558FC">
        <w:rPr>
          <w:rFonts w:ascii="Times New Roman" w:eastAsia="Times New Roman" w:hAnsi="Times New Roman" w:cs="Times New Roman"/>
          <w:sz w:val="24"/>
          <w:szCs w:val="24"/>
          <w:lang w:eastAsia="es-MX"/>
        </w:rPr>
        <w:t>al</w:t>
      </w:r>
      <w:r w:rsidR="00904984" w:rsidRPr="004558FC">
        <w:rPr>
          <w:rFonts w:ascii="Times New Roman" w:eastAsia="Times New Roman" w:hAnsi="Times New Roman" w:cs="Times New Roman"/>
          <w:sz w:val="24"/>
          <w:szCs w:val="24"/>
          <w:lang w:eastAsia="es-MX"/>
        </w:rPr>
        <w:t xml:space="preserve"> liderazgo como un proceso de aprendizaje colectivo </w:t>
      </w:r>
      <w:r w:rsidR="00EE3A43" w:rsidRPr="004558FC">
        <w:rPr>
          <w:rFonts w:ascii="Times New Roman" w:eastAsia="Times New Roman" w:hAnsi="Times New Roman" w:cs="Times New Roman"/>
          <w:sz w:val="24"/>
          <w:szCs w:val="24"/>
          <w:lang w:eastAsia="es-MX"/>
        </w:rPr>
        <w:t xml:space="preserve">que </w:t>
      </w:r>
      <w:r w:rsidR="00904984" w:rsidRPr="004558FC">
        <w:rPr>
          <w:rFonts w:ascii="Times New Roman" w:eastAsia="Times New Roman" w:hAnsi="Times New Roman" w:cs="Times New Roman"/>
          <w:sz w:val="24"/>
          <w:szCs w:val="24"/>
          <w:lang w:eastAsia="es-MX"/>
        </w:rPr>
        <w:t xml:space="preserve">lleva al reconocimiento de las disposiciones, el conocimiento y las habilidades del desarrollo de capacidades. La mejora sostenida requiere una escuela </w:t>
      </w:r>
      <w:r w:rsidR="009A3810" w:rsidRPr="004558FC">
        <w:rPr>
          <w:rFonts w:ascii="Times New Roman" w:eastAsia="Times New Roman" w:hAnsi="Times New Roman" w:cs="Times New Roman"/>
          <w:sz w:val="24"/>
          <w:szCs w:val="24"/>
          <w:lang w:eastAsia="es-MX"/>
        </w:rPr>
        <w:t>que propicie</w:t>
      </w:r>
      <w:r w:rsidR="00904984" w:rsidRPr="004558FC">
        <w:rPr>
          <w:rFonts w:ascii="Times New Roman" w:eastAsia="Times New Roman" w:hAnsi="Times New Roman" w:cs="Times New Roman"/>
          <w:sz w:val="24"/>
          <w:szCs w:val="24"/>
          <w:lang w:eastAsia="es-MX"/>
        </w:rPr>
        <w:t xml:space="preserve"> su propia capacidad de liderazgo para asumir la responsabilidad interna de </w:t>
      </w:r>
      <w:r w:rsidR="009A3810" w:rsidRPr="004558FC">
        <w:rPr>
          <w:rFonts w:ascii="Times New Roman" w:eastAsia="Times New Roman" w:hAnsi="Times New Roman" w:cs="Times New Roman"/>
          <w:sz w:val="24"/>
          <w:szCs w:val="24"/>
          <w:lang w:eastAsia="es-MX"/>
        </w:rPr>
        <w:t>cambio</w:t>
      </w:r>
      <w:r w:rsidR="00904984" w:rsidRPr="004558FC">
        <w:rPr>
          <w:rFonts w:ascii="Times New Roman" w:eastAsia="Times New Roman" w:hAnsi="Times New Roman" w:cs="Times New Roman"/>
          <w:sz w:val="24"/>
          <w:szCs w:val="24"/>
          <w:lang w:eastAsia="es-MX"/>
        </w:rPr>
        <w:t xml:space="preserve"> y mantener </w:t>
      </w:r>
      <w:r w:rsidR="00EE3A43" w:rsidRPr="004558FC">
        <w:rPr>
          <w:rFonts w:ascii="Times New Roman" w:eastAsia="Times New Roman" w:hAnsi="Times New Roman" w:cs="Times New Roman"/>
          <w:sz w:val="24"/>
          <w:szCs w:val="24"/>
          <w:lang w:eastAsia="es-MX"/>
        </w:rPr>
        <w:t>el</w:t>
      </w:r>
      <w:r w:rsidR="00904984" w:rsidRPr="004558FC">
        <w:rPr>
          <w:rFonts w:ascii="Times New Roman" w:eastAsia="Times New Roman" w:hAnsi="Times New Roman" w:cs="Times New Roman"/>
          <w:sz w:val="24"/>
          <w:szCs w:val="24"/>
          <w:lang w:eastAsia="es-MX"/>
        </w:rPr>
        <w:t xml:space="preserve"> impulso para </w:t>
      </w:r>
      <w:r w:rsidR="00F6601D" w:rsidRPr="004558FC">
        <w:rPr>
          <w:rFonts w:ascii="Times New Roman" w:eastAsia="Times New Roman" w:hAnsi="Times New Roman" w:cs="Times New Roman"/>
          <w:sz w:val="24"/>
          <w:szCs w:val="24"/>
          <w:lang w:eastAsia="es-MX"/>
        </w:rPr>
        <w:t>su</w:t>
      </w:r>
      <w:r w:rsidR="00904984" w:rsidRPr="004558FC">
        <w:rPr>
          <w:rFonts w:ascii="Times New Roman" w:eastAsia="Times New Roman" w:hAnsi="Times New Roman" w:cs="Times New Roman"/>
          <w:sz w:val="24"/>
          <w:szCs w:val="24"/>
          <w:lang w:eastAsia="es-MX"/>
        </w:rPr>
        <w:t xml:space="preserve"> </w:t>
      </w:r>
      <w:proofErr w:type="spellStart"/>
      <w:r w:rsidR="00F6601D" w:rsidRPr="004558FC">
        <w:rPr>
          <w:rFonts w:ascii="Times New Roman" w:eastAsia="Times New Roman" w:hAnsi="Times New Roman" w:cs="Times New Roman"/>
          <w:sz w:val="24"/>
          <w:szCs w:val="24"/>
          <w:lang w:eastAsia="es-MX"/>
        </w:rPr>
        <w:t>autorenovación</w:t>
      </w:r>
      <w:proofErr w:type="spellEnd"/>
      <w:r w:rsidR="00904984" w:rsidRPr="004558FC">
        <w:rPr>
          <w:rFonts w:ascii="Times New Roman" w:eastAsia="Times New Roman" w:hAnsi="Times New Roman" w:cs="Times New Roman"/>
          <w:sz w:val="24"/>
          <w:szCs w:val="24"/>
          <w:lang w:eastAsia="es-MX"/>
        </w:rPr>
        <w:t>.</w:t>
      </w:r>
      <w:r w:rsidR="00904984" w:rsidRPr="004558FC">
        <w:rPr>
          <w:rFonts w:ascii="Times New Roman" w:eastAsia="Times New Roman" w:hAnsi="Times New Roman" w:cs="Times New Roman"/>
          <w:vanish/>
          <w:sz w:val="24"/>
          <w:szCs w:val="24"/>
          <w:lang w:eastAsia="es-MX"/>
        </w:rPr>
        <w:t>Building leadership-capacity is defined as ‗broad-based, skilful participation in the work of leadership' (Lambert 1998:12) and a way of understanding sustainable school-improvement (Lambert 2006:239).</w:t>
      </w:r>
      <w:r w:rsidR="00904984" w:rsidRPr="004558FC">
        <w:rPr>
          <w:rFonts w:ascii="Times New Roman" w:eastAsia="Times New Roman" w:hAnsi="Times New Roman" w:cs="Times New Roman"/>
          <w:sz w:val="24"/>
          <w:szCs w:val="24"/>
          <w:lang w:eastAsia="es-MX"/>
        </w:rPr>
        <w:t xml:space="preserve"> </w:t>
      </w:r>
      <w:r w:rsidR="00E4086E">
        <w:rPr>
          <w:rFonts w:ascii="Times New Roman" w:eastAsia="Times New Roman" w:hAnsi="Times New Roman" w:cs="Times New Roman"/>
          <w:sz w:val="24"/>
          <w:szCs w:val="24"/>
          <w:lang w:eastAsia="es-MX"/>
        </w:rPr>
        <w:t>Es así que e</w:t>
      </w:r>
      <w:r w:rsidR="00904984" w:rsidRPr="004558FC">
        <w:rPr>
          <w:rFonts w:ascii="Times New Roman" w:eastAsia="Times New Roman" w:hAnsi="Times New Roman" w:cs="Times New Roman"/>
          <w:sz w:val="24"/>
          <w:szCs w:val="24"/>
          <w:lang w:eastAsia="es-MX"/>
        </w:rPr>
        <w:t>l desarrollo de liderazgo se define c</w:t>
      </w:r>
      <w:r w:rsidR="009A3810" w:rsidRPr="004558FC">
        <w:rPr>
          <w:rFonts w:ascii="Times New Roman" w:eastAsia="Times New Roman" w:hAnsi="Times New Roman" w:cs="Times New Roman"/>
          <w:sz w:val="24"/>
          <w:szCs w:val="24"/>
          <w:lang w:eastAsia="es-MX"/>
        </w:rPr>
        <w:t xml:space="preserve">omo </w:t>
      </w:r>
      <w:r w:rsidR="00904984" w:rsidRPr="004558FC">
        <w:rPr>
          <w:rFonts w:ascii="Times New Roman" w:eastAsia="Times New Roman" w:hAnsi="Times New Roman" w:cs="Times New Roman"/>
          <w:sz w:val="24"/>
          <w:szCs w:val="24"/>
          <w:lang w:eastAsia="es-MX"/>
        </w:rPr>
        <w:t>una forma de entender la mejora escolar sostenibl</w:t>
      </w:r>
      <w:r w:rsidR="00904984" w:rsidRPr="00704DD2">
        <w:rPr>
          <w:rFonts w:ascii="Times New Roman" w:eastAsia="Times New Roman" w:hAnsi="Times New Roman" w:cs="Times New Roman"/>
          <w:sz w:val="24"/>
          <w:szCs w:val="24"/>
          <w:lang w:eastAsia="es-MX"/>
        </w:rPr>
        <w:t>e</w:t>
      </w:r>
      <w:r w:rsidR="00B35D18" w:rsidRPr="00704DD2">
        <w:rPr>
          <w:rFonts w:ascii="Times New Roman" w:eastAsia="Times New Roman" w:hAnsi="Times New Roman" w:cs="Times New Roman"/>
          <w:sz w:val="24"/>
          <w:szCs w:val="24"/>
          <w:lang w:eastAsia="es-MX"/>
        </w:rPr>
        <w:t>.</w:t>
      </w:r>
    </w:p>
    <w:p w14:paraId="2EA32FFD" w14:textId="60AB10E5" w:rsidR="00904984" w:rsidRPr="004558FC" w:rsidRDefault="00904984" w:rsidP="00E30B75">
      <w:pPr>
        <w:spacing w:after="0" w:line="360" w:lineRule="auto"/>
        <w:ind w:firstLine="708"/>
        <w:jc w:val="both"/>
        <w:rPr>
          <w:rFonts w:ascii="Times New Roman" w:eastAsia="Times New Roman" w:hAnsi="Times New Roman" w:cs="Times New Roman"/>
          <w:sz w:val="24"/>
          <w:szCs w:val="24"/>
          <w:lang w:eastAsia="es-MX"/>
        </w:rPr>
      </w:pPr>
      <w:r w:rsidRPr="004558FC">
        <w:rPr>
          <w:rFonts w:ascii="Times New Roman" w:eastAsia="Times New Roman" w:hAnsi="Times New Roman" w:cs="Times New Roman"/>
          <w:vanish/>
          <w:sz w:val="24"/>
          <w:szCs w:val="24"/>
          <w:lang w:eastAsia="es-MX"/>
        </w:rPr>
        <w:t>Building leadership-capacity is regarded as a worthwhile endeavour because it is a way for an organization to achieve and maintain ―a momentum for self renewal‖ (Lambert 1998:3).</w:t>
      </w:r>
      <w:r w:rsidRPr="004558FC">
        <w:rPr>
          <w:rFonts w:ascii="Times New Roman" w:eastAsia="Times New Roman" w:hAnsi="Times New Roman" w:cs="Times New Roman"/>
          <w:sz w:val="24"/>
          <w:szCs w:val="24"/>
          <w:lang w:eastAsia="es-MX"/>
        </w:rPr>
        <w:t>La organización puede seguir avanzando cuando los líderes actuales se van y las mejoras se mantienen</w:t>
      </w:r>
      <w:r w:rsidR="00CB319E">
        <w:rPr>
          <w:rFonts w:ascii="Times New Roman" w:eastAsia="Times New Roman" w:hAnsi="Times New Roman" w:cs="Times New Roman"/>
          <w:sz w:val="24"/>
          <w:szCs w:val="24"/>
          <w:lang w:eastAsia="es-MX"/>
        </w:rPr>
        <w:t xml:space="preserve">. </w:t>
      </w:r>
      <w:r w:rsidR="00B35D18" w:rsidRPr="004558FC">
        <w:rPr>
          <w:rFonts w:ascii="Times New Roman" w:eastAsia="Times New Roman" w:hAnsi="Times New Roman" w:cs="Times New Roman"/>
          <w:sz w:val="24"/>
          <w:szCs w:val="24"/>
          <w:lang w:eastAsia="es-MX"/>
        </w:rPr>
        <w:t>Para Senge (199</w:t>
      </w:r>
      <w:r w:rsidR="00264A9C" w:rsidRPr="004558FC">
        <w:rPr>
          <w:rFonts w:ascii="Times New Roman" w:eastAsia="Times New Roman" w:hAnsi="Times New Roman" w:cs="Times New Roman"/>
          <w:sz w:val="24"/>
          <w:szCs w:val="24"/>
          <w:lang w:eastAsia="es-MX"/>
        </w:rPr>
        <w:t>7</w:t>
      </w:r>
      <w:r w:rsidRPr="004558FC">
        <w:rPr>
          <w:rFonts w:ascii="Times New Roman" w:eastAsia="Times New Roman" w:hAnsi="Times New Roman" w:cs="Times New Roman"/>
          <w:sz w:val="24"/>
          <w:szCs w:val="24"/>
          <w:lang w:eastAsia="es-MX"/>
        </w:rPr>
        <w:t xml:space="preserve">) esto </w:t>
      </w:r>
      <w:r w:rsidR="00F05498" w:rsidRPr="004558FC">
        <w:rPr>
          <w:rFonts w:ascii="Times New Roman" w:eastAsia="Times New Roman" w:hAnsi="Times New Roman" w:cs="Times New Roman"/>
          <w:sz w:val="24"/>
          <w:szCs w:val="24"/>
          <w:lang w:eastAsia="es-MX"/>
        </w:rPr>
        <w:t>sucede cuando</w:t>
      </w:r>
      <w:r w:rsidRPr="004558FC">
        <w:rPr>
          <w:rFonts w:ascii="Times New Roman" w:eastAsia="Times New Roman" w:hAnsi="Times New Roman" w:cs="Times New Roman"/>
          <w:sz w:val="24"/>
          <w:szCs w:val="24"/>
          <w:lang w:eastAsia="es-MX"/>
        </w:rPr>
        <w:t xml:space="preserve"> una organización </w:t>
      </w:r>
      <w:r w:rsidR="00F05498" w:rsidRPr="004558FC">
        <w:rPr>
          <w:rFonts w:ascii="Times New Roman" w:eastAsia="Times New Roman" w:hAnsi="Times New Roman" w:cs="Times New Roman"/>
          <w:sz w:val="24"/>
          <w:szCs w:val="24"/>
          <w:lang w:eastAsia="es-MX"/>
        </w:rPr>
        <w:t>logra mantener</w:t>
      </w:r>
      <w:r w:rsidRPr="004558FC">
        <w:rPr>
          <w:rFonts w:ascii="Times New Roman" w:eastAsia="Times New Roman" w:hAnsi="Times New Roman" w:cs="Times New Roman"/>
          <w:sz w:val="24"/>
          <w:szCs w:val="24"/>
          <w:lang w:eastAsia="es-MX"/>
        </w:rPr>
        <w:t xml:space="preserve"> el aprendizaje continuo.</w:t>
      </w:r>
      <w:r w:rsidRPr="004558FC">
        <w:rPr>
          <w:rFonts w:ascii="Times New Roman" w:eastAsia="Times New Roman" w:hAnsi="Times New Roman" w:cs="Times New Roman"/>
          <w:vanish/>
          <w:sz w:val="24"/>
          <w:szCs w:val="24"/>
          <w:lang w:eastAsia="es-MX"/>
        </w:rPr>
        <w:t>Sustainability is a key advantage of this approach to leadership, and ―sustainability depends on many leaders – thus, the qualities of leadership must be attainable by many, not just a few‖ (Fullan 2002a:20).</w:t>
      </w:r>
      <w:r w:rsidRPr="004558FC">
        <w:rPr>
          <w:rFonts w:ascii="Times New Roman" w:eastAsia="Times New Roman" w:hAnsi="Times New Roman" w:cs="Times New Roman"/>
          <w:sz w:val="24"/>
          <w:szCs w:val="24"/>
          <w:lang w:eastAsia="es-MX"/>
        </w:rPr>
        <w:t xml:space="preserve"> </w:t>
      </w:r>
      <w:r w:rsidR="00D52858">
        <w:rPr>
          <w:rFonts w:ascii="Times New Roman" w:eastAsia="Times New Roman" w:hAnsi="Times New Roman" w:cs="Times New Roman"/>
          <w:sz w:val="24"/>
          <w:szCs w:val="24"/>
          <w:lang w:eastAsia="es-MX"/>
        </w:rPr>
        <w:t>Por lo que</w:t>
      </w:r>
      <w:r w:rsidR="00D8741B">
        <w:rPr>
          <w:rFonts w:ascii="Times New Roman" w:eastAsia="Times New Roman" w:hAnsi="Times New Roman" w:cs="Times New Roman"/>
          <w:sz w:val="24"/>
          <w:szCs w:val="24"/>
          <w:lang w:eastAsia="es-MX"/>
        </w:rPr>
        <w:t xml:space="preserve"> la</w:t>
      </w:r>
      <w:r w:rsidR="00D8741B" w:rsidRPr="004558FC">
        <w:rPr>
          <w:rFonts w:ascii="Times New Roman" w:eastAsia="Times New Roman" w:hAnsi="Times New Roman" w:cs="Times New Roman"/>
          <w:sz w:val="24"/>
          <w:szCs w:val="24"/>
          <w:lang w:eastAsia="es-MX"/>
        </w:rPr>
        <w:t xml:space="preserve"> </w:t>
      </w:r>
      <w:r w:rsidRPr="004558FC">
        <w:rPr>
          <w:rFonts w:ascii="Times New Roman" w:eastAsia="Times New Roman" w:hAnsi="Times New Roman" w:cs="Times New Roman"/>
          <w:sz w:val="24"/>
          <w:szCs w:val="24"/>
          <w:lang w:eastAsia="es-MX"/>
        </w:rPr>
        <w:t xml:space="preserve">sostenibilidad es una ventaja </w:t>
      </w:r>
      <w:r w:rsidR="00F05498" w:rsidRPr="004558FC">
        <w:rPr>
          <w:rFonts w:ascii="Times New Roman" w:eastAsia="Times New Roman" w:hAnsi="Times New Roman" w:cs="Times New Roman"/>
          <w:sz w:val="24"/>
          <w:szCs w:val="24"/>
          <w:lang w:eastAsia="es-MX"/>
        </w:rPr>
        <w:t>distintiva</w:t>
      </w:r>
      <w:r w:rsidRPr="004558FC">
        <w:rPr>
          <w:rFonts w:ascii="Times New Roman" w:eastAsia="Times New Roman" w:hAnsi="Times New Roman" w:cs="Times New Roman"/>
          <w:sz w:val="24"/>
          <w:szCs w:val="24"/>
          <w:lang w:eastAsia="es-MX"/>
        </w:rPr>
        <w:t xml:space="preserve"> </w:t>
      </w:r>
      <w:r w:rsidR="00F05498" w:rsidRPr="004558FC">
        <w:rPr>
          <w:rFonts w:ascii="Times New Roman" w:eastAsia="Times New Roman" w:hAnsi="Times New Roman" w:cs="Times New Roman"/>
          <w:sz w:val="24"/>
          <w:szCs w:val="24"/>
          <w:lang w:eastAsia="es-MX"/>
        </w:rPr>
        <w:t>en</w:t>
      </w:r>
      <w:r w:rsidRPr="004558FC">
        <w:rPr>
          <w:rFonts w:ascii="Times New Roman" w:eastAsia="Times New Roman" w:hAnsi="Times New Roman" w:cs="Times New Roman"/>
          <w:sz w:val="24"/>
          <w:szCs w:val="24"/>
          <w:lang w:eastAsia="es-MX"/>
        </w:rPr>
        <w:t xml:space="preserve"> este enfoque de liderazgo</w:t>
      </w:r>
      <w:r w:rsidR="00D8741B">
        <w:rPr>
          <w:rFonts w:ascii="Times New Roman" w:eastAsia="Times New Roman" w:hAnsi="Times New Roman" w:cs="Times New Roman"/>
          <w:sz w:val="24"/>
          <w:szCs w:val="24"/>
          <w:lang w:eastAsia="es-MX"/>
        </w:rPr>
        <w:t>.</w:t>
      </w:r>
      <w:r w:rsidR="00D8741B" w:rsidRPr="004558FC">
        <w:rPr>
          <w:rFonts w:ascii="Times New Roman" w:eastAsia="Times New Roman" w:hAnsi="Times New Roman" w:cs="Times New Roman"/>
          <w:sz w:val="24"/>
          <w:szCs w:val="24"/>
          <w:lang w:eastAsia="es-MX"/>
        </w:rPr>
        <w:t xml:space="preserve"> </w:t>
      </w:r>
      <w:r w:rsidR="00D8741B">
        <w:rPr>
          <w:rFonts w:ascii="Times New Roman" w:eastAsia="Times New Roman" w:hAnsi="Times New Roman" w:cs="Times New Roman"/>
          <w:sz w:val="24"/>
          <w:szCs w:val="24"/>
          <w:lang w:eastAsia="es-MX"/>
        </w:rPr>
        <w:t>Y</w:t>
      </w:r>
      <w:r w:rsidR="00D8741B" w:rsidRPr="004558FC">
        <w:rPr>
          <w:rFonts w:ascii="Times New Roman" w:eastAsia="Times New Roman" w:hAnsi="Times New Roman" w:cs="Times New Roman"/>
          <w:sz w:val="24"/>
          <w:szCs w:val="24"/>
          <w:lang w:eastAsia="es-MX"/>
        </w:rPr>
        <w:t xml:space="preserve"> </w:t>
      </w:r>
      <w:r w:rsidR="00B35D18" w:rsidRPr="004558FC">
        <w:rPr>
          <w:rFonts w:ascii="Times New Roman" w:eastAsia="Times New Roman" w:hAnsi="Times New Roman" w:cs="Times New Roman"/>
          <w:sz w:val="24"/>
          <w:szCs w:val="24"/>
          <w:lang w:eastAsia="es-MX"/>
        </w:rPr>
        <w:t>dicha</w:t>
      </w:r>
      <w:r w:rsidRPr="004558FC">
        <w:rPr>
          <w:rFonts w:ascii="Times New Roman" w:eastAsia="Times New Roman" w:hAnsi="Times New Roman" w:cs="Times New Roman"/>
          <w:sz w:val="24"/>
          <w:szCs w:val="24"/>
          <w:lang w:eastAsia="es-MX"/>
        </w:rPr>
        <w:t xml:space="preserve"> </w:t>
      </w:r>
      <w:r w:rsidR="00F05498" w:rsidRPr="004558FC">
        <w:rPr>
          <w:rFonts w:ascii="Times New Roman" w:eastAsia="Times New Roman" w:hAnsi="Times New Roman" w:cs="Times New Roman"/>
          <w:sz w:val="24"/>
          <w:szCs w:val="24"/>
          <w:lang w:eastAsia="es-MX"/>
        </w:rPr>
        <w:t>característica</w:t>
      </w:r>
      <w:r w:rsidRPr="004558FC">
        <w:rPr>
          <w:rFonts w:ascii="Times New Roman" w:eastAsia="Times New Roman" w:hAnsi="Times New Roman" w:cs="Times New Roman"/>
          <w:sz w:val="24"/>
          <w:szCs w:val="24"/>
          <w:lang w:eastAsia="es-MX"/>
        </w:rPr>
        <w:t xml:space="preserve"> depende de muchos líderes, por lo tanto, las cualidades del liderazgo deben ser alcanza</w:t>
      </w:r>
      <w:r w:rsidR="00F05498" w:rsidRPr="004558FC">
        <w:rPr>
          <w:rFonts w:ascii="Times New Roman" w:eastAsia="Times New Roman" w:hAnsi="Times New Roman" w:cs="Times New Roman"/>
          <w:sz w:val="24"/>
          <w:szCs w:val="24"/>
          <w:lang w:eastAsia="es-MX"/>
        </w:rPr>
        <w:t>das</w:t>
      </w:r>
      <w:r w:rsidRPr="004558FC">
        <w:rPr>
          <w:rFonts w:ascii="Times New Roman" w:eastAsia="Times New Roman" w:hAnsi="Times New Roman" w:cs="Times New Roman"/>
          <w:sz w:val="24"/>
          <w:szCs w:val="24"/>
          <w:lang w:eastAsia="es-MX"/>
        </w:rPr>
        <w:t xml:space="preserve"> por muchos</w:t>
      </w:r>
      <w:r w:rsidR="00B35D18" w:rsidRPr="004558FC">
        <w:rPr>
          <w:rFonts w:ascii="Times New Roman" w:eastAsia="Times New Roman" w:hAnsi="Times New Roman" w:cs="Times New Roman"/>
          <w:sz w:val="24"/>
          <w:szCs w:val="24"/>
          <w:lang w:eastAsia="es-MX"/>
        </w:rPr>
        <w:t xml:space="preserve">. </w:t>
      </w:r>
      <w:r w:rsidRPr="004558FC">
        <w:rPr>
          <w:rFonts w:ascii="Times New Roman" w:eastAsia="Times New Roman" w:hAnsi="Times New Roman" w:cs="Times New Roman"/>
          <w:sz w:val="24"/>
          <w:szCs w:val="24"/>
          <w:lang w:eastAsia="es-MX"/>
        </w:rPr>
        <w:t>El compromiso necesario para la mejora</w:t>
      </w:r>
      <w:r w:rsidR="00F05498" w:rsidRPr="004558FC">
        <w:rPr>
          <w:rFonts w:ascii="Times New Roman" w:eastAsia="Times New Roman" w:hAnsi="Times New Roman" w:cs="Times New Roman"/>
          <w:sz w:val="24"/>
          <w:szCs w:val="24"/>
          <w:lang w:eastAsia="es-MX"/>
        </w:rPr>
        <w:t xml:space="preserve"> escolar</w:t>
      </w:r>
      <w:r w:rsidRPr="004558FC">
        <w:rPr>
          <w:rFonts w:ascii="Times New Roman" w:eastAsia="Times New Roman" w:hAnsi="Times New Roman" w:cs="Times New Roman"/>
          <w:sz w:val="24"/>
          <w:szCs w:val="24"/>
          <w:lang w:eastAsia="es-MX"/>
        </w:rPr>
        <w:t xml:space="preserve"> sostenible debe nutrirse en el comportamiento organizacional diario</w:t>
      </w:r>
      <w:r w:rsidR="001310B6">
        <w:rPr>
          <w:rFonts w:ascii="Times New Roman" w:eastAsia="Times New Roman" w:hAnsi="Times New Roman" w:cs="Times New Roman"/>
          <w:sz w:val="24"/>
          <w:szCs w:val="24"/>
          <w:lang w:eastAsia="es-MX"/>
        </w:rPr>
        <w:t xml:space="preserve"> —</w:t>
      </w:r>
      <w:r w:rsidRPr="004558FC">
        <w:rPr>
          <w:rFonts w:ascii="Times New Roman" w:eastAsia="Times New Roman" w:hAnsi="Times New Roman" w:cs="Times New Roman"/>
          <w:sz w:val="24"/>
          <w:szCs w:val="24"/>
          <w:lang w:eastAsia="es-MX"/>
        </w:rPr>
        <w:t xml:space="preserve">y para que eso </w:t>
      </w:r>
      <w:r w:rsidR="00F05498" w:rsidRPr="004558FC">
        <w:rPr>
          <w:rFonts w:ascii="Times New Roman" w:eastAsia="Times New Roman" w:hAnsi="Times New Roman" w:cs="Times New Roman"/>
          <w:sz w:val="24"/>
          <w:szCs w:val="24"/>
          <w:lang w:eastAsia="es-MX"/>
        </w:rPr>
        <w:t>ocurra</w:t>
      </w:r>
      <w:r w:rsidRPr="004558FC">
        <w:rPr>
          <w:rFonts w:ascii="Times New Roman" w:eastAsia="Times New Roman" w:hAnsi="Times New Roman" w:cs="Times New Roman"/>
          <w:sz w:val="24"/>
          <w:szCs w:val="24"/>
          <w:lang w:eastAsia="es-MX"/>
        </w:rPr>
        <w:t xml:space="preserve"> es necesario que </w:t>
      </w:r>
      <w:r w:rsidR="000C5E17" w:rsidRPr="004558FC">
        <w:rPr>
          <w:rFonts w:ascii="Times New Roman" w:eastAsia="Times New Roman" w:hAnsi="Times New Roman" w:cs="Times New Roman"/>
          <w:sz w:val="24"/>
          <w:szCs w:val="24"/>
          <w:lang w:eastAsia="es-MX"/>
        </w:rPr>
        <w:t>haya</w:t>
      </w:r>
      <w:r w:rsidRPr="004558FC">
        <w:rPr>
          <w:rFonts w:ascii="Times New Roman" w:eastAsia="Times New Roman" w:hAnsi="Times New Roman" w:cs="Times New Roman"/>
          <w:sz w:val="24"/>
          <w:szCs w:val="24"/>
          <w:lang w:eastAsia="es-MX"/>
        </w:rPr>
        <w:t xml:space="preserve"> muchos líderes en </w:t>
      </w:r>
      <w:r w:rsidR="00F05498" w:rsidRPr="004558FC">
        <w:rPr>
          <w:rFonts w:ascii="Times New Roman" w:eastAsia="Times New Roman" w:hAnsi="Times New Roman" w:cs="Times New Roman"/>
          <w:sz w:val="24"/>
          <w:szCs w:val="24"/>
          <w:lang w:eastAsia="es-MX"/>
        </w:rPr>
        <w:t>todos los</w:t>
      </w:r>
      <w:r w:rsidRPr="004558FC">
        <w:rPr>
          <w:rFonts w:ascii="Times New Roman" w:eastAsia="Times New Roman" w:hAnsi="Times New Roman" w:cs="Times New Roman"/>
          <w:sz w:val="24"/>
          <w:szCs w:val="24"/>
          <w:lang w:eastAsia="es-MX"/>
        </w:rPr>
        <w:t xml:space="preserve"> niveles. </w:t>
      </w:r>
      <w:r w:rsidR="001708A9">
        <w:rPr>
          <w:rFonts w:ascii="Times New Roman" w:eastAsia="Times New Roman" w:hAnsi="Times New Roman" w:cs="Times New Roman"/>
          <w:sz w:val="24"/>
          <w:szCs w:val="24"/>
          <w:lang w:eastAsia="es-MX"/>
        </w:rPr>
        <w:t xml:space="preserve"> </w:t>
      </w:r>
    </w:p>
    <w:p w14:paraId="2EA32FFF" w14:textId="6D586942" w:rsidR="00063F38" w:rsidRPr="004558FC" w:rsidRDefault="00D8741B" w:rsidP="00E30B75">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 xml:space="preserve">En relación con lo anterior, </w:t>
      </w:r>
      <w:r w:rsidR="00063F38" w:rsidRPr="004558FC">
        <w:rPr>
          <w:rFonts w:ascii="Times New Roman" w:eastAsia="Times New Roman" w:hAnsi="Times New Roman" w:cs="Times New Roman"/>
          <w:sz w:val="24"/>
          <w:szCs w:val="24"/>
          <w:lang w:eastAsia="es-MX"/>
        </w:rPr>
        <w:t>Hargreaves</w:t>
      </w:r>
      <w:r w:rsidR="00904984" w:rsidRPr="004558FC">
        <w:rPr>
          <w:rFonts w:ascii="Times New Roman" w:eastAsia="Times New Roman" w:hAnsi="Times New Roman" w:cs="Times New Roman"/>
          <w:vanish/>
          <w:sz w:val="24"/>
          <w:szCs w:val="24"/>
          <w:lang w:eastAsia="es-MX"/>
        </w:rPr>
        <w:t>Teachers work most effectively when they work collaboratively (Hargreaves 1995).</w:t>
      </w:r>
      <w:r w:rsidR="00063F38" w:rsidRPr="004558FC">
        <w:rPr>
          <w:rFonts w:ascii="Times New Roman" w:eastAsia="Times New Roman" w:hAnsi="Times New Roman" w:cs="Times New Roman"/>
          <w:sz w:val="24"/>
          <w:szCs w:val="24"/>
          <w:lang w:eastAsia="es-MX"/>
        </w:rPr>
        <w:t xml:space="preserve"> (</w:t>
      </w:r>
      <w:r w:rsidR="00304448" w:rsidRPr="004558FC">
        <w:rPr>
          <w:rFonts w:ascii="Times New Roman" w:eastAsia="Times New Roman" w:hAnsi="Times New Roman" w:cs="Times New Roman"/>
          <w:sz w:val="24"/>
          <w:szCs w:val="24"/>
          <w:lang w:eastAsia="es-MX"/>
        </w:rPr>
        <w:t>2006</w:t>
      </w:r>
      <w:r w:rsidR="00063F38" w:rsidRPr="004558FC">
        <w:rPr>
          <w:rFonts w:ascii="Times New Roman" w:eastAsia="Times New Roman" w:hAnsi="Times New Roman" w:cs="Times New Roman"/>
          <w:sz w:val="24"/>
          <w:szCs w:val="24"/>
          <w:lang w:eastAsia="es-MX"/>
        </w:rPr>
        <w:t>) sostiene que l</w:t>
      </w:r>
      <w:r w:rsidR="00904984" w:rsidRPr="004558FC">
        <w:rPr>
          <w:rFonts w:ascii="Times New Roman" w:eastAsia="Times New Roman" w:hAnsi="Times New Roman" w:cs="Times New Roman"/>
          <w:sz w:val="24"/>
          <w:szCs w:val="24"/>
          <w:lang w:eastAsia="es-MX"/>
        </w:rPr>
        <w:t xml:space="preserve">os maestros trabajan </w:t>
      </w:r>
      <w:r w:rsidR="009B5C45" w:rsidRPr="004558FC">
        <w:rPr>
          <w:rFonts w:ascii="Times New Roman" w:eastAsia="Times New Roman" w:hAnsi="Times New Roman" w:cs="Times New Roman"/>
          <w:sz w:val="24"/>
          <w:szCs w:val="24"/>
          <w:lang w:eastAsia="es-MX"/>
        </w:rPr>
        <w:t>mejor</w:t>
      </w:r>
      <w:r w:rsidR="00904984" w:rsidRPr="004558FC">
        <w:rPr>
          <w:rFonts w:ascii="Times New Roman" w:eastAsia="Times New Roman" w:hAnsi="Times New Roman" w:cs="Times New Roman"/>
          <w:sz w:val="24"/>
          <w:szCs w:val="24"/>
          <w:lang w:eastAsia="es-MX"/>
        </w:rPr>
        <w:t xml:space="preserve"> c</w:t>
      </w:r>
      <w:r w:rsidR="00063F38" w:rsidRPr="004558FC">
        <w:rPr>
          <w:rFonts w:ascii="Times New Roman" w:eastAsia="Times New Roman" w:hAnsi="Times New Roman" w:cs="Times New Roman"/>
          <w:sz w:val="24"/>
          <w:szCs w:val="24"/>
          <w:lang w:eastAsia="es-MX"/>
        </w:rPr>
        <w:t>uando lo hacen de forma colaborativa</w:t>
      </w:r>
      <w:r w:rsidR="00904984" w:rsidRPr="004558FC">
        <w:rPr>
          <w:rFonts w:ascii="Times New Roman" w:eastAsia="Times New Roman" w:hAnsi="Times New Roman" w:cs="Times New Roman"/>
          <w:sz w:val="24"/>
          <w:szCs w:val="24"/>
          <w:lang w:eastAsia="es-MX"/>
        </w:rPr>
        <w:t>. Las relaciones de colaboración y la práctica se encuentran en el centro de la construcción de capacidad para mejorar las escuelas.</w:t>
      </w:r>
      <w:r w:rsidR="00904984" w:rsidRPr="004558FC">
        <w:rPr>
          <w:rFonts w:ascii="Times New Roman" w:eastAsia="Times New Roman" w:hAnsi="Times New Roman" w:cs="Times New Roman"/>
          <w:vanish/>
          <w:sz w:val="24"/>
          <w:szCs w:val="24"/>
          <w:lang w:eastAsia="es-MX"/>
        </w:rPr>
        <w:t>It is the nature of communication between those working together on a daily basis that offers the best indicator of organizational health.</w:t>
      </w:r>
      <w:r w:rsidR="00904984" w:rsidRPr="004558FC">
        <w:rPr>
          <w:rFonts w:ascii="Times New Roman" w:eastAsia="Times New Roman" w:hAnsi="Times New Roman" w:cs="Times New Roman"/>
          <w:sz w:val="24"/>
          <w:szCs w:val="24"/>
          <w:lang w:eastAsia="es-MX"/>
        </w:rPr>
        <w:t xml:space="preserve"> Es la comunicación entre quienes trabajan juntos lo que ofrece el mejor indicador de </w:t>
      </w:r>
      <w:r w:rsidR="009B5C45" w:rsidRPr="004558FC">
        <w:rPr>
          <w:rFonts w:ascii="Times New Roman" w:eastAsia="Times New Roman" w:hAnsi="Times New Roman" w:cs="Times New Roman"/>
          <w:sz w:val="24"/>
          <w:szCs w:val="24"/>
          <w:lang w:eastAsia="es-MX"/>
        </w:rPr>
        <w:t>robustez</w:t>
      </w:r>
      <w:r w:rsidR="00904984" w:rsidRPr="004558FC">
        <w:rPr>
          <w:rFonts w:ascii="Times New Roman" w:eastAsia="Times New Roman" w:hAnsi="Times New Roman" w:cs="Times New Roman"/>
          <w:sz w:val="24"/>
          <w:szCs w:val="24"/>
          <w:lang w:eastAsia="es-MX"/>
        </w:rPr>
        <w:t xml:space="preserve"> organizacional.</w:t>
      </w:r>
      <w:r w:rsidR="00904984" w:rsidRPr="004558FC">
        <w:rPr>
          <w:rFonts w:ascii="Times New Roman" w:eastAsia="Times New Roman" w:hAnsi="Times New Roman" w:cs="Times New Roman"/>
          <w:vanish/>
          <w:sz w:val="24"/>
          <w:szCs w:val="24"/>
          <w:lang w:eastAsia="es-MX"/>
        </w:rPr>
        <w:t>Hopkins et al.</w:t>
      </w:r>
      <w:r w:rsidR="00904984" w:rsidRPr="004558FC">
        <w:rPr>
          <w:rFonts w:ascii="Times New Roman" w:eastAsia="Times New Roman" w:hAnsi="Times New Roman" w:cs="Times New Roman"/>
          <w:sz w:val="24"/>
          <w:szCs w:val="24"/>
          <w:lang w:eastAsia="es-MX"/>
        </w:rPr>
        <w:t xml:space="preserve"> Hopkins (1996) señala</w:t>
      </w:r>
      <w:r w:rsidR="00063F38" w:rsidRPr="004558FC">
        <w:rPr>
          <w:rFonts w:ascii="Times New Roman" w:eastAsia="Times New Roman" w:hAnsi="Times New Roman" w:cs="Times New Roman"/>
          <w:sz w:val="24"/>
          <w:szCs w:val="24"/>
          <w:lang w:eastAsia="es-MX"/>
        </w:rPr>
        <w:t xml:space="preserve"> que las </w:t>
      </w:r>
      <w:r w:rsidR="00904984" w:rsidRPr="004558FC">
        <w:rPr>
          <w:rFonts w:ascii="Times New Roman" w:eastAsia="Times New Roman" w:hAnsi="Times New Roman" w:cs="Times New Roman"/>
          <w:sz w:val="24"/>
          <w:szCs w:val="24"/>
          <w:lang w:eastAsia="es-MX"/>
        </w:rPr>
        <w:t xml:space="preserve">escuelas exitosas fomentan la coordinación </w:t>
      </w:r>
      <w:r w:rsidR="009B5C45" w:rsidRPr="004558FC">
        <w:rPr>
          <w:rFonts w:ascii="Times New Roman" w:eastAsia="Times New Roman" w:hAnsi="Times New Roman" w:cs="Times New Roman"/>
          <w:sz w:val="24"/>
          <w:szCs w:val="24"/>
          <w:lang w:eastAsia="es-MX"/>
        </w:rPr>
        <w:t>creando</w:t>
      </w:r>
      <w:r w:rsidR="00904984" w:rsidRPr="004558FC">
        <w:rPr>
          <w:rFonts w:ascii="Times New Roman" w:eastAsia="Times New Roman" w:hAnsi="Times New Roman" w:cs="Times New Roman"/>
          <w:sz w:val="24"/>
          <w:szCs w:val="24"/>
          <w:lang w:eastAsia="es-MX"/>
        </w:rPr>
        <w:t xml:space="preserve"> entornos de colaboración que </w:t>
      </w:r>
      <w:r w:rsidR="00063F38" w:rsidRPr="004558FC">
        <w:rPr>
          <w:rFonts w:ascii="Times New Roman" w:eastAsia="Times New Roman" w:hAnsi="Times New Roman" w:cs="Times New Roman"/>
          <w:sz w:val="24"/>
          <w:szCs w:val="24"/>
          <w:lang w:eastAsia="es-MX"/>
        </w:rPr>
        <w:t>impulsan</w:t>
      </w:r>
      <w:r w:rsidR="00904984" w:rsidRPr="004558FC">
        <w:rPr>
          <w:rFonts w:ascii="Times New Roman" w:eastAsia="Times New Roman" w:hAnsi="Times New Roman" w:cs="Times New Roman"/>
          <w:sz w:val="24"/>
          <w:szCs w:val="24"/>
          <w:lang w:eastAsia="es-MX"/>
        </w:rPr>
        <w:t xml:space="preserve"> la participación, el desarrollo profesional, el apoyo mutuo y la asistencia en la resolución de problemas. </w:t>
      </w:r>
      <w:r w:rsidR="00904984" w:rsidRPr="004558FC">
        <w:rPr>
          <w:rFonts w:ascii="Times New Roman" w:eastAsia="Times New Roman" w:hAnsi="Times New Roman" w:cs="Times New Roman"/>
          <w:vanish/>
          <w:sz w:val="24"/>
          <w:szCs w:val="24"/>
          <w:lang w:eastAsia="es-MX"/>
        </w:rPr>
        <w:t>If sustained improvement is to be achieved, teacher collaboration should be encouraged.</w:t>
      </w:r>
      <w:r w:rsidR="00904984" w:rsidRPr="004558FC">
        <w:rPr>
          <w:rFonts w:ascii="Times New Roman" w:eastAsia="Times New Roman" w:hAnsi="Times New Roman" w:cs="Times New Roman"/>
          <w:sz w:val="24"/>
          <w:szCs w:val="24"/>
          <w:lang w:eastAsia="es-MX"/>
        </w:rPr>
        <w:t xml:space="preserve"> </w:t>
      </w:r>
    </w:p>
    <w:p w14:paraId="2EA33001" w14:textId="699E456A" w:rsidR="00063F38" w:rsidRPr="004558FC" w:rsidRDefault="00D52858" w:rsidP="00E30B75">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Así, pues, s</w:t>
      </w:r>
      <w:r w:rsidRPr="004558FC">
        <w:rPr>
          <w:rFonts w:ascii="Times New Roman" w:eastAsia="Times New Roman" w:hAnsi="Times New Roman" w:cs="Times New Roman"/>
          <w:sz w:val="24"/>
          <w:szCs w:val="24"/>
          <w:lang w:eastAsia="es-MX"/>
        </w:rPr>
        <w:t xml:space="preserve">i </w:t>
      </w:r>
      <w:r w:rsidR="00904984" w:rsidRPr="004558FC">
        <w:rPr>
          <w:rFonts w:ascii="Times New Roman" w:eastAsia="Times New Roman" w:hAnsi="Times New Roman" w:cs="Times New Roman"/>
          <w:sz w:val="24"/>
          <w:szCs w:val="24"/>
          <w:lang w:eastAsia="es-MX"/>
        </w:rPr>
        <w:t>se quiere lograr una mejora sostenida</w:t>
      </w:r>
      <w:r w:rsidR="00063F38" w:rsidRPr="004558FC">
        <w:rPr>
          <w:rFonts w:ascii="Times New Roman" w:eastAsia="Times New Roman" w:hAnsi="Times New Roman" w:cs="Times New Roman"/>
          <w:sz w:val="24"/>
          <w:szCs w:val="24"/>
          <w:lang w:eastAsia="es-MX"/>
        </w:rPr>
        <w:t xml:space="preserve"> en la escuela</w:t>
      </w:r>
      <w:r w:rsidR="00904984" w:rsidRPr="004558FC">
        <w:rPr>
          <w:rFonts w:ascii="Times New Roman" w:eastAsia="Times New Roman" w:hAnsi="Times New Roman" w:cs="Times New Roman"/>
          <w:sz w:val="24"/>
          <w:szCs w:val="24"/>
          <w:lang w:eastAsia="es-MX"/>
        </w:rPr>
        <w:t xml:space="preserve">, </w:t>
      </w:r>
      <w:r w:rsidR="000B3784" w:rsidRPr="004558FC">
        <w:rPr>
          <w:rFonts w:ascii="Times New Roman" w:eastAsia="Times New Roman" w:hAnsi="Times New Roman" w:cs="Times New Roman"/>
          <w:sz w:val="24"/>
          <w:szCs w:val="24"/>
          <w:lang w:eastAsia="es-MX"/>
        </w:rPr>
        <w:t>hay que</w:t>
      </w:r>
      <w:r w:rsidR="00904984" w:rsidRPr="004558FC">
        <w:rPr>
          <w:rFonts w:ascii="Times New Roman" w:eastAsia="Times New Roman" w:hAnsi="Times New Roman" w:cs="Times New Roman"/>
          <w:sz w:val="24"/>
          <w:szCs w:val="24"/>
          <w:lang w:eastAsia="es-MX"/>
        </w:rPr>
        <w:t xml:space="preserve"> fomentar la colaboración de los docentes. Esto implica </w:t>
      </w:r>
      <w:r w:rsidR="000B3784" w:rsidRPr="004558FC">
        <w:rPr>
          <w:rFonts w:ascii="Times New Roman" w:eastAsia="Times New Roman" w:hAnsi="Times New Roman" w:cs="Times New Roman"/>
          <w:sz w:val="24"/>
          <w:szCs w:val="24"/>
          <w:lang w:eastAsia="es-MX"/>
        </w:rPr>
        <w:t>promover el</w:t>
      </w:r>
      <w:r w:rsidR="00904984" w:rsidRPr="004558FC">
        <w:rPr>
          <w:rFonts w:ascii="Times New Roman" w:eastAsia="Times New Roman" w:hAnsi="Times New Roman" w:cs="Times New Roman"/>
          <w:sz w:val="24"/>
          <w:szCs w:val="24"/>
          <w:lang w:eastAsia="es-MX"/>
        </w:rPr>
        <w:t xml:space="preserve"> desarrollo profesional y</w:t>
      </w:r>
      <w:r>
        <w:rPr>
          <w:rFonts w:ascii="Times New Roman" w:eastAsia="Times New Roman" w:hAnsi="Times New Roman" w:cs="Times New Roman"/>
          <w:sz w:val="24"/>
          <w:szCs w:val="24"/>
          <w:lang w:eastAsia="es-MX"/>
        </w:rPr>
        <w:t xml:space="preserve"> el</w:t>
      </w:r>
      <w:r w:rsidR="00904984" w:rsidRPr="004558FC">
        <w:rPr>
          <w:rFonts w:ascii="Times New Roman" w:eastAsia="Times New Roman" w:hAnsi="Times New Roman" w:cs="Times New Roman"/>
          <w:sz w:val="24"/>
          <w:szCs w:val="24"/>
          <w:lang w:eastAsia="es-MX"/>
        </w:rPr>
        <w:t xml:space="preserve"> aprendizaje que se </w:t>
      </w:r>
      <w:r>
        <w:rPr>
          <w:rFonts w:ascii="Times New Roman" w:eastAsia="Times New Roman" w:hAnsi="Times New Roman" w:cs="Times New Roman"/>
          <w:sz w:val="24"/>
          <w:szCs w:val="24"/>
          <w:lang w:eastAsia="es-MX"/>
        </w:rPr>
        <w:t>fundamenta</w:t>
      </w:r>
      <w:r w:rsidRPr="004558FC">
        <w:rPr>
          <w:rFonts w:ascii="Times New Roman" w:eastAsia="Times New Roman" w:hAnsi="Times New Roman" w:cs="Times New Roman"/>
          <w:sz w:val="24"/>
          <w:szCs w:val="24"/>
          <w:lang w:eastAsia="es-MX"/>
        </w:rPr>
        <w:t xml:space="preserve"> </w:t>
      </w:r>
      <w:r w:rsidR="00904984" w:rsidRPr="004558FC">
        <w:rPr>
          <w:rFonts w:ascii="Times New Roman" w:eastAsia="Times New Roman" w:hAnsi="Times New Roman" w:cs="Times New Roman"/>
          <w:sz w:val="24"/>
          <w:szCs w:val="24"/>
          <w:lang w:eastAsia="es-MX"/>
        </w:rPr>
        <w:t>en la colaboración</w:t>
      </w:r>
      <w:r w:rsidR="000B3784" w:rsidRPr="004558FC">
        <w:rPr>
          <w:rFonts w:ascii="Times New Roman" w:eastAsia="Times New Roman" w:hAnsi="Times New Roman" w:cs="Times New Roman"/>
          <w:sz w:val="24"/>
          <w:szCs w:val="24"/>
          <w:lang w:eastAsia="es-MX"/>
        </w:rPr>
        <w:t>,</w:t>
      </w:r>
      <w:r w:rsidR="00904984" w:rsidRPr="004558FC">
        <w:rPr>
          <w:rFonts w:ascii="Times New Roman" w:eastAsia="Times New Roman" w:hAnsi="Times New Roman" w:cs="Times New Roman"/>
          <w:sz w:val="24"/>
          <w:szCs w:val="24"/>
          <w:lang w:eastAsia="es-MX"/>
        </w:rPr>
        <w:t xml:space="preserve"> la cooperación y la </w:t>
      </w:r>
      <w:r w:rsidR="000B3784" w:rsidRPr="004558FC">
        <w:rPr>
          <w:rFonts w:ascii="Times New Roman" w:eastAsia="Times New Roman" w:hAnsi="Times New Roman" w:cs="Times New Roman"/>
          <w:sz w:val="24"/>
          <w:szCs w:val="24"/>
          <w:lang w:eastAsia="es-MX"/>
        </w:rPr>
        <w:t>comunicación</w:t>
      </w:r>
      <w:r w:rsidR="00904984" w:rsidRPr="004558FC">
        <w:rPr>
          <w:rFonts w:ascii="Times New Roman" w:eastAsia="Times New Roman" w:hAnsi="Times New Roman" w:cs="Times New Roman"/>
          <w:sz w:val="24"/>
          <w:szCs w:val="24"/>
          <w:lang w:eastAsia="es-MX"/>
        </w:rPr>
        <w:t xml:space="preserve">. </w:t>
      </w:r>
      <w:r w:rsidR="00904984" w:rsidRPr="004558FC">
        <w:rPr>
          <w:rFonts w:ascii="Times New Roman" w:eastAsia="Times New Roman" w:hAnsi="Times New Roman" w:cs="Times New Roman"/>
          <w:vanish/>
          <w:sz w:val="24"/>
          <w:szCs w:val="24"/>
          <w:lang w:eastAsia="es-MX"/>
        </w:rPr>
        <w:t>It implies a view of the school as a learning-community where teachers and students learn together.</w:t>
      </w:r>
      <w:r w:rsidR="00904984" w:rsidRPr="004558FC">
        <w:rPr>
          <w:rFonts w:ascii="Times New Roman" w:eastAsia="Times New Roman" w:hAnsi="Times New Roman" w:cs="Times New Roman"/>
          <w:sz w:val="24"/>
          <w:szCs w:val="24"/>
          <w:lang w:eastAsia="es-MX"/>
        </w:rPr>
        <w:t xml:space="preserve">Implica una visión de la escuela como una comunidad de aprendizaje donde maestros y estudiantes aprenden juntos. </w:t>
      </w:r>
      <w:r w:rsidR="00937DC1">
        <w:rPr>
          <w:rFonts w:ascii="Times New Roman" w:eastAsia="Times New Roman" w:hAnsi="Times New Roman" w:cs="Times New Roman"/>
          <w:sz w:val="24"/>
          <w:szCs w:val="24"/>
          <w:lang w:eastAsia="es-MX"/>
        </w:rPr>
        <w:t xml:space="preserve">Cabe </w:t>
      </w:r>
      <w:r w:rsidR="001310B6">
        <w:rPr>
          <w:rFonts w:ascii="Times New Roman" w:eastAsia="Times New Roman" w:hAnsi="Times New Roman" w:cs="Times New Roman"/>
          <w:sz w:val="24"/>
          <w:szCs w:val="24"/>
          <w:lang w:eastAsia="es-MX"/>
        </w:rPr>
        <w:t>señalar</w:t>
      </w:r>
      <w:r w:rsidR="00937DC1">
        <w:rPr>
          <w:rFonts w:ascii="Times New Roman" w:eastAsia="Times New Roman" w:hAnsi="Times New Roman" w:cs="Times New Roman"/>
          <w:sz w:val="24"/>
          <w:szCs w:val="24"/>
          <w:lang w:eastAsia="es-MX"/>
        </w:rPr>
        <w:t xml:space="preserve"> que los</w:t>
      </w:r>
      <w:r w:rsidR="00904984" w:rsidRPr="004558FC">
        <w:rPr>
          <w:rFonts w:ascii="Times New Roman" w:eastAsia="Times New Roman" w:hAnsi="Times New Roman" w:cs="Times New Roman"/>
          <w:vanish/>
          <w:sz w:val="24"/>
          <w:szCs w:val="24"/>
          <w:lang w:eastAsia="es-MX"/>
        </w:rPr>
        <w:t>Teachers develop through enquiry into and reflection upon their own practice (Harris 2002a:55-6).</w:t>
      </w:r>
      <w:r w:rsidR="00937DC1">
        <w:rPr>
          <w:rFonts w:ascii="Times New Roman" w:eastAsia="Times New Roman" w:hAnsi="Times New Roman" w:cs="Times New Roman"/>
          <w:vanish/>
          <w:sz w:val="24"/>
          <w:szCs w:val="24"/>
          <w:lang w:eastAsia="es-MX"/>
        </w:rPr>
        <w:t xml:space="preserve">Cabe </w:t>
      </w:r>
      <w:r w:rsidR="00904984" w:rsidRPr="004558FC">
        <w:rPr>
          <w:rFonts w:ascii="Times New Roman" w:eastAsia="Times New Roman" w:hAnsi="Times New Roman" w:cs="Times New Roman"/>
          <w:sz w:val="24"/>
          <w:szCs w:val="24"/>
          <w:lang w:eastAsia="es-MX"/>
        </w:rPr>
        <w:t xml:space="preserve"> maestros se desarrollan a través de la investigación y la reflexión sobre su propia práctica</w:t>
      </w:r>
      <w:r w:rsidR="00503FF6">
        <w:rPr>
          <w:rFonts w:ascii="Times New Roman" w:eastAsia="Times New Roman" w:hAnsi="Times New Roman" w:cs="Times New Roman"/>
          <w:sz w:val="24"/>
          <w:szCs w:val="24"/>
          <w:lang w:eastAsia="es-MX"/>
        </w:rPr>
        <w:t>.</w:t>
      </w:r>
    </w:p>
    <w:p w14:paraId="2EA33003" w14:textId="75287276" w:rsidR="00393F89" w:rsidRPr="004558FC" w:rsidRDefault="00904984" w:rsidP="00E30B75">
      <w:pPr>
        <w:spacing w:after="0" w:line="360" w:lineRule="auto"/>
        <w:ind w:firstLine="708"/>
        <w:jc w:val="both"/>
        <w:rPr>
          <w:rFonts w:ascii="Times New Roman" w:eastAsia="Times New Roman" w:hAnsi="Times New Roman" w:cs="Times New Roman"/>
          <w:sz w:val="24"/>
          <w:szCs w:val="24"/>
          <w:lang w:eastAsia="es-MX"/>
        </w:rPr>
      </w:pPr>
      <w:r w:rsidRPr="004558FC">
        <w:rPr>
          <w:rFonts w:ascii="Times New Roman" w:eastAsia="Times New Roman" w:hAnsi="Times New Roman" w:cs="Times New Roman"/>
          <w:vanish/>
          <w:sz w:val="24"/>
          <w:szCs w:val="24"/>
          <w:lang w:eastAsia="es-MX"/>
        </w:rPr>
        <w:t>Building the capacity for school-improvement implies a profound change in schools as organizations.</w:t>
      </w:r>
      <w:r w:rsidRPr="004558FC">
        <w:rPr>
          <w:rFonts w:ascii="Times New Roman" w:eastAsia="Times New Roman" w:hAnsi="Times New Roman" w:cs="Times New Roman"/>
          <w:sz w:val="24"/>
          <w:szCs w:val="24"/>
          <w:lang w:eastAsia="es-MX"/>
        </w:rPr>
        <w:t>Desarrollar la capacidad para mejorar las escuelas implica un cambio profundo en las organizaciones</w:t>
      </w:r>
      <w:r w:rsidR="000C5E17" w:rsidRPr="004558FC">
        <w:rPr>
          <w:rFonts w:ascii="Times New Roman" w:eastAsia="Times New Roman" w:hAnsi="Times New Roman" w:cs="Times New Roman"/>
          <w:sz w:val="24"/>
          <w:szCs w:val="24"/>
          <w:lang w:eastAsia="es-MX"/>
        </w:rPr>
        <w:t xml:space="preserve"> escolares</w:t>
      </w:r>
      <w:r w:rsidRPr="004558FC">
        <w:rPr>
          <w:rFonts w:ascii="Times New Roman" w:eastAsia="Times New Roman" w:hAnsi="Times New Roman" w:cs="Times New Roman"/>
          <w:sz w:val="24"/>
          <w:szCs w:val="24"/>
          <w:lang w:eastAsia="es-MX"/>
        </w:rPr>
        <w:t xml:space="preserve">. </w:t>
      </w:r>
      <w:r w:rsidR="00937DC1">
        <w:rPr>
          <w:rFonts w:ascii="Times New Roman" w:eastAsia="Times New Roman" w:hAnsi="Times New Roman" w:cs="Times New Roman"/>
          <w:sz w:val="24"/>
          <w:szCs w:val="24"/>
          <w:lang w:eastAsia="es-MX"/>
        </w:rPr>
        <w:t>Si bien l</w:t>
      </w:r>
      <w:r w:rsidR="00937DC1" w:rsidRPr="004558FC">
        <w:rPr>
          <w:rFonts w:ascii="Times New Roman" w:eastAsia="Times New Roman" w:hAnsi="Times New Roman" w:cs="Times New Roman"/>
          <w:sz w:val="24"/>
          <w:szCs w:val="24"/>
          <w:lang w:eastAsia="es-MX"/>
        </w:rPr>
        <w:t xml:space="preserve">a </w:t>
      </w:r>
      <w:r w:rsidRPr="004558FC">
        <w:rPr>
          <w:rFonts w:ascii="Times New Roman" w:eastAsia="Times New Roman" w:hAnsi="Times New Roman" w:cs="Times New Roman"/>
          <w:sz w:val="24"/>
          <w:szCs w:val="24"/>
          <w:lang w:eastAsia="es-MX"/>
        </w:rPr>
        <w:t>capacidad de construcción difiere entre escuelas y contextos</w:t>
      </w:r>
      <w:r w:rsidR="00937DC1">
        <w:rPr>
          <w:rFonts w:ascii="Times New Roman" w:eastAsia="Times New Roman" w:hAnsi="Times New Roman" w:cs="Times New Roman"/>
          <w:sz w:val="24"/>
          <w:szCs w:val="24"/>
          <w:lang w:eastAsia="es-MX"/>
        </w:rPr>
        <w:t xml:space="preserve">, </w:t>
      </w:r>
      <w:r w:rsidRPr="004558FC">
        <w:rPr>
          <w:rFonts w:ascii="Times New Roman" w:eastAsia="Times New Roman" w:hAnsi="Times New Roman" w:cs="Times New Roman"/>
          <w:sz w:val="24"/>
          <w:szCs w:val="24"/>
          <w:lang w:eastAsia="es-MX"/>
        </w:rPr>
        <w:t xml:space="preserve">sin un enfoque en la </w:t>
      </w:r>
      <w:r w:rsidR="00C9052C" w:rsidRPr="004558FC">
        <w:rPr>
          <w:rFonts w:ascii="Times New Roman" w:eastAsia="Times New Roman" w:hAnsi="Times New Roman" w:cs="Times New Roman"/>
          <w:sz w:val="24"/>
          <w:szCs w:val="24"/>
          <w:lang w:eastAsia="es-MX"/>
        </w:rPr>
        <w:t>estructuración</w:t>
      </w:r>
      <w:r w:rsidR="003937D2" w:rsidRPr="004558FC">
        <w:rPr>
          <w:rFonts w:ascii="Times New Roman" w:eastAsia="Times New Roman" w:hAnsi="Times New Roman" w:cs="Times New Roman"/>
          <w:sz w:val="24"/>
          <w:szCs w:val="24"/>
          <w:lang w:eastAsia="es-MX"/>
        </w:rPr>
        <w:t xml:space="preserve"> de la estrategia</w:t>
      </w:r>
      <w:r w:rsidRPr="004558FC">
        <w:rPr>
          <w:rFonts w:ascii="Times New Roman" w:eastAsia="Times New Roman" w:hAnsi="Times New Roman" w:cs="Times New Roman"/>
          <w:sz w:val="24"/>
          <w:szCs w:val="24"/>
          <w:lang w:eastAsia="es-MX"/>
        </w:rPr>
        <w:t xml:space="preserve"> de cambio las posibilidades de una mejora sostenida se reducen.</w:t>
      </w:r>
      <w:r w:rsidR="00937DC1">
        <w:rPr>
          <w:rFonts w:ascii="Times New Roman" w:eastAsia="Times New Roman" w:hAnsi="Times New Roman" w:cs="Times New Roman"/>
          <w:sz w:val="24"/>
          <w:szCs w:val="24"/>
          <w:lang w:eastAsia="es-MX"/>
        </w:rPr>
        <w:t xml:space="preserve"> </w:t>
      </w:r>
      <w:r w:rsidR="00063F38" w:rsidRPr="004558FC">
        <w:rPr>
          <w:rFonts w:ascii="Times New Roman" w:eastAsia="Times New Roman" w:hAnsi="Times New Roman" w:cs="Times New Roman"/>
          <w:sz w:val="24"/>
          <w:szCs w:val="24"/>
          <w:lang w:eastAsia="es-MX"/>
        </w:rPr>
        <w:t>Es d</w:t>
      </w:r>
      <w:r w:rsidRPr="004558FC">
        <w:rPr>
          <w:rFonts w:ascii="Times New Roman" w:eastAsia="Times New Roman" w:hAnsi="Times New Roman" w:cs="Times New Roman"/>
          <w:sz w:val="24"/>
          <w:szCs w:val="24"/>
          <w:lang w:eastAsia="es-MX"/>
        </w:rPr>
        <w:t xml:space="preserve">e </w:t>
      </w:r>
      <w:r w:rsidR="003937D2" w:rsidRPr="004558FC">
        <w:rPr>
          <w:rFonts w:ascii="Times New Roman" w:eastAsia="Times New Roman" w:hAnsi="Times New Roman" w:cs="Times New Roman"/>
          <w:sz w:val="24"/>
          <w:szCs w:val="24"/>
          <w:lang w:eastAsia="es-MX"/>
        </w:rPr>
        <w:t xml:space="preserve">suma </w:t>
      </w:r>
      <w:r w:rsidRPr="004558FC">
        <w:rPr>
          <w:rFonts w:ascii="Times New Roman" w:eastAsia="Times New Roman" w:hAnsi="Times New Roman" w:cs="Times New Roman"/>
          <w:sz w:val="24"/>
          <w:szCs w:val="24"/>
          <w:lang w:eastAsia="es-MX"/>
        </w:rPr>
        <w:t xml:space="preserve">importancia </w:t>
      </w:r>
      <w:r w:rsidR="003937D2" w:rsidRPr="004558FC">
        <w:rPr>
          <w:rFonts w:ascii="Times New Roman" w:eastAsia="Times New Roman" w:hAnsi="Times New Roman" w:cs="Times New Roman"/>
          <w:sz w:val="24"/>
          <w:szCs w:val="24"/>
          <w:lang w:eastAsia="es-MX"/>
        </w:rPr>
        <w:t xml:space="preserve">la perspectiva humana </w:t>
      </w:r>
      <w:r w:rsidRPr="004558FC">
        <w:rPr>
          <w:rFonts w:ascii="Times New Roman" w:eastAsia="Times New Roman" w:hAnsi="Times New Roman" w:cs="Times New Roman"/>
          <w:sz w:val="24"/>
          <w:szCs w:val="24"/>
          <w:lang w:eastAsia="es-MX"/>
        </w:rPr>
        <w:t xml:space="preserve">en la construcción de </w:t>
      </w:r>
      <w:r w:rsidR="003937D2" w:rsidRPr="004558FC">
        <w:rPr>
          <w:rFonts w:ascii="Times New Roman" w:eastAsia="Times New Roman" w:hAnsi="Times New Roman" w:cs="Times New Roman"/>
          <w:sz w:val="24"/>
          <w:szCs w:val="24"/>
          <w:lang w:eastAsia="es-MX"/>
        </w:rPr>
        <w:t>la estrategia de mejora</w:t>
      </w:r>
      <w:r w:rsidR="00063F38" w:rsidRPr="004558FC">
        <w:rPr>
          <w:rFonts w:ascii="Times New Roman" w:eastAsia="Times New Roman" w:hAnsi="Times New Roman" w:cs="Times New Roman"/>
          <w:sz w:val="24"/>
          <w:szCs w:val="24"/>
          <w:lang w:eastAsia="es-MX"/>
        </w:rPr>
        <w:t>;</w:t>
      </w:r>
      <w:r w:rsidRPr="004558FC">
        <w:rPr>
          <w:rFonts w:ascii="Times New Roman" w:eastAsia="Times New Roman" w:hAnsi="Times New Roman" w:cs="Times New Roman"/>
          <w:vanish/>
          <w:sz w:val="24"/>
          <w:szCs w:val="24"/>
          <w:lang w:eastAsia="es-MX"/>
        </w:rPr>
        <w:t>By placing people at the centre of development there is greater opportunity for organizational growth.</w:t>
      </w:r>
      <w:r w:rsidRPr="004558FC">
        <w:rPr>
          <w:rFonts w:ascii="Times New Roman" w:eastAsia="Times New Roman" w:hAnsi="Times New Roman" w:cs="Times New Roman"/>
          <w:sz w:val="24"/>
          <w:szCs w:val="24"/>
          <w:lang w:eastAsia="es-MX"/>
        </w:rPr>
        <w:t xml:space="preserve"> </w:t>
      </w:r>
      <w:r w:rsidR="00063F38" w:rsidRPr="004558FC">
        <w:rPr>
          <w:rFonts w:ascii="Times New Roman" w:eastAsia="Times New Roman" w:hAnsi="Times New Roman" w:cs="Times New Roman"/>
          <w:sz w:val="24"/>
          <w:szCs w:val="24"/>
          <w:lang w:eastAsia="es-MX"/>
        </w:rPr>
        <w:t>a</w:t>
      </w:r>
      <w:r w:rsidRPr="004558FC">
        <w:rPr>
          <w:rFonts w:ascii="Times New Roman" w:eastAsia="Times New Roman" w:hAnsi="Times New Roman" w:cs="Times New Roman"/>
          <w:sz w:val="24"/>
          <w:szCs w:val="24"/>
          <w:lang w:eastAsia="es-MX"/>
        </w:rPr>
        <w:t xml:space="preserve">l </w:t>
      </w:r>
      <w:r w:rsidR="003937D2" w:rsidRPr="004558FC">
        <w:rPr>
          <w:rFonts w:ascii="Times New Roman" w:eastAsia="Times New Roman" w:hAnsi="Times New Roman" w:cs="Times New Roman"/>
          <w:sz w:val="24"/>
          <w:szCs w:val="24"/>
          <w:lang w:eastAsia="es-MX"/>
        </w:rPr>
        <w:t>distinguir</w:t>
      </w:r>
      <w:r w:rsidRPr="004558FC">
        <w:rPr>
          <w:rFonts w:ascii="Times New Roman" w:eastAsia="Times New Roman" w:hAnsi="Times New Roman" w:cs="Times New Roman"/>
          <w:sz w:val="24"/>
          <w:szCs w:val="24"/>
          <w:lang w:eastAsia="es-MX"/>
        </w:rPr>
        <w:t xml:space="preserve"> a las personas </w:t>
      </w:r>
      <w:r w:rsidR="003937D2" w:rsidRPr="004558FC">
        <w:rPr>
          <w:rFonts w:ascii="Times New Roman" w:eastAsia="Times New Roman" w:hAnsi="Times New Roman" w:cs="Times New Roman"/>
          <w:sz w:val="24"/>
          <w:szCs w:val="24"/>
          <w:lang w:eastAsia="es-MX"/>
        </w:rPr>
        <w:t>como clave</w:t>
      </w:r>
      <w:r w:rsidRPr="004558FC">
        <w:rPr>
          <w:rFonts w:ascii="Times New Roman" w:eastAsia="Times New Roman" w:hAnsi="Times New Roman" w:cs="Times New Roman"/>
          <w:sz w:val="24"/>
          <w:szCs w:val="24"/>
          <w:lang w:eastAsia="es-MX"/>
        </w:rPr>
        <w:t xml:space="preserve"> del desarrollo hay mayores oportunidades para el crecimiento organizacional. </w:t>
      </w:r>
    </w:p>
    <w:p w14:paraId="2EA33005" w14:textId="318519D5" w:rsidR="00704DD2" w:rsidRPr="004558FC" w:rsidRDefault="000700D7" w:rsidP="00E30B75">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Ahora bien, l</w:t>
      </w:r>
      <w:r w:rsidRPr="004558FC">
        <w:rPr>
          <w:rFonts w:ascii="Times New Roman" w:eastAsia="Times New Roman" w:hAnsi="Times New Roman" w:cs="Times New Roman"/>
          <w:vanish/>
          <w:sz w:val="24"/>
          <w:szCs w:val="24"/>
          <w:lang w:eastAsia="es-MX"/>
        </w:rPr>
        <w:t>Building-capacity means extending the potential and capabilities of individuals and investing in professional-development (Harris 2002a:57).</w:t>
      </w:r>
      <w:r>
        <w:rPr>
          <w:rFonts w:ascii="Times New Roman" w:eastAsia="Times New Roman" w:hAnsi="Times New Roman" w:cs="Times New Roman"/>
          <w:vanish/>
          <w:sz w:val="24"/>
          <w:szCs w:val="24"/>
          <w:lang w:eastAsia="es-MX"/>
        </w:rPr>
        <w:t>lll l</w:t>
      </w:r>
      <w:r w:rsidRPr="004558FC">
        <w:rPr>
          <w:rFonts w:ascii="Times New Roman" w:eastAsia="Times New Roman" w:hAnsi="Times New Roman" w:cs="Times New Roman"/>
          <w:sz w:val="24"/>
          <w:szCs w:val="24"/>
          <w:lang w:eastAsia="es-MX"/>
        </w:rPr>
        <w:t xml:space="preserve">iderar </w:t>
      </w:r>
      <w:r w:rsidR="00904984" w:rsidRPr="004558FC">
        <w:rPr>
          <w:rFonts w:ascii="Times New Roman" w:eastAsia="Times New Roman" w:hAnsi="Times New Roman" w:cs="Times New Roman"/>
          <w:sz w:val="24"/>
          <w:szCs w:val="24"/>
          <w:lang w:eastAsia="es-MX"/>
        </w:rPr>
        <w:t xml:space="preserve">significa extender el potencial y las capacidades de los individuos e invertir en el desarrollo profesional. </w:t>
      </w:r>
      <w:r w:rsidR="00063F38" w:rsidRPr="004558FC">
        <w:rPr>
          <w:rFonts w:ascii="Times New Roman" w:eastAsia="Times New Roman" w:hAnsi="Times New Roman" w:cs="Times New Roman"/>
          <w:sz w:val="24"/>
          <w:szCs w:val="24"/>
          <w:lang w:eastAsia="es-MX"/>
        </w:rPr>
        <w:t xml:space="preserve">Para ello, Harris y Lambert (2003) aclaran que </w:t>
      </w:r>
      <w:r w:rsidR="00063F38" w:rsidRPr="004558FC">
        <w:rPr>
          <w:rFonts w:ascii="Times New Roman" w:eastAsia="Times New Roman" w:hAnsi="Times New Roman" w:cs="Times New Roman"/>
          <w:vanish/>
          <w:sz w:val="24"/>
          <w:szCs w:val="24"/>
          <w:lang w:eastAsia="es-MX"/>
        </w:rPr>
        <w:t>These conditions address two critical dimensions of participation:</w:t>
      </w:r>
      <w:r w:rsidR="00904984" w:rsidRPr="004558FC">
        <w:rPr>
          <w:rFonts w:ascii="Times New Roman" w:eastAsia="Times New Roman" w:hAnsi="Times New Roman" w:cs="Times New Roman"/>
          <w:vanish/>
          <w:sz w:val="24"/>
          <w:szCs w:val="24"/>
          <w:lang w:eastAsia="es-MX"/>
        </w:rPr>
        <w:t>Two conditions must be present in order to establish lasting leadership-capacity: A significant number of skilful teacher-leaders who know the shared vision in their school, the scope of the work underway and are able to carry it out, and a commitment to the central work of self-renewing schools which involves reflections, enquiry, conversations and focused action (Harris &amp; Lambert 2003:13-4).</w:t>
      </w:r>
      <w:r w:rsidR="00063F38" w:rsidRPr="004558FC">
        <w:rPr>
          <w:rFonts w:ascii="Times New Roman" w:eastAsia="Times New Roman" w:hAnsi="Times New Roman" w:cs="Times New Roman"/>
          <w:sz w:val="24"/>
          <w:szCs w:val="24"/>
          <w:lang w:eastAsia="es-MX"/>
        </w:rPr>
        <w:t>d</w:t>
      </w:r>
      <w:r w:rsidR="00904984" w:rsidRPr="004558FC">
        <w:rPr>
          <w:rFonts w:ascii="Times New Roman" w:eastAsia="Times New Roman" w:hAnsi="Times New Roman" w:cs="Times New Roman"/>
          <w:sz w:val="24"/>
          <w:szCs w:val="24"/>
          <w:lang w:eastAsia="es-MX"/>
        </w:rPr>
        <w:t>eben existir dos condiciones para establecer una capacidad de liderazgo duradera</w:t>
      </w:r>
      <w:r>
        <w:rPr>
          <w:rFonts w:ascii="Times New Roman" w:eastAsia="Times New Roman" w:hAnsi="Times New Roman" w:cs="Times New Roman"/>
          <w:sz w:val="24"/>
          <w:szCs w:val="24"/>
          <w:lang w:eastAsia="es-MX"/>
        </w:rPr>
        <w:t>. En primer lugar,</w:t>
      </w:r>
      <w:r w:rsidRPr="004558FC">
        <w:rPr>
          <w:rFonts w:ascii="Times New Roman" w:eastAsia="Times New Roman" w:hAnsi="Times New Roman" w:cs="Times New Roman"/>
          <w:sz w:val="24"/>
          <w:szCs w:val="24"/>
          <w:lang w:eastAsia="es-MX"/>
        </w:rPr>
        <w:t xml:space="preserve"> </w:t>
      </w:r>
      <w:r w:rsidR="00075BD2" w:rsidRPr="004558FC">
        <w:rPr>
          <w:rFonts w:ascii="Times New Roman" w:eastAsia="Times New Roman" w:hAnsi="Times New Roman" w:cs="Times New Roman"/>
          <w:sz w:val="24"/>
          <w:szCs w:val="24"/>
          <w:lang w:eastAsia="es-MX"/>
        </w:rPr>
        <w:t xml:space="preserve">la participación de </w:t>
      </w:r>
      <w:r w:rsidR="00904984" w:rsidRPr="004558FC">
        <w:rPr>
          <w:rFonts w:ascii="Times New Roman" w:eastAsia="Times New Roman" w:hAnsi="Times New Roman" w:cs="Times New Roman"/>
          <w:sz w:val="24"/>
          <w:szCs w:val="24"/>
          <w:lang w:eastAsia="es-MX"/>
        </w:rPr>
        <w:t>un n</w:t>
      </w:r>
      <w:r w:rsidR="00C9052C" w:rsidRPr="004558FC">
        <w:rPr>
          <w:rFonts w:ascii="Times New Roman" w:eastAsia="Times New Roman" w:hAnsi="Times New Roman" w:cs="Times New Roman"/>
          <w:sz w:val="24"/>
          <w:szCs w:val="24"/>
          <w:lang w:eastAsia="es-MX"/>
        </w:rPr>
        <w:t xml:space="preserve">úmero significativo de docentes </w:t>
      </w:r>
      <w:r w:rsidR="00904984" w:rsidRPr="004558FC">
        <w:rPr>
          <w:rFonts w:ascii="Times New Roman" w:eastAsia="Times New Roman" w:hAnsi="Times New Roman" w:cs="Times New Roman"/>
          <w:sz w:val="24"/>
          <w:szCs w:val="24"/>
          <w:lang w:eastAsia="es-MX"/>
        </w:rPr>
        <w:t xml:space="preserve">líderes hábiles que conozcan la visión compartida en su escuela, el alcance del trabajo en curso y </w:t>
      </w:r>
      <w:r w:rsidR="0069526F">
        <w:rPr>
          <w:rFonts w:ascii="Times New Roman" w:eastAsia="Times New Roman" w:hAnsi="Times New Roman" w:cs="Times New Roman"/>
          <w:sz w:val="24"/>
          <w:szCs w:val="24"/>
          <w:lang w:eastAsia="es-MX"/>
        </w:rPr>
        <w:t>la posibilidad de</w:t>
      </w:r>
      <w:r w:rsidR="00904984" w:rsidRPr="004558FC">
        <w:rPr>
          <w:rFonts w:ascii="Times New Roman" w:eastAsia="Times New Roman" w:hAnsi="Times New Roman" w:cs="Times New Roman"/>
          <w:sz w:val="24"/>
          <w:szCs w:val="24"/>
          <w:lang w:eastAsia="es-MX"/>
        </w:rPr>
        <w:t xml:space="preserve"> llevarla a cabo</w:t>
      </w:r>
      <w:r w:rsidR="00063F38" w:rsidRPr="004558FC">
        <w:rPr>
          <w:rFonts w:ascii="Times New Roman" w:eastAsia="Times New Roman" w:hAnsi="Times New Roman" w:cs="Times New Roman"/>
          <w:sz w:val="24"/>
          <w:szCs w:val="24"/>
          <w:lang w:eastAsia="es-MX"/>
        </w:rPr>
        <w:t>.</w:t>
      </w:r>
      <w:r w:rsidR="00904984" w:rsidRPr="004558FC">
        <w:rPr>
          <w:rFonts w:ascii="Times New Roman" w:eastAsia="Times New Roman" w:hAnsi="Times New Roman" w:cs="Times New Roman"/>
          <w:sz w:val="24"/>
          <w:szCs w:val="24"/>
          <w:lang w:eastAsia="es-MX"/>
        </w:rPr>
        <w:t xml:space="preserve"> </w:t>
      </w:r>
      <w:r w:rsidR="00063F38" w:rsidRPr="004558FC">
        <w:rPr>
          <w:rFonts w:ascii="Times New Roman" w:eastAsia="Times New Roman" w:hAnsi="Times New Roman" w:cs="Times New Roman"/>
          <w:sz w:val="24"/>
          <w:szCs w:val="24"/>
          <w:lang w:eastAsia="es-MX"/>
        </w:rPr>
        <w:t>Y en segundo lugar,</w:t>
      </w:r>
      <w:r w:rsidR="00904984" w:rsidRPr="004558FC">
        <w:rPr>
          <w:rFonts w:ascii="Times New Roman" w:eastAsia="Times New Roman" w:hAnsi="Times New Roman" w:cs="Times New Roman"/>
          <w:sz w:val="24"/>
          <w:szCs w:val="24"/>
          <w:lang w:eastAsia="es-MX"/>
        </w:rPr>
        <w:t xml:space="preserve"> </w:t>
      </w:r>
      <w:r w:rsidR="00706883" w:rsidRPr="004558FC">
        <w:rPr>
          <w:rFonts w:ascii="Times New Roman" w:eastAsia="Times New Roman" w:hAnsi="Times New Roman" w:cs="Times New Roman"/>
          <w:sz w:val="24"/>
          <w:szCs w:val="24"/>
          <w:lang w:eastAsia="es-MX"/>
        </w:rPr>
        <w:t xml:space="preserve">un </w:t>
      </w:r>
      <w:r w:rsidR="00904984" w:rsidRPr="004558FC">
        <w:rPr>
          <w:rFonts w:ascii="Times New Roman" w:eastAsia="Times New Roman" w:hAnsi="Times New Roman" w:cs="Times New Roman"/>
          <w:sz w:val="24"/>
          <w:szCs w:val="24"/>
          <w:lang w:eastAsia="es-MX"/>
        </w:rPr>
        <w:t>compromiso con el tr</w:t>
      </w:r>
      <w:r w:rsidR="00706883" w:rsidRPr="004558FC">
        <w:rPr>
          <w:rFonts w:ascii="Times New Roman" w:eastAsia="Times New Roman" w:hAnsi="Times New Roman" w:cs="Times New Roman"/>
          <w:sz w:val="24"/>
          <w:szCs w:val="24"/>
          <w:lang w:eastAsia="es-MX"/>
        </w:rPr>
        <w:t xml:space="preserve">abajo central de las escuelas, </w:t>
      </w:r>
      <w:r w:rsidR="00C92651">
        <w:rPr>
          <w:rFonts w:ascii="Times New Roman" w:eastAsia="Times New Roman" w:hAnsi="Times New Roman" w:cs="Times New Roman"/>
          <w:sz w:val="24"/>
          <w:szCs w:val="24"/>
          <w:lang w:eastAsia="es-MX"/>
        </w:rPr>
        <w:t>el cual</w:t>
      </w:r>
      <w:r w:rsidR="00C92651" w:rsidRPr="004558FC">
        <w:rPr>
          <w:rFonts w:ascii="Times New Roman" w:eastAsia="Times New Roman" w:hAnsi="Times New Roman" w:cs="Times New Roman"/>
          <w:sz w:val="24"/>
          <w:szCs w:val="24"/>
          <w:lang w:eastAsia="es-MX"/>
        </w:rPr>
        <w:t xml:space="preserve"> </w:t>
      </w:r>
      <w:r w:rsidR="00904984" w:rsidRPr="004558FC">
        <w:rPr>
          <w:rFonts w:ascii="Times New Roman" w:eastAsia="Times New Roman" w:hAnsi="Times New Roman" w:cs="Times New Roman"/>
          <w:sz w:val="24"/>
          <w:szCs w:val="24"/>
          <w:lang w:eastAsia="es-MX"/>
        </w:rPr>
        <w:t>implica reflexiones, indagaciones, conversaciones y acciones enfocadas</w:t>
      </w:r>
      <w:r w:rsidR="00063F38" w:rsidRPr="004558FC">
        <w:rPr>
          <w:rFonts w:ascii="Times New Roman" w:eastAsia="Times New Roman" w:hAnsi="Times New Roman" w:cs="Times New Roman"/>
          <w:sz w:val="24"/>
          <w:szCs w:val="24"/>
          <w:lang w:eastAsia="es-MX"/>
        </w:rPr>
        <w:t>.</w:t>
      </w:r>
      <w:r w:rsidR="0069526F">
        <w:rPr>
          <w:rFonts w:ascii="Times New Roman" w:eastAsia="Times New Roman" w:hAnsi="Times New Roman" w:cs="Times New Roman"/>
          <w:sz w:val="24"/>
          <w:szCs w:val="24"/>
          <w:lang w:eastAsia="es-MX"/>
        </w:rPr>
        <w:t xml:space="preserve"> </w:t>
      </w:r>
    </w:p>
    <w:p w14:paraId="2EA33006" w14:textId="6CA05B99" w:rsidR="00904984" w:rsidRPr="004558FC" w:rsidRDefault="00904984" w:rsidP="00E30B75">
      <w:pPr>
        <w:spacing w:after="0" w:line="360" w:lineRule="auto"/>
        <w:ind w:firstLine="708"/>
        <w:jc w:val="both"/>
        <w:rPr>
          <w:rFonts w:ascii="Times New Roman" w:eastAsia="Times New Roman" w:hAnsi="Times New Roman" w:cs="Times New Roman"/>
          <w:sz w:val="24"/>
          <w:szCs w:val="24"/>
          <w:lang w:eastAsia="es-MX"/>
        </w:rPr>
      </w:pPr>
      <w:r w:rsidRPr="004558FC">
        <w:rPr>
          <w:rFonts w:ascii="Times New Roman" w:eastAsia="Times New Roman" w:hAnsi="Times New Roman" w:cs="Times New Roman"/>
          <w:vanish/>
          <w:sz w:val="24"/>
          <w:szCs w:val="24"/>
          <w:lang w:eastAsia="es-MX"/>
        </w:rPr>
        <w:t>Based on these two dimensions Lambert (1998:14; 2006:240) developed a leadership-capacity matrix (Figure 2.1) that allows researchers to describe conditions in schools with different levels of leadership-capacity.</w:t>
      </w:r>
      <w:r w:rsidRPr="004558FC">
        <w:rPr>
          <w:rFonts w:ascii="Times New Roman" w:eastAsia="Times New Roman" w:hAnsi="Times New Roman" w:cs="Times New Roman"/>
          <w:sz w:val="24"/>
          <w:szCs w:val="24"/>
          <w:lang w:eastAsia="es-MX"/>
        </w:rPr>
        <w:t xml:space="preserve">Con base en estas dos dimensiones, Lambert (1998) desarrolló una matriz de capacidad de liderazgo </w:t>
      </w:r>
      <w:r w:rsidR="00977886" w:rsidRPr="004558FC">
        <w:rPr>
          <w:rFonts w:ascii="Times New Roman" w:eastAsia="Times New Roman" w:hAnsi="Times New Roman" w:cs="Times New Roman"/>
          <w:sz w:val="24"/>
          <w:szCs w:val="24"/>
          <w:lang w:eastAsia="es-MX"/>
        </w:rPr>
        <w:t xml:space="preserve">mostrada en la </w:t>
      </w:r>
      <w:r w:rsidR="00FA3A8B">
        <w:rPr>
          <w:rFonts w:ascii="Times New Roman" w:eastAsia="Times New Roman" w:hAnsi="Times New Roman" w:cs="Times New Roman"/>
          <w:sz w:val="24"/>
          <w:szCs w:val="24"/>
          <w:lang w:eastAsia="es-MX"/>
        </w:rPr>
        <w:t>f</w:t>
      </w:r>
      <w:r w:rsidRPr="004558FC">
        <w:rPr>
          <w:rFonts w:ascii="Times New Roman" w:eastAsia="Times New Roman" w:hAnsi="Times New Roman" w:cs="Times New Roman"/>
          <w:sz w:val="24"/>
          <w:szCs w:val="24"/>
          <w:lang w:eastAsia="es-MX"/>
        </w:rPr>
        <w:t xml:space="preserve">igura </w:t>
      </w:r>
      <w:r w:rsidR="005B7089" w:rsidRPr="004558FC">
        <w:rPr>
          <w:rFonts w:ascii="Times New Roman" w:eastAsia="Times New Roman" w:hAnsi="Times New Roman" w:cs="Times New Roman"/>
          <w:sz w:val="24"/>
          <w:szCs w:val="24"/>
          <w:lang w:eastAsia="es-MX"/>
        </w:rPr>
        <w:t>1</w:t>
      </w:r>
      <w:r w:rsidR="00977886" w:rsidRPr="004558FC">
        <w:rPr>
          <w:rFonts w:ascii="Times New Roman" w:eastAsia="Times New Roman" w:hAnsi="Times New Roman" w:cs="Times New Roman"/>
          <w:sz w:val="24"/>
          <w:szCs w:val="24"/>
          <w:lang w:eastAsia="es-MX"/>
        </w:rPr>
        <w:t>,</w:t>
      </w:r>
      <w:r w:rsidRPr="004558FC">
        <w:rPr>
          <w:rFonts w:ascii="Times New Roman" w:eastAsia="Times New Roman" w:hAnsi="Times New Roman" w:cs="Times New Roman"/>
          <w:sz w:val="24"/>
          <w:szCs w:val="24"/>
          <w:lang w:eastAsia="es-MX"/>
        </w:rPr>
        <w:t xml:space="preserve"> </w:t>
      </w:r>
      <w:r w:rsidR="00977886" w:rsidRPr="004558FC">
        <w:rPr>
          <w:rFonts w:ascii="Times New Roman" w:eastAsia="Times New Roman" w:hAnsi="Times New Roman" w:cs="Times New Roman"/>
          <w:sz w:val="24"/>
          <w:szCs w:val="24"/>
          <w:lang w:eastAsia="es-MX"/>
        </w:rPr>
        <w:t>la cual</w:t>
      </w:r>
      <w:r w:rsidRPr="004558FC">
        <w:rPr>
          <w:rFonts w:ascii="Times New Roman" w:eastAsia="Times New Roman" w:hAnsi="Times New Roman" w:cs="Times New Roman"/>
          <w:sz w:val="24"/>
          <w:szCs w:val="24"/>
          <w:lang w:eastAsia="es-MX"/>
        </w:rPr>
        <w:t xml:space="preserve"> permite a los investigadores describir </w:t>
      </w:r>
      <w:r w:rsidR="00075BD2" w:rsidRPr="004558FC">
        <w:rPr>
          <w:rFonts w:ascii="Times New Roman" w:eastAsia="Times New Roman" w:hAnsi="Times New Roman" w:cs="Times New Roman"/>
          <w:sz w:val="24"/>
          <w:szCs w:val="24"/>
          <w:lang w:eastAsia="es-MX"/>
        </w:rPr>
        <w:t>los</w:t>
      </w:r>
      <w:r w:rsidRPr="004558FC">
        <w:rPr>
          <w:rFonts w:ascii="Times New Roman" w:eastAsia="Times New Roman" w:hAnsi="Times New Roman" w:cs="Times New Roman"/>
          <w:sz w:val="24"/>
          <w:szCs w:val="24"/>
          <w:lang w:eastAsia="es-MX"/>
        </w:rPr>
        <w:t xml:space="preserve"> diferentes niveles de capacidad de liderazgo</w:t>
      </w:r>
      <w:r w:rsidR="00075BD2" w:rsidRPr="004558FC">
        <w:rPr>
          <w:rFonts w:ascii="Times New Roman" w:eastAsia="Times New Roman" w:hAnsi="Times New Roman" w:cs="Times New Roman"/>
          <w:sz w:val="24"/>
          <w:szCs w:val="24"/>
          <w:lang w:eastAsia="es-MX"/>
        </w:rPr>
        <w:t xml:space="preserve"> </w:t>
      </w:r>
      <w:r w:rsidR="00075BD2" w:rsidRPr="00F712B9">
        <w:rPr>
          <w:rFonts w:ascii="Times New Roman" w:eastAsia="Times New Roman" w:hAnsi="Times New Roman" w:cs="Times New Roman"/>
          <w:color w:val="000000" w:themeColor="text1"/>
          <w:sz w:val="24"/>
          <w:szCs w:val="24"/>
          <w:lang w:eastAsia="es-MX"/>
        </w:rPr>
        <w:t>en las escuelas</w:t>
      </w:r>
      <w:r w:rsidRPr="00F712B9">
        <w:rPr>
          <w:rFonts w:ascii="Times New Roman" w:eastAsia="Times New Roman" w:hAnsi="Times New Roman" w:cs="Times New Roman"/>
          <w:color w:val="000000" w:themeColor="text1"/>
          <w:sz w:val="24"/>
          <w:szCs w:val="24"/>
          <w:lang w:eastAsia="es-MX"/>
        </w:rPr>
        <w:t xml:space="preserve">. Estas características incluyen el papel del director y otros en posiciones de liderazgo en colaboración, </w:t>
      </w:r>
      <w:r w:rsidR="00F712B9" w:rsidRPr="00F712B9">
        <w:rPr>
          <w:rFonts w:ascii="Times New Roman" w:eastAsia="Times New Roman" w:hAnsi="Times New Roman" w:cs="Times New Roman"/>
          <w:color w:val="000000" w:themeColor="text1"/>
          <w:sz w:val="24"/>
          <w:szCs w:val="24"/>
          <w:lang w:eastAsia="es-MX"/>
        </w:rPr>
        <w:t xml:space="preserve">visión y propósito, flujo de </w:t>
      </w:r>
      <w:r w:rsidR="00F712B9" w:rsidRPr="00F712B9">
        <w:rPr>
          <w:rFonts w:ascii="Times New Roman" w:eastAsia="Times New Roman" w:hAnsi="Times New Roman" w:cs="Times New Roman"/>
          <w:color w:val="000000" w:themeColor="text1"/>
          <w:sz w:val="24"/>
          <w:szCs w:val="24"/>
          <w:lang w:eastAsia="es-MX"/>
        </w:rPr>
        <w:lastRenderedPageBreak/>
        <w:t>información, asignación de responsabilidades</w:t>
      </w:r>
      <w:r w:rsidRPr="00F712B9">
        <w:rPr>
          <w:rFonts w:ascii="Times New Roman" w:eastAsia="Times New Roman" w:hAnsi="Times New Roman" w:cs="Times New Roman"/>
          <w:color w:val="000000" w:themeColor="text1"/>
          <w:sz w:val="24"/>
          <w:szCs w:val="24"/>
          <w:lang w:eastAsia="es-MX"/>
        </w:rPr>
        <w:t xml:space="preserve">, </w:t>
      </w:r>
      <w:r w:rsidR="005B7089" w:rsidRPr="00F712B9">
        <w:rPr>
          <w:rFonts w:ascii="Times New Roman" w:eastAsia="Times New Roman" w:hAnsi="Times New Roman" w:cs="Times New Roman"/>
          <w:color w:val="000000" w:themeColor="text1"/>
          <w:sz w:val="24"/>
          <w:szCs w:val="24"/>
          <w:lang w:eastAsia="es-MX"/>
        </w:rPr>
        <w:t xml:space="preserve"> </w:t>
      </w:r>
      <w:r w:rsidR="00F712B9" w:rsidRPr="00F712B9">
        <w:rPr>
          <w:rFonts w:ascii="Times New Roman" w:eastAsia="Times New Roman" w:hAnsi="Times New Roman" w:cs="Times New Roman"/>
          <w:color w:val="000000" w:themeColor="text1"/>
          <w:sz w:val="24"/>
          <w:szCs w:val="24"/>
          <w:lang w:eastAsia="es-MX"/>
        </w:rPr>
        <w:t>calidad de la enseñanza</w:t>
      </w:r>
      <w:r w:rsidRPr="00F712B9">
        <w:rPr>
          <w:rFonts w:ascii="Times New Roman" w:eastAsia="Times New Roman" w:hAnsi="Times New Roman" w:cs="Times New Roman"/>
          <w:color w:val="000000" w:themeColor="text1"/>
          <w:sz w:val="24"/>
          <w:szCs w:val="24"/>
          <w:lang w:eastAsia="es-MX"/>
        </w:rPr>
        <w:t xml:space="preserve"> y rendimiento del estudiante. </w:t>
      </w:r>
      <w:r w:rsidRPr="00F712B9">
        <w:rPr>
          <w:rFonts w:ascii="Times New Roman" w:eastAsia="Times New Roman" w:hAnsi="Times New Roman" w:cs="Times New Roman"/>
          <w:vanish/>
          <w:color w:val="000000" w:themeColor="text1"/>
          <w:sz w:val="24"/>
          <w:szCs w:val="24"/>
          <w:lang w:eastAsia="es-MX"/>
        </w:rPr>
        <w:t>Glickman (1993), Fullan (1993), Heifetz (1995), Schmoker (1996), Garmston &amp; Wellman (1997), Lambert (1998; 2003a), and Newmann et al.</w:t>
      </w:r>
      <w:r w:rsidRPr="00F712B9">
        <w:rPr>
          <w:rFonts w:ascii="Times New Roman" w:eastAsia="Times New Roman" w:hAnsi="Times New Roman" w:cs="Times New Roman"/>
          <w:color w:val="000000" w:themeColor="text1"/>
          <w:sz w:val="24"/>
          <w:szCs w:val="24"/>
          <w:lang w:eastAsia="es-MX"/>
        </w:rPr>
        <w:t xml:space="preserve"> </w:t>
      </w:r>
    </w:p>
    <w:p w14:paraId="2EA33007" w14:textId="77777777" w:rsidR="00706883" w:rsidRPr="004558FC" w:rsidRDefault="00904984">
      <w:pPr>
        <w:spacing w:after="0" w:line="360" w:lineRule="auto"/>
        <w:jc w:val="both"/>
        <w:rPr>
          <w:rFonts w:ascii="Times New Roman" w:eastAsia="Times New Roman" w:hAnsi="Times New Roman" w:cs="Times New Roman"/>
          <w:sz w:val="24"/>
          <w:szCs w:val="24"/>
          <w:lang w:eastAsia="es-MX"/>
        </w:rPr>
      </w:pPr>
      <w:r w:rsidRPr="004558FC">
        <w:rPr>
          <w:rFonts w:ascii="Times New Roman" w:eastAsia="Times New Roman" w:hAnsi="Times New Roman" w:cs="Times New Roman"/>
          <w:vanish/>
          <w:sz w:val="24"/>
          <w:szCs w:val="24"/>
          <w:lang w:eastAsia="es-MX"/>
        </w:rPr>
        <w:t>Figure 2.1: Leadership-capacity matrix</w:t>
      </w:r>
    </w:p>
    <w:p w14:paraId="2EA33008" w14:textId="5EE6F058" w:rsidR="00904984" w:rsidRPr="004558FC" w:rsidRDefault="00904984" w:rsidP="00E30B75">
      <w:pPr>
        <w:spacing w:after="0" w:line="360" w:lineRule="auto"/>
        <w:jc w:val="center"/>
        <w:rPr>
          <w:rFonts w:ascii="Times New Roman" w:eastAsia="Times New Roman" w:hAnsi="Times New Roman" w:cs="Times New Roman"/>
          <w:sz w:val="24"/>
          <w:szCs w:val="24"/>
          <w:lang w:eastAsia="es-MX"/>
        </w:rPr>
      </w:pPr>
      <w:r w:rsidRPr="00E30B75">
        <w:rPr>
          <w:rFonts w:ascii="Times New Roman" w:eastAsia="Times New Roman" w:hAnsi="Times New Roman" w:cs="Times New Roman"/>
          <w:b/>
          <w:sz w:val="24"/>
          <w:szCs w:val="24"/>
          <w:lang w:eastAsia="es-MX"/>
        </w:rPr>
        <w:t>Figura 1</w:t>
      </w:r>
      <w:r w:rsidR="00503FF6">
        <w:rPr>
          <w:rFonts w:ascii="Times New Roman" w:eastAsia="Times New Roman" w:hAnsi="Times New Roman" w:cs="Times New Roman"/>
          <w:sz w:val="24"/>
          <w:szCs w:val="24"/>
          <w:lang w:eastAsia="es-MX"/>
        </w:rPr>
        <w:t>.</w:t>
      </w:r>
      <w:r w:rsidR="00503FF6" w:rsidRPr="004558FC">
        <w:rPr>
          <w:rFonts w:ascii="Times New Roman" w:eastAsia="Times New Roman" w:hAnsi="Times New Roman" w:cs="Times New Roman"/>
          <w:sz w:val="24"/>
          <w:szCs w:val="24"/>
          <w:lang w:eastAsia="es-MX"/>
        </w:rPr>
        <w:t xml:space="preserve"> </w:t>
      </w:r>
      <w:r w:rsidRPr="004558FC">
        <w:rPr>
          <w:rFonts w:ascii="Times New Roman" w:eastAsia="Times New Roman" w:hAnsi="Times New Roman" w:cs="Times New Roman"/>
          <w:sz w:val="24"/>
          <w:szCs w:val="24"/>
          <w:lang w:eastAsia="es-MX"/>
        </w:rPr>
        <w:t>Matriz de capacidad de liderazgo</w:t>
      </w:r>
    </w:p>
    <w:tbl>
      <w:tblPr>
        <w:tblW w:w="0" w:type="auto"/>
        <w:tblInd w:w="8" w:type="dxa"/>
        <w:tblCellMar>
          <w:left w:w="0" w:type="dxa"/>
          <w:right w:w="0" w:type="dxa"/>
        </w:tblCellMar>
        <w:tblLook w:val="04A0" w:firstRow="1" w:lastRow="0" w:firstColumn="1" w:lastColumn="0" w:noHBand="0" w:noVBand="1"/>
      </w:tblPr>
      <w:tblGrid>
        <w:gridCol w:w="447"/>
        <w:gridCol w:w="4454"/>
        <w:gridCol w:w="4455"/>
      </w:tblGrid>
      <w:tr w:rsidR="002332C5" w:rsidRPr="004558FC" w14:paraId="2EA3300C" w14:textId="77777777" w:rsidTr="00706883">
        <w:trPr>
          <w:trHeight w:val="352"/>
          <w:hidden/>
        </w:trPr>
        <w:tc>
          <w:tcPr>
            <w:tcW w:w="447" w:type="dxa"/>
            <w:tcBorders>
              <w:top w:val="single" w:sz="6" w:space="0" w:color="000000"/>
              <w:left w:val="single" w:sz="6" w:space="0" w:color="000000"/>
              <w:bottom w:val="single" w:sz="4" w:space="0" w:color="auto"/>
              <w:right w:val="single" w:sz="6" w:space="0" w:color="000000"/>
            </w:tcBorders>
          </w:tcPr>
          <w:p w14:paraId="2EA33009" w14:textId="77777777" w:rsidR="002332C5" w:rsidRPr="004558FC" w:rsidRDefault="002332C5">
            <w:pPr>
              <w:spacing w:after="0" w:line="360" w:lineRule="auto"/>
              <w:jc w:val="center"/>
              <w:rPr>
                <w:rFonts w:ascii="Times New Roman" w:eastAsia="Times New Roman" w:hAnsi="Times New Roman" w:cs="Times New Roman"/>
                <w:b/>
                <w:bCs/>
                <w:vanish/>
                <w:sz w:val="24"/>
                <w:szCs w:val="24"/>
                <w:lang w:eastAsia="es-MX"/>
              </w:rPr>
            </w:pPr>
          </w:p>
        </w:tc>
        <w:tc>
          <w:tcPr>
            <w:tcW w:w="4454"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hideMark/>
          </w:tcPr>
          <w:p w14:paraId="2EA3300A" w14:textId="77777777" w:rsidR="002332C5" w:rsidRPr="004558FC" w:rsidRDefault="002332C5">
            <w:pPr>
              <w:spacing w:after="0" w:line="360" w:lineRule="auto"/>
              <w:jc w:val="center"/>
              <w:rPr>
                <w:rFonts w:ascii="Times New Roman" w:eastAsia="Times New Roman" w:hAnsi="Times New Roman" w:cs="Times New Roman"/>
                <w:sz w:val="24"/>
                <w:szCs w:val="24"/>
                <w:lang w:eastAsia="es-MX"/>
              </w:rPr>
            </w:pPr>
            <w:r w:rsidRPr="004558FC">
              <w:rPr>
                <w:rFonts w:ascii="Times New Roman" w:eastAsia="Times New Roman" w:hAnsi="Times New Roman" w:cs="Times New Roman"/>
                <w:b/>
                <w:bCs/>
                <w:vanish/>
                <w:sz w:val="24"/>
                <w:szCs w:val="24"/>
                <w:lang w:eastAsia="es-MX"/>
              </w:rPr>
              <w:t>LOW INVOLVEMENT</w:t>
            </w:r>
            <w:r w:rsidRPr="004558FC">
              <w:rPr>
                <w:rFonts w:ascii="Times New Roman" w:eastAsia="Times New Roman" w:hAnsi="Times New Roman" w:cs="Times New Roman"/>
                <w:b/>
                <w:bCs/>
                <w:sz w:val="24"/>
                <w:szCs w:val="24"/>
                <w:lang w:eastAsia="es-MX"/>
              </w:rPr>
              <w:t>B</w:t>
            </w:r>
            <w:r w:rsidR="00393F89" w:rsidRPr="004558FC">
              <w:rPr>
                <w:rFonts w:ascii="Times New Roman" w:eastAsia="Times New Roman" w:hAnsi="Times New Roman" w:cs="Times New Roman"/>
                <w:b/>
                <w:bCs/>
                <w:sz w:val="24"/>
                <w:szCs w:val="24"/>
                <w:lang w:eastAsia="es-MX"/>
              </w:rPr>
              <w:t>aja participación</w:t>
            </w:r>
          </w:p>
        </w:tc>
        <w:tc>
          <w:tcPr>
            <w:tcW w:w="4455"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hideMark/>
          </w:tcPr>
          <w:p w14:paraId="2EA3300B" w14:textId="77777777" w:rsidR="002332C5" w:rsidRPr="004558FC" w:rsidRDefault="002332C5">
            <w:pPr>
              <w:spacing w:after="0" w:line="360" w:lineRule="auto"/>
              <w:jc w:val="center"/>
              <w:rPr>
                <w:rFonts w:ascii="Times New Roman" w:eastAsia="Times New Roman" w:hAnsi="Times New Roman" w:cs="Times New Roman"/>
                <w:sz w:val="24"/>
                <w:szCs w:val="24"/>
                <w:lang w:eastAsia="es-MX"/>
              </w:rPr>
            </w:pPr>
            <w:r w:rsidRPr="004558FC">
              <w:rPr>
                <w:rFonts w:ascii="Times New Roman" w:eastAsia="Times New Roman" w:hAnsi="Times New Roman" w:cs="Times New Roman"/>
                <w:b/>
                <w:bCs/>
                <w:vanish/>
                <w:sz w:val="24"/>
                <w:szCs w:val="24"/>
                <w:lang w:eastAsia="es-MX"/>
              </w:rPr>
              <w:t>HIGH INVOLVEMENT</w:t>
            </w:r>
            <w:r w:rsidRPr="004558FC">
              <w:rPr>
                <w:rFonts w:ascii="Times New Roman" w:eastAsia="Times New Roman" w:hAnsi="Times New Roman" w:cs="Times New Roman"/>
                <w:sz w:val="24"/>
                <w:szCs w:val="24"/>
                <w:lang w:eastAsia="es-MX"/>
              </w:rPr>
              <w:t xml:space="preserve"> </w:t>
            </w:r>
            <w:r w:rsidRPr="004558FC">
              <w:rPr>
                <w:rFonts w:ascii="Times New Roman" w:eastAsia="Times New Roman" w:hAnsi="Times New Roman" w:cs="Times New Roman"/>
                <w:b/>
                <w:bCs/>
                <w:sz w:val="24"/>
                <w:szCs w:val="24"/>
                <w:lang w:eastAsia="es-MX"/>
              </w:rPr>
              <w:t>A</w:t>
            </w:r>
            <w:r w:rsidR="00393F89" w:rsidRPr="004558FC">
              <w:rPr>
                <w:rFonts w:ascii="Times New Roman" w:eastAsia="Times New Roman" w:hAnsi="Times New Roman" w:cs="Times New Roman"/>
                <w:b/>
                <w:bCs/>
                <w:sz w:val="24"/>
                <w:szCs w:val="24"/>
                <w:lang w:eastAsia="es-MX"/>
              </w:rPr>
              <w:t>lta participación</w:t>
            </w:r>
          </w:p>
        </w:tc>
      </w:tr>
      <w:tr w:rsidR="002332C5" w:rsidRPr="004558FC" w14:paraId="2EA3301C" w14:textId="77777777" w:rsidTr="00CC3204">
        <w:trPr>
          <w:cantSplit/>
          <w:trHeight w:val="2915"/>
        </w:trPr>
        <w:tc>
          <w:tcPr>
            <w:tcW w:w="447" w:type="dxa"/>
            <w:tcBorders>
              <w:top w:val="single" w:sz="4" w:space="0" w:color="auto"/>
              <w:left w:val="single" w:sz="6" w:space="0" w:color="000000"/>
              <w:bottom w:val="single" w:sz="6" w:space="0" w:color="000000"/>
              <w:right w:val="single" w:sz="6" w:space="0" w:color="000000"/>
            </w:tcBorders>
            <w:textDirection w:val="btLr"/>
            <w:vAlign w:val="center"/>
          </w:tcPr>
          <w:p w14:paraId="2EA3300D" w14:textId="77777777" w:rsidR="002332C5" w:rsidRPr="004558FC" w:rsidRDefault="002332C5">
            <w:pPr>
              <w:spacing w:after="0" w:line="360" w:lineRule="auto"/>
              <w:ind w:left="113" w:right="113"/>
              <w:jc w:val="center"/>
              <w:rPr>
                <w:rFonts w:ascii="Times New Roman" w:eastAsia="Times New Roman" w:hAnsi="Times New Roman" w:cs="Times New Roman"/>
                <w:b/>
                <w:bCs/>
                <w:vanish/>
                <w:sz w:val="24"/>
                <w:szCs w:val="24"/>
                <w:lang w:eastAsia="es-MX"/>
              </w:rPr>
            </w:pPr>
            <w:r w:rsidRPr="004558FC">
              <w:rPr>
                <w:rFonts w:ascii="Times New Roman" w:eastAsia="Times New Roman" w:hAnsi="Times New Roman" w:cs="Times New Roman"/>
                <w:b/>
                <w:bCs/>
                <w:sz w:val="24"/>
                <w:szCs w:val="24"/>
                <w:lang w:eastAsia="es-MX"/>
              </w:rPr>
              <w:t>B</w:t>
            </w:r>
            <w:r w:rsidR="00393F89" w:rsidRPr="004558FC">
              <w:rPr>
                <w:rFonts w:ascii="Times New Roman" w:eastAsia="Times New Roman" w:hAnsi="Times New Roman" w:cs="Times New Roman"/>
                <w:b/>
                <w:bCs/>
                <w:sz w:val="24"/>
                <w:szCs w:val="24"/>
                <w:lang w:eastAsia="es-MX"/>
              </w:rPr>
              <w:t>ajas habilidades</w:t>
            </w:r>
          </w:p>
        </w:tc>
        <w:tc>
          <w:tcPr>
            <w:tcW w:w="445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14:paraId="2EA3300E" w14:textId="77777777" w:rsidR="002332C5" w:rsidRPr="00E30B75" w:rsidRDefault="002332C5">
            <w:pPr>
              <w:spacing w:after="0" w:line="360" w:lineRule="auto"/>
              <w:jc w:val="center"/>
              <w:rPr>
                <w:rFonts w:ascii="Times New Roman" w:eastAsia="Times New Roman" w:hAnsi="Times New Roman" w:cs="Times New Roman"/>
                <w:b/>
                <w:color w:val="000000" w:themeColor="text1"/>
                <w:sz w:val="24"/>
                <w:szCs w:val="24"/>
                <w:lang w:eastAsia="es-MX"/>
              </w:rPr>
            </w:pPr>
            <w:r w:rsidRPr="00613777">
              <w:rPr>
                <w:rFonts w:ascii="Times New Roman" w:eastAsia="Times New Roman" w:hAnsi="Times New Roman" w:cs="Times New Roman"/>
                <w:b/>
                <w:bCs/>
                <w:vanish/>
                <w:color w:val="000000" w:themeColor="text1"/>
                <w:sz w:val="24"/>
                <w:szCs w:val="24"/>
                <w:lang w:eastAsia="es-MX"/>
              </w:rPr>
              <w:t>Quadrant(1) – Stuck school</w:t>
            </w:r>
            <w:r w:rsidRPr="00613777">
              <w:rPr>
                <w:rFonts w:ascii="Times New Roman" w:eastAsia="Times New Roman" w:hAnsi="Times New Roman" w:cs="Times New Roman"/>
                <w:b/>
                <w:bCs/>
                <w:color w:val="000000" w:themeColor="text1"/>
                <w:sz w:val="24"/>
                <w:szCs w:val="24"/>
                <w:lang w:eastAsia="es-MX"/>
              </w:rPr>
              <w:t>Escuela atascada</w:t>
            </w:r>
          </w:p>
          <w:p w14:paraId="2EA3300F" w14:textId="77777777" w:rsidR="00CC3204" w:rsidRPr="00F712B9" w:rsidRDefault="00CC3204">
            <w:pPr>
              <w:spacing w:after="0" w:line="360" w:lineRule="auto"/>
              <w:jc w:val="both"/>
              <w:rPr>
                <w:rFonts w:ascii="Times New Roman" w:eastAsia="Times New Roman" w:hAnsi="Times New Roman" w:cs="Times New Roman"/>
                <w:color w:val="000000" w:themeColor="text1"/>
                <w:sz w:val="24"/>
                <w:szCs w:val="24"/>
                <w:lang w:eastAsia="es-MX"/>
              </w:rPr>
            </w:pPr>
            <w:r w:rsidRPr="00F712B9">
              <w:rPr>
                <w:rFonts w:ascii="Times New Roman" w:eastAsia="Times New Roman" w:hAnsi="Times New Roman" w:cs="Times New Roman"/>
                <w:color w:val="000000" w:themeColor="text1"/>
                <w:sz w:val="24"/>
                <w:szCs w:val="24"/>
                <w:lang w:eastAsia="es-MX"/>
              </w:rPr>
              <w:t xml:space="preserve">* </w:t>
            </w:r>
            <w:r w:rsidR="002332C5" w:rsidRPr="00F712B9">
              <w:rPr>
                <w:rFonts w:ascii="Times New Roman" w:eastAsia="Times New Roman" w:hAnsi="Times New Roman" w:cs="Times New Roman"/>
                <w:vanish/>
                <w:color w:val="000000" w:themeColor="text1"/>
                <w:sz w:val="24"/>
                <w:szCs w:val="24"/>
                <w:lang w:eastAsia="es-MX"/>
              </w:rPr>
              <w:t>o Head is autocratic manager</w:t>
            </w:r>
            <w:r w:rsidR="002332C5" w:rsidRPr="00F712B9">
              <w:rPr>
                <w:rFonts w:ascii="Times New Roman" w:eastAsia="Times New Roman" w:hAnsi="Times New Roman" w:cs="Times New Roman"/>
                <w:color w:val="000000" w:themeColor="text1"/>
                <w:sz w:val="24"/>
                <w:szCs w:val="24"/>
                <w:lang w:eastAsia="es-MX"/>
              </w:rPr>
              <w:t>El director es gerente autocrático</w:t>
            </w:r>
            <w:r w:rsidRPr="00F712B9">
              <w:rPr>
                <w:rFonts w:ascii="Times New Roman" w:eastAsia="Times New Roman" w:hAnsi="Times New Roman" w:cs="Times New Roman"/>
                <w:color w:val="000000" w:themeColor="text1"/>
                <w:sz w:val="24"/>
                <w:szCs w:val="24"/>
                <w:lang w:eastAsia="es-MX"/>
              </w:rPr>
              <w:t>.</w:t>
            </w:r>
          </w:p>
          <w:p w14:paraId="2EA33010" w14:textId="77777777" w:rsidR="00B644BD" w:rsidRPr="00F712B9" w:rsidRDefault="00B644BD">
            <w:pPr>
              <w:spacing w:after="0" w:line="360" w:lineRule="auto"/>
              <w:jc w:val="both"/>
              <w:rPr>
                <w:rFonts w:ascii="Times New Roman" w:eastAsia="Times New Roman" w:hAnsi="Times New Roman" w:cs="Times New Roman"/>
                <w:color w:val="000000" w:themeColor="text1"/>
                <w:sz w:val="24"/>
                <w:szCs w:val="24"/>
                <w:lang w:eastAsia="es-MX"/>
              </w:rPr>
            </w:pPr>
            <w:r w:rsidRPr="00F712B9">
              <w:rPr>
                <w:rFonts w:ascii="Times New Roman" w:eastAsia="Times New Roman" w:hAnsi="Times New Roman" w:cs="Times New Roman"/>
                <w:color w:val="000000" w:themeColor="text1"/>
                <w:sz w:val="24"/>
                <w:szCs w:val="24"/>
                <w:lang w:eastAsia="es-MX"/>
              </w:rPr>
              <w:t xml:space="preserve">* Sin visión compartida. </w:t>
            </w:r>
          </w:p>
          <w:p w14:paraId="2EA33011" w14:textId="77777777" w:rsidR="00CC3204" w:rsidRPr="00F712B9" w:rsidRDefault="00CC3204">
            <w:pPr>
              <w:spacing w:after="0" w:line="360" w:lineRule="auto"/>
              <w:jc w:val="both"/>
              <w:rPr>
                <w:rFonts w:ascii="Times New Roman" w:eastAsia="Times New Roman" w:hAnsi="Times New Roman" w:cs="Times New Roman"/>
                <w:color w:val="000000" w:themeColor="text1"/>
                <w:sz w:val="24"/>
                <w:szCs w:val="24"/>
                <w:lang w:eastAsia="es-MX"/>
              </w:rPr>
            </w:pPr>
            <w:r w:rsidRPr="00F712B9">
              <w:rPr>
                <w:rFonts w:ascii="Times New Roman" w:eastAsia="Times New Roman" w:hAnsi="Times New Roman" w:cs="Times New Roman"/>
                <w:color w:val="000000" w:themeColor="text1"/>
                <w:sz w:val="24"/>
                <w:szCs w:val="24"/>
                <w:lang w:eastAsia="es-MX"/>
              </w:rPr>
              <w:t xml:space="preserve">* </w:t>
            </w:r>
            <w:r w:rsidR="002332C5" w:rsidRPr="00F712B9">
              <w:rPr>
                <w:rFonts w:ascii="Times New Roman" w:eastAsia="Times New Roman" w:hAnsi="Times New Roman" w:cs="Times New Roman"/>
                <w:vanish/>
                <w:color w:val="000000" w:themeColor="text1"/>
                <w:sz w:val="24"/>
                <w:szCs w:val="24"/>
                <w:lang w:eastAsia="es-MX"/>
              </w:rPr>
              <w:t>o Limited (one-way) flow of information;</w:t>
            </w:r>
            <w:r w:rsidRPr="00F712B9">
              <w:rPr>
                <w:rFonts w:ascii="Times New Roman" w:eastAsia="Times New Roman" w:hAnsi="Times New Roman" w:cs="Times New Roman"/>
                <w:color w:val="000000" w:themeColor="text1"/>
                <w:sz w:val="24"/>
                <w:szCs w:val="24"/>
                <w:lang w:eastAsia="es-MX"/>
              </w:rPr>
              <w:t>F</w:t>
            </w:r>
            <w:r w:rsidR="002332C5" w:rsidRPr="00F712B9">
              <w:rPr>
                <w:rFonts w:ascii="Times New Roman" w:eastAsia="Times New Roman" w:hAnsi="Times New Roman" w:cs="Times New Roman"/>
                <w:color w:val="000000" w:themeColor="text1"/>
                <w:sz w:val="24"/>
                <w:szCs w:val="24"/>
                <w:lang w:eastAsia="es-MX"/>
              </w:rPr>
              <w:t>lujo limitado de información</w:t>
            </w:r>
            <w:r w:rsidRPr="00F712B9">
              <w:rPr>
                <w:rFonts w:ascii="Times New Roman" w:eastAsia="Times New Roman" w:hAnsi="Times New Roman" w:cs="Times New Roman"/>
                <w:color w:val="000000" w:themeColor="text1"/>
                <w:sz w:val="24"/>
                <w:szCs w:val="24"/>
                <w:lang w:eastAsia="es-MX"/>
              </w:rPr>
              <w:t>.</w:t>
            </w:r>
            <w:r w:rsidR="002332C5" w:rsidRPr="00F712B9">
              <w:rPr>
                <w:rFonts w:ascii="Times New Roman" w:eastAsia="Times New Roman" w:hAnsi="Times New Roman" w:cs="Times New Roman"/>
                <w:color w:val="000000" w:themeColor="text1"/>
                <w:sz w:val="24"/>
                <w:szCs w:val="24"/>
                <w:lang w:eastAsia="es-MX"/>
              </w:rPr>
              <w:t xml:space="preserve"> </w:t>
            </w:r>
            <w:r w:rsidR="002332C5" w:rsidRPr="00F712B9">
              <w:rPr>
                <w:rFonts w:ascii="Times New Roman" w:eastAsia="Times New Roman" w:hAnsi="Times New Roman" w:cs="Times New Roman"/>
                <w:vanish/>
                <w:color w:val="000000" w:themeColor="text1"/>
                <w:sz w:val="24"/>
                <w:szCs w:val="24"/>
                <w:lang w:eastAsia="es-MX"/>
              </w:rPr>
              <w:t>no shared vision</w:t>
            </w:r>
            <w:r w:rsidR="002332C5" w:rsidRPr="00F712B9">
              <w:rPr>
                <w:rFonts w:ascii="Times New Roman" w:eastAsia="Times New Roman" w:hAnsi="Times New Roman" w:cs="Times New Roman"/>
                <w:color w:val="000000" w:themeColor="text1"/>
                <w:sz w:val="24"/>
                <w:szCs w:val="24"/>
                <w:lang w:eastAsia="es-MX"/>
              </w:rPr>
              <w:t xml:space="preserve"> </w:t>
            </w:r>
          </w:p>
          <w:p w14:paraId="2EA33012" w14:textId="77777777" w:rsidR="00CC3204" w:rsidRPr="00F712B9" w:rsidRDefault="002332C5">
            <w:pPr>
              <w:spacing w:after="0" w:line="360" w:lineRule="auto"/>
              <w:jc w:val="both"/>
              <w:rPr>
                <w:rFonts w:ascii="Times New Roman" w:eastAsia="Times New Roman" w:hAnsi="Times New Roman" w:cs="Times New Roman"/>
                <w:color w:val="000000" w:themeColor="text1"/>
                <w:sz w:val="24"/>
                <w:szCs w:val="24"/>
                <w:lang w:eastAsia="es-MX"/>
              </w:rPr>
            </w:pPr>
            <w:r w:rsidRPr="00F712B9">
              <w:rPr>
                <w:rFonts w:ascii="Times New Roman" w:eastAsia="Times New Roman" w:hAnsi="Times New Roman" w:cs="Times New Roman"/>
                <w:vanish/>
                <w:color w:val="000000" w:themeColor="text1"/>
                <w:sz w:val="24"/>
                <w:szCs w:val="24"/>
                <w:lang w:eastAsia="es-MX"/>
              </w:rPr>
              <w:t>o Co-dependent relationships;</w:t>
            </w:r>
            <w:r w:rsidR="00CC3204" w:rsidRPr="00F712B9">
              <w:rPr>
                <w:rFonts w:ascii="Times New Roman" w:eastAsia="Times New Roman" w:hAnsi="Times New Roman" w:cs="Times New Roman"/>
                <w:color w:val="000000" w:themeColor="text1"/>
                <w:sz w:val="24"/>
                <w:szCs w:val="24"/>
                <w:lang w:eastAsia="es-MX"/>
              </w:rPr>
              <w:t>* R</w:t>
            </w:r>
            <w:r w:rsidRPr="00F712B9">
              <w:rPr>
                <w:rFonts w:ascii="Times New Roman" w:eastAsia="Times New Roman" w:hAnsi="Times New Roman" w:cs="Times New Roman"/>
                <w:color w:val="000000" w:themeColor="text1"/>
                <w:sz w:val="24"/>
                <w:szCs w:val="24"/>
                <w:lang w:eastAsia="es-MX"/>
              </w:rPr>
              <w:t xml:space="preserve">oles rígidamente definidos. </w:t>
            </w:r>
            <w:r w:rsidRPr="00F712B9">
              <w:rPr>
                <w:rFonts w:ascii="Times New Roman" w:eastAsia="Times New Roman" w:hAnsi="Times New Roman" w:cs="Times New Roman"/>
                <w:vanish/>
                <w:color w:val="000000" w:themeColor="text1"/>
                <w:sz w:val="24"/>
                <w:szCs w:val="24"/>
                <w:lang w:eastAsia="es-MX"/>
              </w:rPr>
              <w:t>o Norms of compliance, blame</w:t>
            </w:r>
          </w:p>
          <w:p w14:paraId="2EA33013" w14:textId="77777777" w:rsidR="00CC3204" w:rsidRPr="00F712B9" w:rsidRDefault="00CC3204">
            <w:pPr>
              <w:spacing w:after="0" w:line="360" w:lineRule="auto"/>
              <w:jc w:val="both"/>
              <w:rPr>
                <w:rFonts w:ascii="Times New Roman" w:eastAsia="Times New Roman" w:hAnsi="Times New Roman" w:cs="Times New Roman"/>
                <w:color w:val="000000" w:themeColor="text1"/>
                <w:sz w:val="24"/>
                <w:szCs w:val="24"/>
                <w:lang w:eastAsia="es-MX"/>
              </w:rPr>
            </w:pPr>
            <w:r w:rsidRPr="00F712B9">
              <w:rPr>
                <w:rFonts w:ascii="Times New Roman" w:eastAsia="Times New Roman" w:hAnsi="Times New Roman" w:cs="Times New Roman"/>
                <w:color w:val="000000" w:themeColor="text1"/>
                <w:sz w:val="24"/>
                <w:szCs w:val="24"/>
                <w:lang w:eastAsia="es-MX"/>
              </w:rPr>
              <w:t>* F</w:t>
            </w:r>
            <w:r w:rsidR="002332C5" w:rsidRPr="00F712B9">
              <w:rPr>
                <w:rFonts w:ascii="Times New Roman" w:eastAsia="Times New Roman" w:hAnsi="Times New Roman" w:cs="Times New Roman"/>
                <w:color w:val="000000" w:themeColor="text1"/>
                <w:sz w:val="24"/>
                <w:szCs w:val="24"/>
                <w:lang w:eastAsia="es-MX"/>
              </w:rPr>
              <w:t>alta de innovación en la enseñanza</w:t>
            </w:r>
            <w:r w:rsidRPr="00F712B9">
              <w:rPr>
                <w:rFonts w:ascii="Times New Roman" w:eastAsia="Times New Roman" w:hAnsi="Times New Roman" w:cs="Times New Roman"/>
                <w:color w:val="000000" w:themeColor="text1"/>
                <w:sz w:val="24"/>
                <w:szCs w:val="24"/>
                <w:lang w:eastAsia="es-MX"/>
              </w:rPr>
              <w:t>.</w:t>
            </w:r>
            <w:r w:rsidR="002332C5" w:rsidRPr="00F712B9">
              <w:rPr>
                <w:rFonts w:ascii="Times New Roman" w:eastAsia="Times New Roman" w:hAnsi="Times New Roman" w:cs="Times New Roman"/>
                <w:color w:val="000000" w:themeColor="text1"/>
                <w:sz w:val="24"/>
                <w:szCs w:val="24"/>
                <w:lang w:eastAsia="es-MX"/>
              </w:rPr>
              <w:t xml:space="preserve"> </w:t>
            </w:r>
          </w:p>
          <w:p w14:paraId="2EA33014" w14:textId="77777777" w:rsidR="002332C5" w:rsidRPr="00F712B9" w:rsidRDefault="00CC3204">
            <w:pPr>
              <w:spacing w:after="0" w:line="360" w:lineRule="auto"/>
              <w:jc w:val="both"/>
              <w:rPr>
                <w:rFonts w:ascii="Times New Roman" w:eastAsia="Times New Roman" w:hAnsi="Times New Roman" w:cs="Times New Roman"/>
                <w:b/>
                <w:bCs/>
                <w:vanish/>
                <w:color w:val="000000" w:themeColor="text1"/>
                <w:sz w:val="24"/>
                <w:szCs w:val="24"/>
                <w:lang w:eastAsia="es-MX"/>
              </w:rPr>
            </w:pPr>
            <w:r w:rsidRPr="00F712B9">
              <w:rPr>
                <w:rFonts w:ascii="Times New Roman" w:eastAsia="Times New Roman" w:hAnsi="Times New Roman" w:cs="Times New Roman"/>
                <w:color w:val="000000" w:themeColor="text1"/>
                <w:sz w:val="24"/>
                <w:szCs w:val="24"/>
                <w:lang w:eastAsia="es-MX"/>
              </w:rPr>
              <w:t>* R</w:t>
            </w:r>
            <w:r w:rsidR="002332C5" w:rsidRPr="00F712B9">
              <w:rPr>
                <w:rFonts w:ascii="Times New Roman" w:eastAsia="Times New Roman" w:hAnsi="Times New Roman" w:cs="Times New Roman"/>
                <w:color w:val="000000" w:themeColor="text1"/>
                <w:sz w:val="24"/>
                <w:szCs w:val="24"/>
                <w:lang w:eastAsia="es-MX"/>
              </w:rPr>
              <w:t>endimiento del estudiante es pobre.</w:t>
            </w:r>
            <w:r w:rsidR="002332C5" w:rsidRPr="00F712B9">
              <w:rPr>
                <w:rFonts w:ascii="Times New Roman" w:eastAsia="Times New Roman" w:hAnsi="Times New Roman" w:cs="Times New Roman"/>
                <w:b/>
                <w:bCs/>
                <w:vanish/>
                <w:color w:val="000000" w:themeColor="text1"/>
                <w:sz w:val="24"/>
                <w:szCs w:val="24"/>
                <w:lang w:eastAsia="es-MX"/>
              </w:rPr>
              <w:t>LOW SKILLS</w:t>
            </w:r>
          </w:p>
        </w:tc>
        <w:tc>
          <w:tcPr>
            <w:tcW w:w="445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14:paraId="2EA33015" w14:textId="77777777" w:rsidR="002332C5" w:rsidRPr="00F712B9" w:rsidRDefault="002332C5">
            <w:pPr>
              <w:spacing w:after="0" w:line="360" w:lineRule="auto"/>
              <w:jc w:val="center"/>
              <w:rPr>
                <w:rFonts w:ascii="Times New Roman" w:eastAsia="Times New Roman" w:hAnsi="Times New Roman" w:cs="Times New Roman"/>
                <w:color w:val="000000" w:themeColor="text1"/>
                <w:sz w:val="24"/>
                <w:szCs w:val="24"/>
                <w:lang w:eastAsia="es-MX"/>
              </w:rPr>
            </w:pPr>
            <w:r w:rsidRPr="00F712B9">
              <w:rPr>
                <w:rFonts w:ascii="Times New Roman" w:eastAsia="Times New Roman" w:hAnsi="Times New Roman" w:cs="Times New Roman"/>
                <w:b/>
                <w:bCs/>
                <w:vanish/>
                <w:color w:val="000000" w:themeColor="text1"/>
                <w:sz w:val="24"/>
                <w:szCs w:val="24"/>
                <w:lang w:eastAsia="es-MX"/>
              </w:rPr>
              <w:t>Quadrant(2) – fragmented school</w:t>
            </w:r>
            <w:r w:rsidRPr="00F712B9">
              <w:rPr>
                <w:rFonts w:ascii="Times New Roman" w:eastAsia="Times New Roman" w:hAnsi="Times New Roman" w:cs="Times New Roman"/>
                <w:color w:val="000000" w:themeColor="text1"/>
                <w:sz w:val="24"/>
                <w:szCs w:val="24"/>
                <w:lang w:eastAsia="es-MX"/>
              </w:rPr>
              <w:t xml:space="preserve"> </w:t>
            </w:r>
            <w:r w:rsidRPr="00F712B9">
              <w:rPr>
                <w:rFonts w:ascii="Times New Roman" w:eastAsia="Times New Roman" w:hAnsi="Times New Roman" w:cs="Times New Roman"/>
                <w:b/>
                <w:bCs/>
                <w:color w:val="000000" w:themeColor="text1"/>
                <w:sz w:val="24"/>
                <w:szCs w:val="24"/>
                <w:lang w:eastAsia="es-MX"/>
              </w:rPr>
              <w:t>Escuela fragmentada</w:t>
            </w:r>
          </w:p>
          <w:p w14:paraId="2EA33016" w14:textId="77777777" w:rsidR="00CC3204" w:rsidRPr="00F712B9" w:rsidRDefault="00CC3204">
            <w:pPr>
              <w:spacing w:after="0" w:line="360" w:lineRule="auto"/>
              <w:jc w:val="both"/>
              <w:rPr>
                <w:rFonts w:ascii="Times New Roman" w:eastAsia="Times New Roman" w:hAnsi="Times New Roman" w:cs="Times New Roman"/>
                <w:color w:val="000000" w:themeColor="text1"/>
                <w:sz w:val="24"/>
                <w:szCs w:val="24"/>
                <w:lang w:eastAsia="es-MX"/>
              </w:rPr>
            </w:pPr>
            <w:r w:rsidRPr="00F712B9">
              <w:rPr>
                <w:rFonts w:ascii="Times New Roman" w:eastAsia="Times New Roman" w:hAnsi="Times New Roman" w:cs="Times New Roman"/>
                <w:color w:val="000000" w:themeColor="text1"/>
                <w:sz w:val="24"/>
                <w:szCs w:val="24"/>
                <w:lang w:eastAsia="es-MX"/>
              </w:rPr>
              <w:t xml:space="preserve">* </w:t>
            </w:r>
            <w:r w:rsidR="002332C5" w:rsidRPr="00F712B9">
              <w:rPr>
                <w:rFonts w:ascii="Times New Roman" w:eastAsia="Times New Roman" w:hAnsi="Times New Roman" w:cs="Times New Roman"/>
                <w:vanish/>
                <w:color w:val="000000" w:themeColor="text1"/>
                <w:sz w:val="24"/>
                <w:szCs w:val="24"/>
                <w:lang w:eastAsia="es-MX"/>
              </w:rPr>
              <w:t xml:space="preserve">o Head is laissez-faire manager;El director </w:t>
            </w:r>
            <w:r w:rsidR="002332C5" w:rsidRPr="00F712B9">
              <w:rPr>
                <w:rFonts w:ascii="Times New Roman" w:eastAsia="Times New Roman" w:hAnsi="Times New Roman" w:cs="Times New Roman"/>
                <w:color w:val="000000" w:themeColor="text1"/>
                <w:sz w:val="24"/>
                <w:szCs w:val="24"/>
                <w:lang w:eastAsia="es-MX"/>
              </w:rPr>
              <w:t>El director es permisivo</w:t>
            </w:r>
            <w:r w:rsidRPr="00F712B9">
              <w:rPr>
                <w:rFonts w:ascii="Times New Roman" w:eastAsia="Times New Roman" w:hAnsi="Times New Roman" w:cs="Times New Roman"/>
                <w:color w:val="000000" w:themeColor="text1"/>
                <w:sz w:val="24"/>
                <w:szCs w:val="24"/>
                <w:lang w:eastAsia="es-MX"/>
              </w:rPr>
              <w:t>.</w:t>
            </w:r>
            <w:r w:rsidR="002332C5" w:rsidRPr="00F712B9">
              <w:rPr>
                <w:rFonts w:ascii="Times New Roman" w:eastAsia="Times New Roman" w:hAnsi="Times New Roman" w:cs="Times New Roman"/>
                <w:color w:val="000000" w:themeColor="text1"/>
                <w:sz w:val="24"/>
                <w:szCs w:val="24"/>
                <w:lang w:eastAsia="es-MX"/>
              </w:rPr>
              <w:t xml:space="preserve"> </w:t>
            </w:r>
            <w:r w:rsidR="002332C5" w:rsidRPr="00F712B9">
              <w:rPr>
                <w:rFonts w:ascii="Times New Roman" w:eastAsia="Times New Roman" w:hAnsi="Times New Roman" w:cs="Times New Roman"/>
                <w:vanish/>
                <w:color w:val="000000" w:themeColor="text1"/>
                <w:sz w:val="24"/>
                <w:szCs w:val="24"/>
                <w:lang w:eastAsia="es-MX"/>
              </w:rPr>
              <w:t>many teachers developing unrelated programs</w:t>
            </w:r>
            <w:r w:rsidR="002332C5" w:rsidRPr="00F712B9">
              <w:rPr>
                <w:rFonts w:ascii="Times New Roman" w:eastAsia="Times New Roman" w:hAnsi="Times New Roman" w:cs="Times New Roman"/>
                <w:color w:val="000000" w:themeColor="text1"/>
                <w:sz w:val="24"/>
                <w:szCs w:val="24"/>
                <w:lang w:eastAsia="es-MX"/>
              </w:rPr>
              <w:t xml:space="preserve"> </w:t>
            </w:r>
          </w:p>
          <w:p w14:paraId="2EA33017" w14:textId="77777777" w:rsidR="00B644BD" w:rsidRPr="00F712B9" w:rsidRDefault="00B644BD">
            <w:pPr>
              <w:spacing w:after="0" w:line="360" w:lineRule="auto"/>
              <w:jc w:val="both"/>
              <w:rPr>
                <w:rFonts w:ascii="Times New Roman" w:eastAsia="Times New Roman" w:hAnsi="Times New Roman" w:cs="Times New Roman"/>
                <w:color w:val="000000" w:themeColor="text1"/>
                <w:sz w:val="24"/>
                <w:szCs w:val="24"/>
                <w:lang w:eastAsia="es-MX"/>
              </w:rPr>
            </w:pPr>
            <w:r w:rsidRPr="00F712B9">
              <w:rPr>
                <w:rFonts w:ascii="Times New Roman" w:eastAsia="Times New Roman" w:hAnsi="Times New Roman" w:cs="Times New Roman"/>
                <w:color w:val="000000" w:themeColor="text1"/>
                <w:sz w:val="24"/>
                <w:szCs w:val="24"/>
                <w:lang w:eastAsia="es-MX"/>
              </w:rPr>
              <w:t xml:space="preserve">* No hay propósito compartido. </w:t>
            </w:r>
          </w:p>
          <w:p w14:paraId="2EA33018" w14:textId="77777777" w:rsidR="00CC3204" w:rsidRPr="00F712B9" w:rsidRDefault="00CC3204">
            <w:pPr>
              <w:spacing w:after="0" w:line="360" w:lineRule="auto"/>
              <w:jc w:val="both"/>
              <w:rPr>
                <w:rFonts w:ascii="Times New Roman" w:eastAsia="Times New Roman" w:hAnsi="Times New Roman" w:cs="Times New Roman"/>
                <w:color w:val="000000" w:themeColor="text1"/>
                <w:sz w:val="24"/>
                <w:szCs w:val="24"/>
                <w:lang w:eastAsia="es-MX"/>
              </w:rPr>
            </w:pPr>
            <w:r w:rsidRPr="00F712B9">
              <w:rPr>
                <w:rFonts w:ascii="Times New Roman" w:eastAsia="Times New Roman" w:hAnsi="Times New Roman" w:cs="Times New Roman"/>
                <w:color w:val="000000" w:themeColor="text1"/>
                <w:sz w:val="24"/>
                <w:szCs w:val="24"/>
                <w:lang w:eastAsia="es-MX"/>
              </w:rPr>
              <w:t xml:space="preserve">* Falta de coherencia en la información. </w:t>
            </w:r>
          </w:p>
          <w:p w14:paraId="2EA33019" w14:textId="5C9F523C" w:rsidR="00CC3204" w:rsidRPr="00F712B9" w:rsidRDefault="00CC3204">
            <w:pPr>
              <w:spacing w:after="0" w:line="360" w:lineRule="auto"/>
              <w:jc w:val="both"/>
              <w:rPr>
                <w:rFonts w:ascii="Times New Roman" w:eastAsia="Times New Roman" w:hAnsi="Times New Roman" w:cs="Times New Roman"/>
                <w:color w:val="000000" w:themeColor="text1"/>
                <w:sz w:val="24"/>
                <w:szCs w:val="24"/>
                <w:lang w:eastAsia="es-MX"/>
              </w:rPr>
            </w:pPr>
            <w:r w:rsidRPr="00F712B9">
              <w:rPr>
                <w:rFonts w:ascii="Times New Roman" w:eastAsia="Times New Roman" w:hAnsi="Times New Roman" w:cs="Times New Roman"/>
                <w:color w:val="000000" w:themeColor="text1"/>
                <w:sz w:val="24"/>
                <w:szCs w:val="24"/>
                <w:lang w:eastAsia="es-MX"/>
              </w:rPr>
              <w:t>* R</w:t>
            </w:r>
            <w:r w:rsidR="002332C5" w:rsidRPr="00F712B9">
              <w:rPr>
                <w:rFonts w:ascii="Times New Roman" w:eastAsia="Times New Roman" w:hAnsi="Times New Roman" w:cs="Times New Roman"/>
                <w:color w:val="000000" w:themeColor="text1"/>
                <w:sz w:val="24"/>
                <w:szCs w:val="24"/>
                <w:lang w:eastAsia="es-MX"/>
              </w:rPr>
              <w:t>esponsabilidades</w:t>
            </w:r>
            <w:r w:rsidRPr="00F712B9">
              <w:rPr>
                <w:rFonts w:ascii="Times New Roman" w:eastAsia="Times New Roman" w:hAnsi="Times New Roman" w:cs="Times New Roman"/>
                <w:color w:val="000000" w:themeColor="text1"/>
                <w:sz w:val="24"/>
                <w:szCs w:val="24"/>
                <w:lang w:eastAsia="es-MX"/>
              </w:rPr>
              <w:t xml:space="preserve"> </w:t>
            </w:r>
            <w:r w:rsidR="00706883" w:rsidRPr="00F712B9">
              <w:rPr>
                <w:rFonts w:ascii="Times New Roman" w:eastAsia="Times New Roman" w:hAnsi="Times New Roman" w:cs="Times New Roman"/>
                <w:color w:val="000000" w:themeColor="text1"/>
                <w:sz w:val="24"/>
                <w:szCs w:val="24"/>
                <w:lang w:eastAsia="es-MX"/>
              </w:rPr>
              <w:t>no</w:t>
            </w:r>
            <w:r w:rsidR="002332C5" w:rsidRPr="00F712B9">
              <w:rPr>
                <w:rFonts w:ascii="Times New Roman" w:eastAsia="Times New Roman" w:hAnsi="Times New Roman" w:cs="Times New Roman"/>
                <w:color w:val="000000" w:themeColor="text1"/>
                <w:sz w:val="24"/>
                <w:szCs w:val="24"/>
                <w:lang w:eastAsia="es-MX"/>
              </w:rPr>
              <w:t xml:space="preserve"> </w:t>
            </w:r>
            <w:r w:rsidR="00706883" w:rsidRPr="00F712B9">
              <w:rPr>
                <w:rFonts w:ascii="Times New Roman" w:eastAsia="Times New Roman" w:hAnsi="Times New Roman" w:cs="Times New Roman"/>
                <w:color w:val="000000" w:themeColor="text1"/>
                <w:sz w:val="24"/>
                <w:szCs w:val="24"/>
                <w:lang w:eastAsia="es-MX"/>
              </w:rPr>
              <w:t>definidas</w:t>
            </w:r>
            <w:r w:rsidR="002332C5" w:rsidRPr="00F712B9">
              <w:rPr>
                <w:rFonts w:ascii="Times New Roman" w:eastAsia="Times New Roman" w:hAnsi="Times New Roman" w:cs="Times New Roman"/>
                <w:color w:val="000000" w:themeColor="text1"/>
                <w:sz w:val="24"/>
                <w:szCs w:val="24"/>
                <w:lang w:eastAsia="es-MX"/>
              </w:rPr>
              <w:t xml:space="preserve">. </w:t>
            </w:r>
          </w:p>
          <w:p w14:paraId="2EA3301A" w14:textId="77777777" w:rsidR="00CC3204" w:rsidRPr="00F712B9" w:rsidRDefault="00CC3204">
            <w:pPr>
              <w:spacing w:after="0" w:line="360" w:lineRule="auto"/>
              <w:jc w:val="both"/>
              <w:rPr>
                <w:rFonts w:ascii="Times New Roman" w:eastAsia="Times New Roman" w:hAnsi="Times New Roman" w:cs="Times New Roman"/>
                <w:color w:val="000000" w:themeColor="text1"/>
                <w:sz w:val="24"/>
                <w:szCs w:val="24"/>
                <w:lang w:eastAsia="es-MX"/>
              </w:rPr>
            </w:pPr>
            <w:r w:rsidRPr="00F712B9">
              <w:rPr>
                <w:rFonts w:ascii="Times New Roman" w:eastAsia="Times New Roman" w:hAnsi="Times New Roman" w:cs="Times New Roman"/>
                <w:color w:val="000000" w:themeColor="text1"/>
                <w:sz w:val="24"/>
                <w:szCs w:val="24"/>
                <w:lang w:eastAsia="es-MX"/>
              </w:rPr>
              <w:t xml:space="preserve">* Desarrollo de programas no relacionados. </w:t>
            </w:r>
            <w:r w:rsidR="002332C5" w:rsidRPr="00F712B9">
              <w:rPr>
                <w:rFonts w:ascii="Times New Roman" w:eastAsia="Times New Roman" w:hAnsi="Times New Roman" w:cs="Times New Roman"/>
                <w:vanish/>
                <w:color w:val="000000" w:themeColor="text1"/>
                <w:sz w:val="24"/>
                <w:szCs w:val="24"/>
                <w:lang w:eastAsia="es-MX"/>
              </w:rPr>
              <w:t>o Norms of individualism, lack of collective responsibility</w:t>
            </w:r>
            <w:r w:rsidR="002332C5" w:rsidRPr="00F712B9">
              <w:rPr>
                <w:rFonts w:ascii="Times New Roman" w:eastAsia="Times New Roman" w:hAnsi="Times New Roman" w:cs="Times New Roman"/>
                <w:color w:val="000000" w:themeColor="text1"/>
                <w:sz w:val="24"/>
                <w:szCs w:val="24"/>
                <w:lang w:eastAsia="es-MX"/>
              </w:rPr>
              <w:t xml:space="preserve"> </w:t>
            </w:r>
          </w:p>
          <w:p w14:paraId="2EA3301B" w14:textId="77777777" w:rsidR="002332C5" w:rsidRPr="00F712B9" w:rsidRDefault="00CC3204">
            <w:pPr>
              <w:spacing w:after="0" w:line="360" w:lineRule="auto"/>
              <w:jc w:val="both"/>
              <w:rPr>
                <w:rFonts w:ascii="Times New Roman" w:eastAsia="Times New Roman" w:hAnsi="Times New Roman" w:cs="Times New Roman"/>
                <w:b/>
                <w:bCs/>
                <w:vanish/>
                <w:color w:val="000000" w:themeColor="text1"/>
                <w:sz w:val="24"/>
                <w:szCs w:val="24"/>
                <w:lang w:eastAsia="es-MX"/>
              </w:rPr>
            </w:pPr>
            <w:r w:rsidRPr="00F712B9">
              <w:rPr>
                <w:rFonts w:ascii="Times New Roman" w:eastAsia="Times New Roman" w:hAnsi="Times New Roman" w:cs="Times New Roman"/>
                <w:color w:val="000000" w:themeColor="text1"/>
                <w:sz w:val="24"/>
                <w:szCs w:val="24"/>
                <w:lang w:eastAsia="es-MX"/>
              </w:rPr>
              <w:t xml:space="preserve">* </w:t>
            </w:r>
            <w:r w:rsidR="002332C5" w:rsidRPr="00F712B9">
              <w:rPr>
                <w:rFonts w:ascii="Times New Roman" w:eastAsia="Times New Roman" w:hAnsi="Times New Roman" w:cs="Times New Roman"/>
                <w:color w:val="000000" w:themeColor="text1"/>
                <w:sz w:val="24"/>
                <w:szCs w:val="24"/>
                <w:lang w:eastAsia="es-MX"/>
              </w:rPr>
              <w:t>Rendimiento estudiant</w:t>
            </w:r>
            <w:r w:rsidRPr="00F712B9">
              <w:rPr>
                <w:rFonts w:ascii="Times New Roman" w:eastAsia="Times New Roman" w:hAnsi="Times New Roman" w:cs="Times New Roman"/>
                <w:color w:val="000000" w:themeColor="text1"/>
                <w:sz w:val="24"/>
                <w:szCs w:val="24"/>
                <w:lang w:eastAsia="es-MX"/>
              </w:rPr>
              <w:t>il</w:t>
            </w:r>
            <w:r w:rsidR="002332C5" w:rsidRPr="00F712B9">
              <w:rPr>
                <w:rFonts w:ascii="Times New Roman" w:eastAsia="Times New Roman" w:hAnsi="Times New Roman" w:cs="Times New Roman"/>
                <w:color w:val="000000" w:themeColor="text1"/>
                <w:sz w:val="24"/>
                <w:szCs w:val="24"/>
                <w:lang w:eastAsia="es-MX"/>
              </w:rPr>
              <w:t xml:space="preserve"> estático</w:t>
            </w:r>
            <w:r w:rsidRPr="00F712B9">
              <w:rPr>
                <w:rFonts w:ascii="Times New Roman" w:eastAsia="Times New Roman" w:hAnsi="Times New Roman" w:cs="Times New Roman"/>
                <w:color w:val="000000" w:themeColor="text1"/>
                <w:sz w:val="24"/>
                <w:szCs w:val="24"/>
                <w:lang w:eastAsia="es-MX"/>
              </w:rPr>
              <w:t>.</w:t>
            </w:r>
          </w:p>
        </w:tc>
      </w:tr>
      <w:tr w:rsidR="002332C5" w:rsidRPr="004558FC" w14:paraId="2EA3302B" w14:textId="77777777" w:rsidTr="00F94134">
        <w:trPr>
          <w:cantSplit/>
          <w:trHeight w:val="3235"/>
        </w:trPr>
        <w:tc>
          <w:tcPr>
            <w:tcW w:w="447" w:type="dxa"/>
            <w:tcBorders>
              <w:top w:val="single" w:sz="6" w:space="0" w:color="000000"/>
              <w:left w:val="single" w:sz="6" w:space="0" w:color="000000"/>
              <w:bottom w:val="single" w:sz="6" w:space="0" w:color="000000"/>
              <w:right w:val="single" w:sz="6" w:space="0" w:color="000000"/>
            </w:tcBorders>
            <w:textDirection w:val="btLr"/>
            <w:vAlign w:val="center"/>
          </w:tcPr>
          <w:p w14:paraId="2EA3301D" w14:textId="77777777" w:rsidR="002332C5" w:rsidRPr="00F712B9" w:rsidRDefault="002332C5">
            <w:pPr>
              <w:spacing w:after="0" w:line="360" w:lineRule="auto"/>
              <w:ind w:left="113" w:right="113"/>
              <w:jc w:val="center"/>
              <w:rPr>
                <w:rFonts w:ascii="Times New Roman" w:eastAsia="Times New Roman" w:hAnsi="Times New Roman" w:cs="Times New Roman"/>
                <w:b/>
                <w:bCs/>
                <w:vanish/>
                <w:color w:val="000000" w:themeColor="text1"/>
                <w:sz w:val="24"/>
                <w:szCs w:val="24"/>
                <w:lang w:eastAsia="es-MX"/>
              </w:rPr>
            </w:pPr>
            <w:r w:rsidRPr="004558FC">
              <w:rPr>
                <w:rFonts w:ascii="Times New Roman" w:eastAsia="Times New Roman" w:hAnsi="Times New Roman" w:cs="Times New Roman"/>
                <w:b/>
                <w:bCs/>
                <w:sz w:val="24"/>
                <w:szCs w:val="24"/>
                <w:lang w:eastAsia="es-MX"/>
              </w:rPr>
              <w:t>A</w:t>
            </w:r>
            <w:r w:rsidR="00393F89" w:rsidRPr="004558FC">
              <w:rPr>
                <w:rFonts w:ascii="Times New Roman" w:eastAsia="Times New Roman" w:hAnsi="Times New Roman" w:cs="Times New Roman"/>
                <w:b/>
                <w:bCs/>
                <w:sz w:val="24"/>
                <w:szCs w:val="24"/>
                <w:lang w:eastAsia="es-MX"/>
              </w:rPr>
              <w:t>ltas  habilidades</w:t>
            </w:r>
          </w:p>
        </w:tc>
        <w:tc>
          <w:tcPr>
            <w:tcW w:w="4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A3301E" w14:textId="77777777" w:rsidR="002332C5" w:rsidRPr="00F712B9" w:rsidRDefault="002332C5">
            <w:pPr>
              <w:spacing w:after="0" w:line="360" w:lineRule="auto"/>
              <w:jc w:val="center"/>
              <w:rPr>
                <w:rFonts w:ascii="Times New Roman" w:eastAsia="Times New Roman" w:hAnsi="Times New Roman" w:cs="Times New Roman"/>
                <w:color w:val="000000" w:themeColor="text1"/>
                <w:sz w:val="24"/>
                <w:szCs w:val="24"/>
                <w:lang w:eastAsia="es-MX"/>
              </w:rPr>
            </w:pPr>
            <w:r w:rsidRPr="00F712B9">
              <w:rPr>
                <w:rFonts w:ascii="Times New Roman" w:eastAsia="Times New Roman" w:hAnsi="Times New Roman" w:cs="Times New Roman"/>
                <w:b/>
                <w:bCs/>
                <w:vanish/>
                <w:color w:val="000000" w:themeColor="text1"/>
                <w:sz w:val="24"/>
                <w:szCs w:val="24"/>
                <w:lang w:eastAsia="es-MX"/>
              </w:rPr>
              <w:t>LOW INVOLVEMENT</w:t>
            </w:r>
            <w:r w:rsidR="000D5CF6" w:rsidRPr="00F712B9">
              <w:rPr>
                <w:rFonts w:ascii="Times New Roman" w:eastAsia="Times New Roman" w:hAnsi="Times New Roman" w:cs="Times New Roman"/>
                <w:b/>
                <w:bCs/>
                <w:vanish/>
                <w:color w:val="000000" w:themeColor="text1"/>
                <w:sz w:val="24"/>
                <w:szCs w:val="24"/>
                <w:lang w:eastAsia="es-MX"/>
              </w:rPr>
              <w:t>E</w:t>
            </w:r>
            <w:r w:rsidR="000D5CF6" w:rsidRPr="00F712B9">
              <w:rPr>
                <w:rFonts w:ascii="Times New Roman" w:eastAsia="Times New Roman" w:hAnsi="Times New Roman" w:cs="Times New Roman"/>
                <w:b/>
                <w:bCs/>
                <w:color w:val="000000" w:themeColor="text1"/>
                <w:sz w:val="24"/>
                <w:szCs w:val="24"/>
                <w:lang w:eastAsia="es-MX"/>
              </w:rPr>
              <w:t>Es</w:t>
            </w:r>
            <w:r w:rsidRPr="00F712B9">
              <w:rPr>
                <w:rFonts w:ascii="Times New Roman" w:eastAsia="Times New Roman" w:hAnsi="Times New Roman" w:cs="Times New Roman"/>
                <w:b/>
                <w:bCs/>
                <w:color w:val="000000" w:themeColor="text1"/>
                <w:sz w:val="24"/>
                <w:szCs w:val="24"/>
                <w:lang w:eastAsia="es-MX"/>
              </w:rPr>
              <w:t>cuela en movimiento</w:t>
            </w:r>
          </w:p>
          <w:p w14:paraId="2EA3301F" w14:textId="77777777" w:rsidR="00F94134" w:rsidRPr="00F712B9" w:rsidRDefault="00B644BD">
            <w:pPr>
              <w:spacing w:after="0" w:line="360" w:lineRule="auto"/>
              <w:jc w:val="both"/>
              <w:rPr>
                <w:rFonts w:ascii="Times New Roman" w:eastAsia="Times New Roman" w:hAnsi="Times New Roman" w:cs="Times New Roman"/>
                <w:color w:val="000000" w:themeColor="text1"/>
                <w:sz w:val="24"/>
                <w:szCs w:val="24"/>
                <w:lang w:eastAsia="es-MX"/>
              </w:rPr>
            </w:pPr>
            <w:r w:rsidRPr="00F712B9">
              <w:rPr>
                <w:rFonts w:ascii="Times New Roman" w:eastAsia="Times New Roman" w:hAnsi="Times New Roman" w:cs="Times New Roman"/>
                <w:color w:val="000000" w:themeColor="text1"/>
                <w:sz w:val="24"/>
                <w:szCs w:val="24"/>
                <w:lang w:eastAsia="es-MX"/>
              </w:rPr>
              <w:t xml:space="preserve">* </w:t>
            </w:r>
            <w:r w:rsidR="002332C5" w:rsidRPr="00F712B9">
              <w:rPr>
                <w:rFonts w:ascii="Times New Roman" w:eastAsia="Times New Roman" w:hAnsi="Times New Roman" w:cs="Times New Roman"/>
                <w:vanish/>
                <w:color w:val="000000" w:themeColor="text1"/>
                <w:sz w:val="24"/>
                <w:szCs w:val="24"/>
                <w:lang w:eastAsia="es-MX"/>
              </w:rPr>
              <w:t>o Head and key teachers as purposeful leadership team</w:t>
            </w:r>
            <w:r w:rsidR="002332C5" w:rsidRPr="00F712B9">
              <w:rPr>
                <w:rFonts w:ascii="Times New Roman" w:eastAsia="Times New Roman" w:hAnsi="Times New Roman" w:cs="Times New Roman"/>
                <w:color w:val="000000" w:themeColor="text1"/>
                <w:sz w:val="24"/>
                <w:szCs w:val="24"/>
                <w:lang w:eastAsia="es-MX"/>
              </w:rPr>
              <w:t>Directores y maestros como equipo</w:t>
            </w:r>
            <w:r w:rsidR="00F94134" w:rsidRPr="00F712B9">
              <w:rPr>
                <w:rFonts w:ascii="Times New Roman" w:eastAsia="Times New Roman" w:hAnsi="Times New Roman" w:cs="Times New Roman"/>
                <w:color w:val="000000" w:themeColor="text1"/>
                <w:sz w:val="24"/>
                <w:szCs w:val="24"/>
                <w:lang w:eastAsia="es-MX"/>
              </w:rPr>
              <w:t>.</w:t>
            </w:r>
            <w:r w:rsidR="002332C5" w:rsidRPr="00F712B9">
              <w:rPr>
                <w:rFonts w:ascii="Times New Roman" w:eastAsia="Times New Roman" w:hAnsi="Times New Roman" w:cs="Times New Roman"/>
                <w:color w:val="000000" w:themeColor="text1"/>
                <w:sz w:val="24"/>
                <w:szCs w:val="24"/>
                <w:lang w:eastAsia="es-MX"/>
              </w:rPr>
              <w:t xml:space="preserve"> </w:t>
            </w:r>
          </w:p>
          <w:p w14:paraId="2EA33020" w14:textId="6722A1B5" w:rsidR="00B644BD" w:rsidRPr="00F712B9" w:rsidRDefault="00F94134">
            <w:pPr>
              <w:spacing w:after="0" w:line="360" w:lineRule="auto"/>
              <w:jc w:val="both"/>
              <w:rPr>
                <w:rFonts w:ascii="Times New Roman" w:eastAsia="Times New Roman" w:hAnsi="Times New Roman" w:cs="Times New Roman"/>
                <w:color w:val="000000" w:themeColor="text1"/>
                <w:sz w:val="24"/>
                <w:szCs w:val="24"/>
                <w:lang w:eastAsia="es-MX"/>
              </w:rPr>
            </w:pPr>
            <w:r w:rsidRPr="00F712B9">
              <w:rPr>
                <w:rFonts w:ascii="Times New Roman" w:eastAsia="Times New Roman" w:hAnsi="Times New Roman" w:cs="Times New Roman"/>
                <w:color w:val="000000" w:themeColor="text1"/>
                <w:sz w:val="24"/>
                <w:szCs w:val="24"/>
                <w:lang w:eastAsia="es-MX"/>
              </w:rPr>
              <w:t>*</w:t>
            </w:r>
            <w:r w:rsidR="00613777">
              <w:rPr>
                <w:rFonts w:ascii="Times New Roman" w:eastAsia="Times New Roman" w:hAnsi="Times New Roman" w:cs="Times New Roman"/>
                <w:color w:val="000000" w:themeColor="text1"/>
                <w:sz w:val="24"/>
                <w:szCs w:val="24"/>
                <w:lang w:eastAsia="es-MX"/>
              </w:rPr>
              <w:t xml:space="preserve"> </w:t>
            </w:r>
            <w:r w:rsidRPr="00F712B9">
              <w:rPr>
                <w:rFonts w:ascii="Times New Roman" w:eastAsia="Times New Roman" w:hAnsi="Times New Roman" w:cs="Times New Roman"/>
                <w:color w:val="000000" w:themeColor="text1"/>
                <w:sz w:val="24"/>
                <w:szCs w:val="24"/>
                <w:lang w:eastAsia="es-MX"/>
              </w:rPr>
              <w:t>L</w:t>
            </w:r>
            <w:r w:rsidR="002332C5" w:rsidRPr="00F712B9">
              <w:rPr>
                <w:rFonts w:ascii="Times New Roman" w:eastAsia="Times New Roman" w:hAnsi="Times New Roman" w:cs="Times New Roman"/>
                <w:color w:val="000000" w:themeColor="text1"/>
                <w:sz w:val="24"/>
                <w:szCs w:val="24"/>
                <w:lang w:eastAsia="es-MX"/>
              </w:rPr>
              <w:t>iderazgo con propósito</w:t>
            </w:r>
            <w:r w:rsidRPr="00F712B9">
              <w:rPr>
                <w:rFonts w:ascii="Times New Roman" w:eastAsia="Times New Roman" w:hAnsi="Times New Roman" w:cs="Times New Roman"/>
                <w:color w:val="000000" w:themeColor="text1"/>
                <w:sz w:val="24"/>
                <w:szCs w:val="24"/>
                <w:lang w:eastAsia="es-MX"/>
              </w:rPr>
              <w:t xml:space="preserve">, pero con </w:t>
            </w:r>
            <w:r w:rsidRPr="00F712B9">
              <w:rPr>
                <w:rFonts w:ascii="Times New Roman" w:eastAsia="Times New Roman" w:hAnsi="Times New Roman" w:cs="Times New Roman"/>
                <w:vanish/>
                <w:color w:val="000000" w:themeColor="text1"/>
                <w:sz w:val="24"/>
                <w:szCs w:val="24"/>
                <w:lang w:eastAsia="es-MX"/>
              </w:rPr>
              <w:t>program coherence still weak</w:t>
            </w:r>
            <w:r w:rsidRPr="00F712B9">
              <w:rPr>
                <w:rFonts w:ascii="Times New Roman" w:eastAsia="Times New Roman" w:hAnsi="Times New Roman" w:cs="Times New Roman"/>
                <w:color w:val="000000" w:themeColor="text1"/>
                <w:sz w:val="24"/>
                <w:szCs w:val="24"/>
                <w:lang w:eastAsia="es-MX"/>
              </w:rPr>
              <w:t>coherencia débil del programa.</w:t>
            </w:r>
            <w:r w:rsidR="002332C5" w:rsidRPr="00F712B9">
              <w:rPr>
                <w:rFonts w:ascii="Times New Roman" w:eastAsia="Times New Roman" w:hAnsi="Times New Roman" w:cs="Times New Roman"/>
                <w:color w:val="000000" w:themeColor="text1"/>
                <w:sz w:val="24"/>
                <w:szCs w:val="24"/>
                <w:lang w:eastAsia="es-MX"/>
              </w:rPr>
              <w:t xml:space="preserve"> </w:t>
            </w:r>
          </w:p>
          <w:p w14:paraId="2EA33021" w14:textId="77777777" w:rsidR="00B644BD" w:rsidRPr="00F712B9" w:rsidRDefault="00B644BD">
            <w:pPr>
              <w:spacing w:after="0" w:line="360" w:lineRule="auto"/>
              <w:jc w:val="both"/>
              <w:rPr>
                <w:rFonts w:ascii="Times New Roman" w:eastAsia="Times New Roman" w:hAnsi="Times New Roman" w:cs="Times New Roman"/>
                <w:color w:val="000000" w:themeColor="text1"/>
                <w:sz w:val="24"/>
                <w:szCs w:val="24"/>
                <w:lang w:eastAsia="es-MX"/>
              </w:rPr>
            </w:pPr>
            <w:r w:rsidRPr="00F712B9">
              <w:rPr>
                <w:rFonts w:ascii="Times New Roman" w:eastAsia="Times New Roman" w:hAnsi="Times New Roman" w:cs="Times New Roman"/>
                <w:color w:val="000000" w:themeColor="text1"/>
                <w:sz w:val="24"/>
                <w:szCs w:val="24"/>
                <w:lang w:eastAsia="es-MX"/>
              </w:rPr>
              <w:t>* Flu</w:t>
            </w:r>
            <w:r w:rsidR="002332C5" w:rsidRPr="00F712B9">
              <w:rPr>
                <w:rFonts w:ascii="Times New Roman" w:eastAsia="Times New Roman" w:hAnsi="Times New Roman" w:cs="Times New Roman"/>
                <w:vanish/>
                <w:color w:val="000000" w:themeColor="text1"/>
                <w:sz w:val="24"/>
                <w:szCs w:val="24"/>
                <w:lang w:eastAsia="es-MX"/>
              </w:rPr>
              <w:t>o Limited uses of school-wide data, information flow within designated leadership groups</w:t>
            </w:r>
            <w:r w:rsidRPr="00F712B9">
              <w:rPr>
                <w:rFonts w:ascii="Times New Roman" w:eastAsia="Times New Roman" w:hAnsi="Times New Roman" w:cs="Times New Roman"/>
                <w:vanish/>
                <w:color w:val="000000" w:themeColor="text1"/>
                <w:sz w:val="24"/>
                <w:szCs w:val="24"/>
                <w:lang w:eastAsia="es-MX"/>
              </w:rPr>
              <w:t>FFfFl</w:t>
            </w:r>
            <w:r w:rsidR="002332C5" w:rsidRPr="00F712B9">
              <w:rPr>
                <w:rFonts w:ascii="Times New Roman" w:eastAsia="Times New Roman" w:hAnsi="Times New Roman" w:cs="Times New Roman"/>
                <w:color w:val="000000" w:themeColor="text1"/>
                <w:sz w:val="24"/>
                <w:szCs w:val="24"/>
                <w:lang w:eastAsia="es-MX"/>
              </w:rPr>
              <w:t xml:space="preserve">jo de información </w:t>
            </w:r>
            <w:r w:rsidR="00706883" w:rsidRPr="00F712B9">
              <w:rPr>
                <w:rFonts w:ascii="Times New Roman" w:eastAsia="Times New Roman" w:hAnsi="Times New Roman" w:cs="Times New Roman"/>
                <w:color w:val="000000" w:themeColor="text1"/>
                <w:sz w:val="24"/>
                <w:szCs w:val="24"/>
                <w:lang w:eastAsia="es-MX"/>
              </w:rPr>
              <w:t>entre líderes</w:t>
            </w:r>
            <w:r w:rsidR="00F94134" w:rsidRPr="00F712B9">
              <w:rPr>
                <w:rFonts w:ascii="Times New Roman" w:eastAsia="Times New Roman" w:hAnsi="Times New Roman" w:cs="Times New Roman"/>
                <w:color w:val="000000" w:themeColor="text1"/>
                <w:sz w:val="24"/>
                <w:szCs w:val="24"/>
                <w:lang w:eastAsia="es-MX"/>
              </w:rPr>
              <w:t>.</w:t>
            </w:r>
          </w:p>
          <w:p w14:paraId="2EA33022" w14:textId="77777777" w:rsidR="00B644BD" w:rsidRPr="00F712B9" w:rsidRDefault="00B644BD">
            <w:pPr>
              <w:spacing w:after="0" w:line="360" w:lineRule="auto"/>
              <w:jc w:val="both"/>
              <w:rPr>
                <w:rFonts w:ascii="Times New Roman" w:eastAsia="Times New Roman" w:hAnsi="Times New Roman" w:cs="Times New Roman"/>
                <w:color w:val="000000" w:themeColor="text1"/>
                <w:sz w:val="24"/>
                <w:szCs w:val="24"/>
                <w:lang w:eastAsia="es-MX"/>
              </w:rPr>
            </w:pPr>
            <w:r w:rsidRPr="00F712B9">
              <w:rPr>
                <w:rFonts w:ascii="Times New Roman" w:eastAsia="Times New Roman" w:hAnsi="Times New Roman" w:cs="Times New Roman"/>
                <w:color w:val="000000" w:themeColor="text1"/>
                <w:sz w:val="24"/>
                <w:szCs w:val="24"/>
                <w:lang w:eastAsia="es-MX"/>
              </w:rPr>
              <w:t>* Algunos mantienen</w:t>
            </w:r>
            <w:r w:rsidR="002332C5" w:rsidRPr="00F712B9">
              <w:rPr>
                <w:rFonts w:ascii="Times New Roman" w:eastAsia="Times New Roman" w:hAnsi="Times New Roman" w:cs="Times New Roman"/>
                <w:color w:val="000000" w:themeColor="text1"/>
                <w:sz w:val="24"/>
                <w:szCs w:val="24"/>
                <w:lang w:eastAsia="es-MX"/>
              </w:rPr>
              <w:t xml:space="preserve"> roles tradicionales. </w:t>
            </w:r>
          </w:p>
          <w:p w14:paraId="2EA33023" w14:textId="77777777" w:rsidR="00B644BD" w:rsidRPr="00F712B9" w:rsidRDefault="00B644BD">
            <w:pPr>
              <w:spacing w:after="0" w:line="360" w:lineRule="auto"/>
              <w:jc w:val="both"/>
              <w:rPr>
                <w:rFonts w:ascii="Times New Roman" w:eastAsia="Times New Roman" w:hAnsi="Times New Roman" w:cs="Times New Roman"/>
                <w:color w:val="000000" w:themeColor="text1"/>
                <w:sz w:val="24"/>
                <w:szCs w:val="24"/>
                <w:lang w:eastAsia="es-MX"/>
              </w:rPr>
            </w:pPr>
            <w:r w:rsidRPr="00F712B9">
              <w:rPr>
                <w:rFonts w:ascii="Times New Roman" w:eastAsia="Times New Roman" w:hAnsi="Times New Roman" w:cs="Times New Roman"/>
                <w:color w:val="000000" w:themeColor="text1"/>
                <w:sz w:val="24"/>
                <w:szCs w:val="24"/>
                <w:lang w:eastAsia="es-MX"/>
              </w:rPr>
              <w:t>* I</w:t>
            </w:r>
            <w:r w:rsidR="002332C5" w:rsidRPr="00F712B9">
              <w:rPr>
                <w:rFonts w:ascii="Times New Roman" w:eastAsia="Times New Roman" w:hAnsi="Times New Roman" w:cs="Times New Roman"/>
                <w:color w:val="000000" w:themeColor="text1"/>
                <w:sz w:val="24"/>
                <w:szCs w:val="24"/>
                <w:lang w:eastAsia="es-MX"/>
              </w:rPr>
              <w:t>nnovación y excelencia en la enseñanza</w:t>
            </w:r>
            <w:r w:rsidR="00F94134" w:rsidRPr="00F712B9">
              <w:rPr>
                <w:rFonts w:ascii="Times New Roman" w:eastAsia="Times New Roman" w:hAnsi="Times New Roman" w:cs="Times New Roman"/>
                <w:color w:val="000000" w:themeColor="text1"/>
                <w:sz w:val="24"/>
                <w:szCs w:val="24"/>
                <w:lang w:eastAsia="es-MX"/>
              </w:rPr>
              <w:t xml:space="preserve">. </w:t>
            </w:r>
          </w:p>
          <w:p w14:paraId="2EA33024" w14:textId="77777777" w:rsidR="00F94134" w:rsidRPr="00F712B9" w:rsidRDefault="00B644BD">
            <w:pPr>
              <w:spacing w:after="0" w:line="360" w:lineRule="auto"/>
              <w:jc w:val="both"/>
              <w:rPr>
                <w:rFonts w:ascii="Times New Roman" w:eastAsia="Times New Roman" w:hAnsi="Times New Roman" w:cs="Times New Roman"/>
                <w:color w:val="000000" w:themeColor="text1"/>
                <w:sz w:val="24"/>
                <w:szCs w:val="24"/>
                <w:lang w:eastAsia="es-MX"/>
              </w:rPr>
            </w:pPr>
            <w:r w:rsidRPr="00F712B9">
              <w:rPr>
                <w:rFonts w:ascii="Times New Roman" w:eastAsia="Times New Roman" w:hAnsi="Times New Roman" w:cs="Times New Roman"/>
                <w:color w:val="000000" w:themeColor="text1"/>
                <w:sz w:val="24"/>
                <w:szCs w:val="24"/>
                <w:lang w:eastAsia="es-MX"/>
              </w:rPr>
              <w:t>* L</w:t>
            </w:r>
            <w:r w:rsidR="002332C5" w:rsidRPr="00F712B9">
              <w:rPr>
                <w:rFonts w:ascii="Times New Roman" w:eastAsia="Times New Roman" w:hAnsi="Times New Roman" w:cs="Times New Roman"/>
                <w:color w:val="000000" w:themeColor="text1"/>
                <w:sz w:val="24"/>
                <w:szCs w:val="24"/>
                <w:lang w:eastAsia="es-MX"/>
              </w:rPr>
              <w:t>ogro del estudiante estático.</w:t>
            </w:r>
          </w:p>
        </w:tc>
        <w:tc>
          <w:tcPr>
            <w:tcW w:w="44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A33025" w14:textId="77777777" w:rsidR="002332C5" w:rsidRPr="00F712B9" w:rsidRDefault="002332C5">
            <w:pPr>
              <w:spacing w:after="0" w:line="360" w:lineRule="auto"/>
              <w:jc w:val="center"/>
              <w:rPr>
                <w:rFonts w:ascii="Times New Roman" w:eastAsia="Times New Roman" w:hAnsi="Times New Roman" w:cs="Times New Roman"/>
                <w:color w:val="000000" w:themeColor="text1"/>
                <w:sz w:val="24"/>
                <w:szCs w:val="24"/>
                <w:lang w:eastAsia="es-MX"/>
              </w:rPr>
            </w:pPr>
            <w:r w:rsidRPr="00F712B9">
              <w:rPr>
                <w:rFonts w:ascii="Times New Roman" w:eastAsia="Times New Roman" w:hAnsi="Times New Roman" w:cs="Times New Roman"/>
                <w:b/>
                <w:bCs/>
                <w:vanish/>
                <w:color w:val="000000" w:themeColor="text1"/>
                <w:sz w:val="24"/>
                <w:szCs w:val="24"/>
                <w:lang w:eastAsia="es-MX"/>
              </w:rPr>
              <w:t>HIGH INVOLVEMENT</w:t>
            </w:r>
            <w:r w:rsidRPr="00F712B9">
              <w:rPr>
                <w:rFonts w:ascii="Times New Roman" w:eastAsia="Times New Roman" w:hAnsi="Times New Roman" w:cs="Times New Roman"/>
                <w:b/>
                <w:bCs/>
                <w:color w:val="000000" w:themeColor="text1"/>
                <w:sz w:val="24"/>
                <w:szCs w:val="24"/>
                <w:lang w:eastAsia="es-MX"/>
              </w:rPr>
              <w:t>Mejorando la escuela</w:t>
            </w:r>
          </w:p>
          <w:p w14:paraId="2EA33026" w14:textId="77777777" w:rsidR="00F94134" w:rsidRPr="00F712B9" w:rsidRDefault="00F94134">
            <w:pPr>
              <w:spacing w:after="0" w:line="360" w:lineRule="auto"/>
              <w:jc w:val="both"/>
              <w:rPr>
                <w:rFonts w:ascii="Times New Roman" w:eastAsia="Times New Roman" w:hAnsi="Times New Roman" w:cs="Times New Roman"/>
                <w:color w:val="000000" w:themeColor="text1"/>
                <w:sz w:val="24"/>
                <w:szCs w:val="24"/>
                <w:lang w:eastAsia="es-MX"/>
              </w:rPr>
            </w:pPr>
            <w:r w:rsidRPr="00F712B9">
              <w:rPr>
                <w:rFonts w:ascii="Times New Roman" w:eastAsia="Times New Roman" w:hAnsi="Times New Roman" w:cs="Times New Roman"/>
                <w:color w:val="000000" w:themeColor="text1"/>
                <w:sz w:val="24"/>
                <w:szCs w:val="24"/>
                <w:lang w:eastAsia="es-MX"/>
              </w:rPr>
              <w:t xml:space="preserve">* </w:t>
            </w:r>
            <w:r w:rsidR="002332C5" w:rsidRPr="00F712B9">
              <w:rPr>
                <w:rFonts w:ascii="Times New Roman" w:eastAsia="Times New Roman" w:hAnsi="Times New Roman" w:cs="Times New Roman"/>
                <w:vanish/>
                <w:color w:val="000000" w:themeColor="text1"/>
                <w:sz w:val="24"/>
                <w:szCs w:val="24"/>
                <w:lang w:eastAsia="es-MX"/>
              </w:rPr>
              <w:t>o Head, teachers, parents and students are skilful leadersDirector Director</w:t>
            </w:r>
            <w:r w:rsidR="002332C5" w:rsidRPr="00F712B9">
              <w:rPr>
                <w:rFonts w:ascii="Times New Roman" w:eastAsia="Times New Roman" w:hAnsi="Times New Roman" w:cs="Times New Roman"/>
                <w:color w:val="000000" w:themeColor="text1"/>
                <w:sz w:val="24"/>
                <w:szCs w:val="24"/>
                <w:lang w:eastAsia="es-MX"/>
              </w:rPr>
              <w:t>Director, maestros, padres y estudiantes son líderes hábiles</w:t>
            </w:r>
            <w:r w:rsidR="000D5CF6" w:rsidRPr="00F712B9">
              <w:rPr>
                <w:rFonts w:ascii="Times New Roman" w:eastAsia="Times New Roman" w:hAnsi="Times New Roman" w:cs="Times New Roman"/>
                <w:color w:val="000000" w:themeColor="text1"/>
                <w:sz w:val="24"/>
                <w:szCs w:val="24"/>
                <w:lang w:eastAsia="es-MX"/>
              </w:rPr>
              <w:t xml:space="preserve">. </w:t>
            </w:r>
            <w:r w:rsidR="002332C5" w:rsidRPr="00F712B9">
              <w:rPr>
                <w:rFonts w:ascii="Times New Roman" w:eastAsia="Times New Roman" w:hAnsi="Times New Roman" w:cs="Times New Roman"/>
                <w:color w:val="000000" w:themeColor="text1"/>
                <w:sz w:val="24"/>
                <w:szCs w:val="24"/>
                <w:lang w:eastAsia="es-MX"/>
              </w:rPr>
              <w:t xml:space="preserve"> </w:t>
            </w:r>
          </w:p>
          <w:p w14:paraId="2EA33027" w14:textId="77777777" w:rsidR="00F94134" w:rsidRPr="00F712B9" w:rsidRDefault="00F94134">
            <w:pPr>
              <w:spacing w:after="0" w:line="360" w:lineRule="auto"/>
              <w:jc w:val="both"/>
              <w:rPr>
                <w:rFonts w:ascii="Times New Roman" w:eastAsia="Times New Roman" w:hAnsi="Times New Roman" w:cs="Times New Roman"/>
                <w:color w:val="000000" w:themeColor="text1"/>
                <w:sz w:val="24"/>
                <w:szCs w:val="24"/>
                <w:lang w:eastAsia="es-MX"/>
              </w:rPr>
            </w:pPr>
            <w:r w:rsidRPr="00F712B9">
              <w:rPr>
                <w:rFonts w:ascii="Times New Roman" w:eastAsia="Times New Roman" w:hAnsi="Times New Roman" w:cs="Times New Roman"/>
                <w:color w:val="000000" w:themeColor="text1"/>
                <w:sz w:val="24"/>
                <w:szCs w:val="24"/>
                <w:lang w:eastAsia="es-MX"/>
              </w:rPr>
              <w:t>* V</w:t>
            </w:r>
            <w:r w:rsidR="002332C5" w:rsidRPr="00F712B9">
              <w:rPr>
                <w:rFonts w:ascii="Times New Roman" w:eastAsia="Times New Roman" w:hAnsi="Times New Roman" w:cs="Times New Roman"/>
                <w:color w:val="000000" w:themeColor="text1"/>
                <w:sz w:val="24"/>
                <w:szCs w:val="24"/>
                <w:lang w:eastAsia="es-MX"/>
              </w:rPr>
              <w:t xml:space="preserve">isión compartida </w:t>
            </w:r>
            <w:r w:rsidRPr="00F712B9">
              <w:rPr>
                <w:rFonts w:ascii="Times New Roman" w:eastAsia="Times New Roman" w:hAnsi="Times New Roman" w:cs="Times New Roman"/>
                <w:color w:val="000000" w:themeColor="text1"/>
                <w:sz w:val="24"/>
                <w:szCs w:val="24"/>
                <w:lang w:eastAsia="es-MX"/>
              </w:rPr>
              <w:t>con</w:t>
            </w:r>
            <w:r w:rsidR="002332C5" w:rsidRPr="00F712B9">
              <w:rPr>
                <w:rFonts w:ascii="Times New Roman" w:eastAsia="Times New Roman" w:hAnsi="Times New Roman" w:cs="Times New Roman"/>
                <w:color w:val="000000" w:themeColor="text1"/>
                <w:sz w:val="24"/>
                <w:szCs w:val="24"/>
                <w:lang w:eastAsia="es-MX"/>
              </w:rPr>
              <w:t xml:space="preserve"> coherencia </w:t>
            </w:r>
            <w:r w:rsidRPr="00F712B9">
              <w:rPr>
                <w:rFonts w:ascii="Times New Roman" w:eastAsia="Times New Roman" w:hAnsi="Times New Roman" w:cs="Times New Roman"/>
                <w:color w:val="000000" w:themeColor="text1"/>
                <w:sz w:val="24"/>
                <w:szCs w:val="24"/>
                <w:lang w:eastAsia="es-MX"/>
              </w:rPr>
              <w:t>en el</w:t>
            </w:r>
            <w:r w:rsidR="002332C5" w:rsidRPr="00F712B9">
              <w:rPr>
                <w:rFonts w:ascii="Times New Roman" w:eastAsia="Times New Roman" w:hAnsi="Times New Roman" w:cs="Times New Roman"/>
                <w:color w:val="000000" w:themeColor="text1"/>
                <w:sz w:val="24"/>
                <w:szCs w:val="24"/>
                <w:lang w:eastAsia="es-MX"/>
              </w:rPr>
              <w:t xml:space="preserve"> programa</w:t>
            </w:r>
            <w:r w:rsidR="000D5CF6" w:rsidRPr="00F712B9">
              <w:rPr>
                <w:rFonts w:ascii="Times New Roman" w:eastAsia="Times New Roman" w:hAnsi="Times New Roman" w:cs="Times New Roman"/>
                <w:color w:val="000000" w:themeColor="text1"/>
                <w:sz w:val="24"/>
                <w:szCs w:val="24"/>
                <w:lang w:eastAsia="es-MX"/>
              </w:rPr>
              <w:t xml:space="preserve">. </w:t>
            </w:r>
          </w:p>
          <w:p w14:paraId="2EA33028" w14:textId="77777777" w:rsidR="00F94134" w:rsidRPr="00F712B9" w:rsidRDefault="00F94134">
            <w:pPr>
              <w:spacing w:after="0" w:line="360" w:lineRule="auto"/>
              <w:jc w:val="both"/>
              <w:rPr>
                <w:rFonts w:ascii="Times New Roman" w:eastAsia="Times New Roman" w:hAnsi="Times New Roman" w:cs="Times New Roman"/>
                <w:color w:val="000000" w:themeColor="text1"/>
                <w:sz w:val="24"/>
                <w:szCs w:val="24"/>
                <w:lang w:eastAsia="es-MX"/>
              </w:rPr>
            </w:pPr>
            <w:r w:rsidRPr="00F712B9">
              <w:rPr>
                <w:rFonts w:ascii="Times New Roman" w:eastAsia="Times New Roman" w:hAnsi="Times New Roman" w:cs="Times New Roman"/>
                <w:color w:val="000000" w:themeColor="text1"/>
                <w:sz w:val="24"/>
                <w:szCs w:val="24"/>
                <w:lang w:eastAsia="es-MX"/>
              </w:rPr>
              <w:t>* I</w:t>
            </w:r>
            <w:r w:rsidR="002332C5" w:rsidRPr="00F712B9">
              <w:rPr>
                <w:rFonts w:ascii="Times New Roman" w:eastAsia="Times New Roman" w:hAnsi="Times New Roman" w:cs="Times New Roman"/>
                <w:color w:val="000000" w:themeColor="text1"/>
                <w:sz w:val="24"/>
                <w:szCs w:val="24"/>
                <w:lang w:eastAsia="es-MX"/>
              </w:rPr>
              <w:t>nformación basad</w:t>
            </w:r>
            <w:r w:rsidRPr="00F712B9">
              <w:rPr>
                <w:rFonts w:ascii="Times New Roman" w:eastAsia="Times New Roman" w:hAnsi="Times New Roman" w:cs="Times New Roman"/>
                <w:color w:val="000000" w:themeColor="text1"/>
                <w:sz w:val="24"/>
                <w:szCs w:val="24"/>
                <w:lang w:eastAsia="es-MX"/>
              </w:rPr>
              <w:t>a</w:t>
            </w:r>
            <w:r w:rsidR="002332C5" w:rsidRPr="00F712B9">
              <w:rPr>
                <w:rFonts w:ascii="Times New Roman" w:eastAsia="Times New Roman" w:hAnsi="Times New Roman" w:cs="Times New Roman"/>
                <w:color w:val="000000" w:themeColor="text1"/>
                <w:sz w:val="24"/>
                <w:szCs w:val="24"/>
                <w:lang w:eastAsia="es-MX"/>
              </w:rPr>
              <w:t xml:space="preserve"> en la investigación</w:t>
            </w:r>
            <w:r w:rsidRPr="00F712B9">
              <w:rPr>
                <w:rFonts w:ascii="Times New Roman" w:eastAsia="Times New Roman" w:hAnsi="Times New Roman" w:cs="Times New Roman"/>
                <w:color w:val="000000" w:themeColor="text1"/>
                <w:sz w:val="24"/>
                <w:szCs w:val="24"/>
                <w:lang w:eastAsia="es-MX"/>
              </w:rPr>
              <w:t>.</w:t>
            </w:r>
          </w:p>
          <w:p w14:paraId="2EA33029" w14:textId="77777777" w:rsidR="00B644BD" w:rsidRPr="00F712B9" w:rsidRDefault="00F94134">
            <w:pPr>
              <w:spacing w:after="0" w:line="360" w:lineRule="auto"/>
              <w:jc w:val="both"/>
              <w:rPr>
                <w:rFonts w:ascii="Times New Roman" w:eastAsia="Times New Roman" w:hAnsi="Times New Roman" w:cs="Times New Roman"/>
                <w:color w:val="000000" w:themeColor="text1"/>
                <w:sz w:val="24"/>
                <w:szCs w:val="24"/>
                <w:lang w:eastAsia="es-MX"/>
              </w:rPr>
            </w:pPr>
            <w:r w:rsidRPr="00F712B9">
              <w:rPr>
                <w:rFonts w:ascii="Times New Roman" w:eastAsia="Times New Roman" w:hAnsi="Times New Roman" w:cs="Times New Roman"/>
                <w:color w:val="000000" w:themeColor="text1"/>
                <w:sz w:val="24"/>
                <w:szCs w:val="24"/>
                <w:lang w:eastAsia="es-MX"/>
              </w:rPr>
              <w:t>* R</w:t>
            </w:r>
            <w:r w:rsidR="002332C5" w:rsidRPr="00F712B9">
              <w:rPr>
                <w:rFonts w:ascii="Times New Roman" w:eastAsia="Times New Roman" w:hAnsi="Times New Roman" w:cs="Times New Roman"/>
                <w:color w:val="000000" w:themeColor="text1"/>
                <w:sz w:val="24"/>
                <w:szCs w:val="24"/>
                <w:lang w:eastAsia="es-MX"/>
              </w:rPr>
              <w:t>esponsabilidad colectiva</w:t>
            </w:r>
            <w:r w:rsidR="000D5CF6" w:rsidRPr="00F712B9">
              <w:rPr>
                <w:rFonts w:ascii="Times New Roman" w:eastAsia="Times New Roman" w:hAnsi="Times New Roman" w:cs="Times New Roman"/>
                <w:color w:val="000000" w:themeColor="text1"/>
                <w:sz w:val="24"/>
                <w:szCs w:val="24"/>
                <w:lang w:eastAsia="es-MX"/>
              </w:rPr>
              <w:t xml:space="preserve">. </w:t>
            </w:r>
          </w:p>
          <w:p w14:paraId="2EA3302A" w14:textId="77777777" w:rsidR="002332C5" w:rsidRPr="00F712B9" w:rsidRDefault="00B644BD">
            <w:pPr>
              <w:spacing w:after="0" w:line="360" w:lineRule="auto"/>
              <w:jc w:val="both"/>
              <w:rPr>
                <w:rFonts w:ascii="Times New Roman" w:eastAsia="Times New Roman" w:hAnsi="Times New Roman" w:cs="Times New Roman"/>
                <w:color w:val="000000" w:themeColor="text1"/>
                <w:sz w:val="24"/>
                <w:szCs w:val="24"/>
                <w:lang w:eastAsia="es-MX"/>
              </w:rPr>
            </w:pPr>
            <w:r w:rsidRPr="00F712B9">
              <w:rPr>
                <w:rFonts w:ascii="Times New Roman" w:eastAsia="Times New Roman" w:hAnsi="Times New Roman" w:cs="Times New Roman"/>
                <w:color w:val="000000" w:themeColor="text1"/>
                <w:sz w:val="24"/>
                <w:szCs w:val="24"/>
                <w:lang w:eastAsia="es-MX"/>
              </w:rPr>
              <w:t xml:space="preserve">* </w:t>
            </w:r>
            <w:r w:rsidR="000D5CF6" w:rsidRPr="00F712B9">
              <w:rPr>
                <w:rFonts w:ascii="Times New Roman" w:eastAsia="Times New Roman" w:hAnsi="Times New Roman" w:cs="Times New Roman"/>
                <w:color w:val="000000" w:themeColor="text1"/>
                <w:sz w:val="24"/>
                <w:szCs w:val="24"/>
                <w:lang w:eastAsia="es-MX"/>
              </w:rPr>
              <w:t>R</w:t>
            </w:r>
            <w:r w:rsidR="002332C5" w:rsidRPr="00F712B9">
              <w:rPr>
                <w:rFonts w:ascii="Times New Roman" w:eastAsia="Times New Roman" w:hAnsi="Times New Roman" w:cs="Times New Roman"/>
                <w:color w:val="000000" w:themeColor="text1"/>
                <w:sz w:val="24"/>
                <w:szCs w:val="24"/>
                <w:lang w:eastAsia="es-MX"/>
              </w:rPr>
              <w:t>endimiento del estudiante es alto</w:t>
            </w:r>
            <w:r w:rsidR="000D5CF6" w:rsidRPr="00F712B9">
              <w:rPr>
                <w:rFonts w:ascii="Times New Roman" w:eastAsia="Times New Roman" w:hAnsi="Times New Roman" w:cs="Times New Roman"/>
                <w:color w:val="000000" w:themeColor="text1"/>
                <w:sz w:val="24"/>
                <w:szCs w:val="24"/>
                <w:lang w:eastAsia="es-MX"/>
              </w:rPr>
              <w:t>.</w:t>
            </w:r>
            <w:r w:rsidR="002332C5" w:rsidRPr="00F712B9">
              <w:rPr>
                <w:rFonts w:ascii="Times New Roman" w:eastAsia="Times New Roman" w:hAnsi="Times New Roman" w:cs="Times New Roman"/>
                <w:color w:val="000000" w:themeColor="text1"/>
                <w:sz w:val="24"/>
                <w:szCs w:val="24"/>
                <w:lang w:eastAsia="es-MX"/>
              </w:rPr>
              <w:t> </w:t>
            </w:r>
            <w:r w:rsidR="002332C5" w:rsidRPr="00F712B9">
              <w:rPr>
                <w:rFonts w:ascii="Times New Roman" w:eastAsia="Times New Roman" w:hAnsi="Times New Roman" w:cs="Times New Roman"/>
                <w:b/>
                <w:bCs/>
                <w:vanish/>
                <w:color w:val="000000" w:themeColor="text1"/>
                <w:sz w:val="24"/>
                <w:szCs w:val="24"/>
                <w:lang w:eastAsia="es-MX"/>
              </w:rPr>
              <w:t>HIGH SKILLS</w:t>
            </w:r>
          </w:p>
        </w:tc>
      </w:tr>
    </w:tbl>
    <w:p w14:paraId="2EA3302C" w14:textId="296AF3C0" w:rsidR="00904984" w:rsidRDefault="00904984" w:rsidP="00E30B75">
      <w:pPr>
        <w:spacing w:after="0" w:line="360" w:lineRule="auto"/>
        <w:jc w:val="center"/>
        <w:rPr>
          <w:rFonts w:ascii="Times New Roman" w:eastAsia="Times New Roman" w:hAnsi="Times New Roman" w:cs="Times New Roman"/>
          <w:sz w:val="24"/>
          <w:szCs w:val="24"/>
          <w:lang w:eastAsia="es-MX"/>
        </w:rPr>
      </w:pPr>
      <w:r w:rsidRPr="004558FC">
        <w:rPr>
          <w:rFonts w:ascii="Times New Roman" w:eastAsia="Times New Roman" w:hAnsi="Times New Roman" w:cs="Times New Roman"/>
          <w:vanish/>
          <w:sz w:val="24"/>
          <w:szCs w:val="24"/>
          <w:lang w:eastAsia="es-MX"/>
        </w:rPr>
        <w:t>Source: Lambert (1998:14; 2006:240);</w:t>
      </w:r>
      <w:r w:rsidRPr="004558FC">
        <w:rPr>
          <w:rFonts w:ascii="Times New Roman" w:eastAsia="Times New Roman" w:hAnsi="Times New Roman" w:cs="Times New Roman"/>
          <w:sz w:val="24"/>
          <w:szCs w:val="24"/>
          <w:lang w:eastAsia="es-MX"/>
        </w:rPr>
        <w:t xml:space="preserve"> Fuente: Lambert (1998</w:t>
      </w:r>
      <w:r w:rsidR="0039406A" w:rsidRPr="004558FC">
        <w:rPr>
          <w:rFonts w:ascii="Times New Roman" w:eastAsia="Times New Roman" w:hAnsi="Times New Roman" w:cs="Times New Roman"/>
          <w:sz w:val="24"/>
          <w:szCs w:val="24"/>
          <w:lang w:eastAsia="es-MX"/>
        </w:rPr>
        <w:t>)</w:t>
      </w:r>
    </w:p>
    <w:p w14:paraId="2EA3302D" w14:textId="77777777" w:rsidR="00706883" w:rsidRPr="007216B8" w:rsidRDefault="00706883">
      <w:pPr>
        <w:spacing w:after="0" w:line="360" w:lineRule="auto"/>
        <w:jc w:val="both"/>
        <w:rPr>
          <w:rFonts w:ascii="Times New Roman" w:eastAsia="Times New Roman" w:hAnsi="Times New Roman" w:cs="Times New Roman"/>
          <w:sz w:val="24"/>
          <w:szCs w:val="24"/>
          <w:lang w:eastAsia="es-MX"/>
        </w:rPr>
      </w:pPr>
    </w:p>
    <w:p w14:paraId="2EA3302F" w14:textId="351CD5BE" w:rsidR="00704DD2" w:rsidRDefault="00374053" w:rsidP="00E30B75">
      <w:pPr>
        <w:spacing w:after="0" w:line="360" w:lineRule="auto"/>
        <w:ind w:firstLine="708"/>
        <w:jc w:val="both"/>
        <w:rPr>
          <w:rFonts w:ascii="Times New Roman" w:eastAsia="Times New Roman" w:hAnsi="Times New Roman" w:cs="Times New Roman"/>
          <w:sz w:val="24"/>
          <w:szCs w:val="24"/>
          <w:lang w:eastAsia="es-MX"/>
        </w:rPr>
      </w:pPr>
      <w:r w:rsidRPr="007216B8">
        <w:rPr>
          <w:rFonts w:ascii="Times New Roman" w:eastAsia="Times New Roman" w:hAnsi="Times New Roman" w:cs="Times New Roman"/>
          <w:sz w:val="24"/>
          <w:szCs w:val="24"/>
          <w:lang w:eastAsia="es-MX"/>
        </w:rPr>
        <w:t xml:space="preserve">El </w:t>
      </w:r>
      <w:r w:rsidR="00904984" w:rsidRPr="00196C8A">
        <w:rPr>
          <w:rFonts w:ascii="Times New Roman" w:eastAsia="Times New Roman" w:hAnsi="Times New Roman" w:cs="Times New Roman"/>
          <w:vanish/>
          <w:sz w:val="24"/>
          <w:szCs w:val="24"/>
          <w:lang w:eastAsia="es-MX"/>
        </w:rPr>
        <w:t xml:space="preserve">Quadrant1: </w:t>
      </w:r>
      <w:r w:rsidR="00904984" w:rsidRPr="00196C8A">
        <w:rPr>
          <w:rFonts w:ascii="Times New Roman" w:eastAsia="Times New Roman" w:hAnsi="Times New Roman" w:cs="Times New Roman"/>
          <w:i/>
          <w:iCs/>
          <w:vanish/>
          <w:sz w:val="24"/>
          <w:szCs w:val="24"/>
          <w:lang w:eastAsia="es-MX"/>
        </w:rPr>
        <w:t>'Stuck School'</w:t>
      </w:r>
      <w:r w:rsidR="00904984" w:rsidRPr="00196C8A">
        <w:rPr>
          <w:rFonts w:ascii="Times New Roman" w:eastAsia="Times New Roman" w:hAnsi="Times New Roman" w:cs="Times New Roman"/>
          <w:vanish/>
          <w:sz w:val="24"/>
          <w:szCs w:val="24"/>
          <w:lang w:eastAsia="es-MX"/>
        </w:rPr>
        <w:t xml:space="preserve"> – low involvement, low skilfulness</w:t>
      </w:r>
      <w:r w:rsidRPr="00196C8A">
        <w:rPr>
          <w:rFonts w:ascii="Times New Roman" w:eastAsia="Times New Roman" w:hAnsi="Times New Roman" w:cs="Times New Roman"/>
          <w:vanish/>
          <w:sz w:val="24"/>
          <w:szCs w:val="24"/>
          <w:lang w:eastAsia="es-MX"/>
        </w:rPr>
        <w:t>c</w:t>
      </w:r>
      <w:r w:rsidRPr="00196C8A">
        <w:rPr>
          <w:rFonts w:ascii="Times New Roman" w:eastAsia="Times New Roman" w:hAnsi="Times New Roman" w:cs="Times New Roman"/>
          <w:sz w:val="24"/>
          <w:szCs w:val="24"/>
          <w:lang w:eastAsia="es-MX"/>
        </w:rPr>
        <w:t>cu</w:t>
      </w:r>
      <w:r w:rsidR="00904984" w:rsidRPr="00196C8A">
        <w:rPr>
          <w:rFonts w:ascii="Times New Roman" w:eastAsia="Times New Roman" w:hAnsi="Times New Roman" w:cs="Times New Roman"/>
          <w:sz w:val="24"/>
          <w:szCs w:val="24"/>
          <w:lang w:eastAsia="es-MX"/>
        </w:rPr>
        <w:t>adrante</w:t>
      </w:r>
      <w:r w:rsidR="00904984" w:rsidRPr="007216B8">
        <w:rPr>
          <w:rFonts w:ascii="Times New Roman" w:eastAsia="Times New Roman" w:hAnsi="Times New Roman" w:cs="Times New Roman"/>
          <w:sz w:val="24"/>
          <w:szCs w:val="24"/>
          <w:lang w:eastAsia="es-MX"/>
        </w:rPr>
        <w:t xml:space="preserve"> </w:t>
      </w:r>
      <w:r w:rsidRPr="007216B8">
        <w:rPr>
          <w:rFonts w:ascii="Times New Roman" w:eastAsia="Times New Roman" w:hAnsi="Times New Roman" w:cs="Times New Roman"/>
          <w:sz w:val="24"/>
          <w:szCs w:val="24"/>
          <w:lang w:eastAsia="es-MX"/>
        </w:rPr>
        <w:t xml:space="preserve">titulado </w:t>
      </w:r>
      <w:r w:rsidRPr="007216B8">
        <w:rPr>
          <w:rFonts w:ascii="Times New Roman" w:eastAsia="Times New Roman" w:hAnsi="Times New Roman" w:cs="Times New Roman"/>
          <w:iCs/>
          <w:sz w:val="24"/>
          <w:szCs w:val="24"/>
          <w:lang w:eastAsia="es-MX"/>
        </w:rPr>
        <w:t>“</w:t>
      </w:r>
      <w:r w:rsidR="00904984" w:rsidRPr="007216B8">
        <w:rPr>
          <w:rFonts w:ascii="Times New Roman" w:eastAsia="Times New Roman" w:hAnsi="Times New Roman" w:cs="Times New Roman"/>
          <w:iCs/>
          <w:sz w:val="24"/>
          <w:szCs w:val="24"/>
          <w:lang w:eastAsia="es-MX"/>
        </w:rPr>
        <w:t>Mejora</w:t>
      </w:r>
      <w:r w:rsidRPr="007216B8">
        <w:rPr>
          <w:rFonts w:ascii="Times New Roman" w:eastAsia="Times New Roman" w:hAnsi="Times New Roman" w:cs="Times New Roman"/>
          <w:iCs/>
          <w:sz w:val="24"/>
          <w:szCs w:val="24"/>
          <w:lang w:eastAsia="es-MX"/>
        </w:rPr>
        <w:t>ndo la escuela”</w:t>
      </w:r>
      <w:r w:rsidR="00FF3266">
        <w:rPr>
          <w:rFonts w:ascii="Times New Roman" w:eastAsia="Times New Roman" w:hAnsi="Times New Roman" w:cs="Times New Roman"/>
          <w:iCs/>
          <w:sz w:val="24"/>
          <w:szCs w:val="24"/>
          <w:lang w:eastAsia="es-MX"/>
        </w:rPr>
        <w:t>,</w:t>
      </w:r>
      <w:r w:rsidRPr="007216B8">
        <w:rPr>
          <w:rFonts w:ascii="Times New Roman" w:eastAsia="Times New Roman" w:hAnsi="Times New Roman" w:cs="Times New Roman"/>
          <w:sz w:val="24"/>
          <w:szCs w:val="24"/>
          <w:lang w:eastAsia="es-MX"/>
        </w:rPr>
        <w:t xml:space="preserve"> ubicado dentro de la </w:t>
      </w:r>
      <w:r w:rsidR="00FF3266">
        <w:rPr>
          <w:rFonts w:ascii="Times New Roman" w:eastAsia="Times New Roman" w:hAnsi="Times New Roman" w:cs="Times New Roman"/>
          <w:sz w:val="24"/>
          <w:szCs w:val="24"/>
          <w:lang w:eastAsia="es-MX"/>
        </w:rPr>
        <w:t>figura 1</w:t>
      </w:r>
      <w:r w:rsidRPr="007216B8">
        <w:rPr>
          <w:rFonts w:ascii="Times New Roman" w:eastAsia="Times New Roman" w:hAnsi="Times New Roman" w:cs="Times New Roman"/>
          <w:sz w:val="24"/>
          <w:szCs w:val="24"/>
          <w:lang w:eastAsia="es-MX"/>
        </w:rPr>
        <w:t xml:space="preserve"> en las coordenadas </w:t>
      </w:r>
      <w:r w:rsidR="00904984" w:rsidRPr="007216B8">
        <w:rPr>
          <w:rFonts w:ascii="Times New Roman" w:eastAsia="Times New Roman" w:hAnsi="Times New Roman" w:cs="Times New Roman"/>
          <w:sz w:val="24"/>
          <w:szCs w:val="24"/>
          <w:lang w:eastAsia="es-MX"/>
        </w:rPr>
        <w:t xml:space="preserve"> </w:t>
      </w:r>
      <w:r w:rsidRPr="007216B8">
        <w:rPr>
          <w:rFonts w:ascii="Times New Roman" w:eastAsia="Times New Roman" w:hAnsi="Times New Roman" w:cs="Times New Roman"/>
          <w:sz w:val="24"/>
          <w:szCs w:val="24"/>
          <w:lang w:eastAsia="es-MX"/>
        </w:rPr>
        <w:t>“A</w:t>
      </w:r>
      <w:r w:rsidR="00904984" w:rsidRPr="007216B8">
        <w:rPr>
          <w:rFonts w:ascii="Times New Roman" w:eastAsia="Times New Roman" w:hAnsi="Times New Roman" w:cs="Times New Roman"/>
          <w:sz w:val="24"/>
          <w:szCs w:val="24"/>
          <w:lang w:eastAsia="es-MX"/>
        </w:rPr>
        <w:t>lta</w:t>
      </w:r>
      <w:r w:rsidRPr="007216B8">
        <w:rPr>
          <w:rFonts w:ascii="Times New Roman" w:eastAsia="Times New Roman" w:hAnsi="Times New Roman" w:cs="Times New Roman"/>
          <w:sz w:val="24"/>
          <w:szCs w:val="24"/>
          <w:lang w:eastAsia="es-MX"/>
        </w:rPr>
        <w:t>s habilidades”</w:t>
      </w:r>
      <w:r w:rsidR="00FF3266">
        <w:rPr>
          <w:rFonts w:ascii="Times New Roman" w:eastAsia="Times New Roman" w:hAnsi="Times New Roman" w:cs="Times New Roman"/>
          <w:sz w:val="24"/>
          <w:szCs w:val="24"/>
          <w:lang w:eastAsia="es-MX"/>
        </w:rPr>
        <w:t xml:space="preserve"> y</w:t>
      </w:r>
      <w:r w:rsidRPr="007216B8">
        <w:rPr>
          <w:rFonts w:ascii="Times New Roman" w:eastAsia="Times New Roman" w:hAnsi="Times New Roman" w:cs="Times New Roman"/>
          <w:sz w:val="24"/>
          <w:szCs w:val="24"/>
          <w:lang w:eastAsia="es-MX"/>
        </w:rPr>
        <w:t xml:space="preserve"> “Alta participación”</w:t>
      </w:r>
      <w:r w:rsidR="00FF3266">
        <w:rPr>
          <w:rFonts w:ascii="Times New Roman" w:eastAsia="Times New Roman" w:hAnsi="Times New Roman" w:cs="Times New Roman"/>
          <w:sz w:val="24"/>
          <w:szCs w:val="24"/>
          <w:lang w:eastAsia="es-MX"/>
        </w:rPr>
        <w:t>,</w:t>
      </w:r>
      <w:r w:rsidRPr="007216B8">
        <w:rPr>
          <w:rFonts w:ascii="Times New Roman" w:eastAsia="Times New Roman" w:hAnsi="Times New Roman" w:cs="Times New Roman"/>
          <w:sz w:val="24"/>
          <w:szCs w:val="24"/>
          <w:lang w:eastAsia="es-MX"/>
        </w:rPr>
        <w:t xml:space="preserve"> representa </w:t>
      </w:r>
      <w:r w:rsidR="00FF3266">
        <w:rPr>
          <w:rFonts w:ascii="Times New Roman" w:eastAsia="Times New Roman" w:hAnsi="Times New Roman" w:cs="Times New Roman"/>
          <w:sz w:val="24"/>
          <w:szCs w:val="24"/>
          <w:lang w:eastAsia="es-MX"/>
        </w:rPr>
        <w:t>a aquellos centros escolares</w:t>
      </w:r>
      <w:r w:rsidRPr="007216B8">
        <w:rPr>
          <w:rFonts w:ascii="Times New Roman" w:eastAsia="Times New Roman" w:hAnsi="Times New Roman" w:cs="Times New Roman"/>
          <w:sz w:val="24"/>
          <w:szCs w:val="24"/>
          <w:lang w:eastAsia="es-MX"/>
        </w:rPr>
        <w:t xml:space="preserve"> donde</w:t>
      </w:r>
      <w:r w:rsidR="00904984" w:rsidRPr="007216B8">
        <w:rPr>
          <w:rFonts w:ascii="Times New Roman" w:eastAsia="Times New Roman" w:hAnsi="Times New Roman" w:cs="Times New Roman"/>
          <w:sz w:val="24"/>
          <w:szCs w:val="24"/>
          <w:lang w:eastAsia="es-MX"/>
        </w:rPr>
        <w:t xml:space="preserve"> la participación de los líderes es compartida, equitativa y decidida</w:t>
      </w:r>
      <w:r w:rsidR="00FF3266">
        <w:rPr>
          <w:rFonts w:ascii="Times New Roman" w:eastAsia="Times New Roman" w:hAnsi="Times New Roman" w:cs="Times New Roman"/>
          <w:sz w:val="24"/>
          <w:szCs w:val="24"/>
          <w:lang w:eastAsia="es-MX"/>
        </w:rPr>
        <w:t xml:space="preserve">. </w:t>
      </w:r>
      <w:r w:rsidR="00C129FE">
        <w:rPr>
          <w:rFonts w:ascii="Times New Roman" w:eastAsia="Times New Roman" w:hAnsi="Times New Roman" w:cs="Times New Roman"/>
          <w:sz w:val="24"/>
          <w:szCs w:val="24"/>
          <w:lang w:eastAsia="es-MX"/>
        </w:rPr>
        <w:t xml:space="preserve">Entre las </w:t>
      </w:r>
      <w:r w:rsidR="00904984" w:rsidRPr="007216B8">
        <w:rPr>
          <w:rFonts w:ascii="Times New Roman" w:eastAsia="Times New Roman" w:hAnsi="Times New Roman" w:cs="Times New Roman"/>
          <w:sz w:val="24"/>
          <w:szCs w:val="24"/>
          <w:lang w:eastAsia="es-MX"/>
        </w:rPr>
        <w:t xml:space="preserve"> habilidades a</w:t>
      </w:r>
      <w:r w:rsidR="007A5D83">
        <w:rPr>
          <w:rFonts w:ascii="Times New Roman" w:eastAsia="Times New Roman" w:hAnsi="Times New Roman" w:cs="Times New Roman"/>
          <w:sz w:val="24"/>
          <w:szCs w:val="24"/>
          <w:lang w:eastAsia="es-MX"/>
        </w:rPr>
        <w:t>dquiridas</w:t>
      </w:r>
      <w:r w:rsidR="00904984" w:rsidRPr="007216B8">
        <w:rPr>
          <w:rFonts w:ascii="Times New Roman" w:eastAsia="Times New Roman" w:hAnsi="Times New Roman" w:cs="Times New Roman"/>
          <w:sz w:val="24"/>
          <w:szCs w:val="24"/>
          <w:lang w:eastAsia="es-MX"/>
        </w:rPr>
        <w:t xml:space="preserve"> </w:t>
      </w:r>
      <w:r w:rsidR="00C129FE">
        <w:rPr>
          <w:rFonts w:ascii="Times New Roman" w:eastAsia="Times New Roman" w:hAnsi="Times New Roman" w:cs="Times New Roman"/>
          <w:sz w:val="24"/>
          <w:szCs w:val="24"/>
          <w:lang w:eastAsia="es-MX"/>
        </w:rPr>
        <w:t>para</w:t>
      </w:r>
      <w:r w:rsidR="00C129FE" w:rsidRPr="007216B8">
        <w:rPr>
          <w:rFonts w:ascii="Times New Roman" w:eastAsia="Times New Roman" w:hAnsi="Times New Roman" w:cs="Times New Roman"/>
          <w:sz w:val="24"/>
          <w:szCs w:val="24"/>
          <w:lang w:eastAsia="es-MX"/>
        </w:rPr>
        <w:t xml:space="preserve"> facilitar los procesos grupales</w:t>
      </w:r>
      <w:r w:rsidR="00C129FE">
        <w:rPr>
          <w:rFonts w:ascii="Times New Roman" w:eastAsia="Times New Roman" w:hAnsi="Times New Roman" w:cs="Times New Roman"/>
          <w:sz w:val="24"/>
          <w:szCs w:val="24"/>
          <w:lang w:eastAsia="es-MX"/>
        </w:rPr>
        <w:t>, se</w:t>
      </w:r>
      <w:r w:rsidR="00C129FE" w:rsidRPr="007216B8">
        <w:rPr>
          <w:rFonts w:ascii="Times New Roman" w:eastAsia="Times New Roman" w:hAnsi="Times New Roman" w:cs="Times New Roman"/>
          <w:sz w:val="24"/>
          <w:szCs w:val="24"/>
          <w:lang w:eastAsia="es-MX"/>
        </w:rPr>
        <w:t xml:space="preserve"> </w:t>
      </w:r>
      <w:r w:rsidR="00904984" w:rsidRPr="007216B8">
        <w:rPr>
          <w:rFonts w:ascii="Times New Roman" w:eastAsia="Times New Roman" w:hAnsi="Times New Roman" w:cs="Times New Roman"/>
          <w:sz w:val="24"/>
          <w:szCs w:val="24"/>
          <w:lang w:eastAsia="es-MX"/>
        </w:rPr>
        <w:t>incluye</w:t>
      </w:r>
      <w:r w:rsidR="00C129FE">
        <w:rPr>
          <w:rFonts w:ascii="Times New Roman" w:eastAsia="Times New Roman" w:hAnsi="Times New Roman" w:cs="Times New Roman"/>
          <w:sz w:val="24"/>
          <w:szCs w:val="24"/>
          <w:lang w:eastAsia="es-MX"/>
        </w:rPr>
        <w:t xml:space="preserve"> la </w:t>
      </w:r>
      <w:r w:rsidR="00904984" w:rsidRPr="007216B8">
        <w:rPr>
          <w:rFonts w:ascii="Times New Roman" w:eastAsia="Times New Roman" w:hAnsi="Times New Roman" w:cs="Times New Roman"/>
          <w:sz w:val="24"/>
          <w:szCs w:val="24"/>
          <w:lang w:eastAsia="es-MX"/>
        </w:rPr>
        <w:t>reflexi</w:t>
      </w:r>
      <w:r w:rsidR="00C129FE">
        <w:rPr>
          <w:rFonts w:ascii="Times New Roman" w:eastAsia="Times New Roman" w:hAnsi="Times New Roman" w:cs="Times New Roman"/>
          <w:sz w:val="24"/>
          <w:szCs w:val="24"/>
          <w:lang w:eastAsia="es-MX"/>
        </w:rPr>
        <w:t>ón</w:t>
      </w:r>
      <w:r w:rsidR="00904984" w:rsidRPr="007216B8">
        <w:rPr>
          <w:rFonts w:ascii="Times New Roman" w:eastAsia="Times New Roman" w:hAnsi="Times New Roman" w:cs="Times New Roman"/>
          <w:sz w:val="24"/>
          <w:szCs w:val="24"/>
          <w:lang w:eastAsia="es-MX"/>
        </w:rPr>
        <w:t xml:space="preserve"> sobre la práctica, comunica</w:t>
      </w:r>
      <w:r w:rsidR="00C129FE">
        <w:rPr>
          <w:rFonts w:ascii="Times New Roman" w:eastAsia="Times New Roman" w:hAnsi="Times New Roman" w:cs="Times New Roman"/>
          <w:sz w:val="24"/>
          <w:szCs w:val="24"/>
          <w:lang w:eastAsia="es-MX"/>
        </w:rPr>
        <w:t>ción, colaboración,</w:t>
      </w:r>
      <w:r w:rsidR="00904984" w:rsidRPr="007216B8">
        <w:rPr>
          <w:rFonts w:ascii="Times New Roman" w:eastAsia="Times New Roman" w:hAnsi="Times New Roman" w:cs="Times New Roman"/>
          <w:sz w:val="24"/>
          <w:szCs w:val="24"/>
          <w:lang w:eastAsia="es-MX"/>
        </w:rPr>
        <w:t xml:space="preserve"> manej</w:t>
      </w:r>
      <w:r w:rsidR="00C129FE">
        <w:rPr>
          <w:rFonts w:ascii="Times New Roman" w:eastAsia="Times New Roman" w:hAnsi="Times New Roman" w:cs="Times New Roman"/>
          <w:sz w:val="24"/>
          <w:szCs w:val="24"/>
          <w:lang w:eastAsia="es-MX"/>
        </w:rPr>
        <w:t>o de</w:t>
      </w:r>
      <w:r w:rsidR="00904984" w:rsidRPr="007216B8">
        <w:rPr>
          <w:rFonts w:ascii="Times New Roman" w:eastAsia="Times New Roman" w:hAnsi="Times New Roman" w:cs="Times New Roman"/>
          <w:sz w:val="24"/>
          <w:szCs w:val="24"/>
          <w:lang w:eastAsia="es-MX"/>
        </w:rPr>
        <w:t xml:space="preserve"> conflicto</w:t>
      </w:r>
      <w:r w:rsidR="00C129FE">
        <w:rPr>
          <w:rFonts w:ascii="Times New Roman" w:eastAsia="Times New Roman" w:hAnsi="Times New Roman" w:cs="Times New Roman"/>
          <w:sz w:val="24"/>
          <w:szCs w:val="24"/>
          <w:lang w:eastAsia="es-MX"/>
        </w:rPr>
        <w:t>s</w:t>
      </w:r>
      <w:r w:rsidR="00904984" w:rsidRPr="007216B8">
        <w:rPr>
          <w:rFonts w:ascii="Times New Roman" w:eastAsia="Times New Roman" w:hAnsi="Times New Roman" w:cs="Times New Roman"/>
          <w:sz w:val="24"/>
          <w:szCs w:val="24"/>
          <w:lang w:eastAsia="es-MX"/>
        </w:rPr>
        <w:t xml:space="preserve"> y </w:t>
      </w:r>
      <w:r w:rsidR="00C129FE">
        <w:rPr>
          <w:rFonts w:ascii="Times New Roman" w:eastAsia="Times New Roman" w:hAnsi="Times New Roman" w:cs="Times New Roman"/>
          <w:sz w:val="24"/>
          <w:szCs w:val="24"/>
          <w:lang w:eastAsia="es-MX"/>
        </w:rPr>
        <w:t>de</w:t>
      </w:r>
      <w:r w:rsidR="00904984" w:rsidRPr="007216B8">
        <w:rPr>
          <w:rFonts w:ascii="Times New Roman" w:eastAsia="Times New Roman" w:hAnsi="Times New Roman" w:cs="Times New Roman"/>
          <w:sz w:val="24"/>
          <w:szCs w:val="24"/>
          <w:lang w:eastAsia="es-MX"/>
        </w:rPr>
        <w:t xml:space="preserve"> cambio</w:t>
      </w:r>
      <w:r w:rsidR="00C129FE">
        <w:rPr>
          <w:rFonts w:ascii="Times New Roman" w:eastAsia="Times New Roman" w:hAnsi="Times New Roman" w:cs="Times New Roman"/>
          <w:sz w:val="24"/>
          <w:szCs w:val="24"/>
          <w:lang w:eastAsia="es-MX"/>
        </w:rPr>
        <w:t>s</w:t>
      </w:r>
      <w:r w:rsidR="00904984" w:rsidRPr="007216B8">
        <w:rPr>
          <w:rFonts w:ascii="Times New Roman" w:eastAsia="Times New Roman" w:hAnsi="Times New Roman" w:cs="Times New Roman"/>
          <w:sz w:val="24"/>
          <w:szCs w:val="24"/>
          <w:lang w:eastAsia="es-MX"/>
        </w:rPr>
        <w:t xml:space="preserve">. </w:t>
      </w:r>
      <w:r w:rsidR="00904984" w:rsidRPr="007216B8">
        <w:rPr>
          <w:rFonts w:ascii="Times New Roman" w:eastAsia="Times New Roman" w:hAnsi="Times New Roman" w:cs="Times New Roman"/>
          <w:vanish/>
          <w:sz w:val="24"/>
          <w:szCs w:val="24"/>
          <w:lang w:eastAsia="es-MX"/>
        </w:rPr>
        <w:t>A shared vision provides a guide toward which school members direct their energies.</w:t>
      </w:r>
      <w:r w:rsidR="00904984" w:rsidRPr="007216B8">
        <w:rPr>
          <w:rFonts w:ascii="Times New Roman" w:eastAsia="Times New Roman" w:hAnsi="Times New Roman" w:cs="Times New Roman"/>
          <w:sz w:val="24"/>
          <w:szCs w:val="24"/>
          <w:lang w:eastAsia="es-MX"/>
        </w:rPr>
        <w:t xml:space="preserve"> </w:t>
      </w:r>
    </w:p>
    <w:p w14:paraId="2EA33031" w14:textId="3207C29C" w:rsidR="00C92936" w:rsidRPr="007216B8" w:rsidRDefault="00904984" w:rsidP="00E30B75">
      <w:pPr>
        <w:spacing w:after="0" w:line="360" w:lineRule="auto"/>
        <w:ind w:firstLine="708"/>
        <w:jc w:val="both"/>
        <w:rPr>
          <w:rFonts w:ascii="Times New Roman" w:eastAsia="Times New Roman" w:hAnsi="Times New Roman" w:cs="Times New Roman"/>
          <w:sz w:val="24"/>
          <w:szCs w:val="24"/>
          <w:lang w:eastAsia="es-MX"/>
        </w:rPr>
      </w:pPr>
      <w:r w:rsidRPr="007216B8">
        <w:rPr>
          <w:rFonts w:ascii="Times New Roman" w:eastAsia="Times New Roman" w:hAnsi="Times New Roman" w:cs="Times New Roman"/>
          <w:vanish/>
          <w:sz w:val="24"/>
          <w:szCs w:val="24"/>
          <w:lang w:eastAsia="es-MX"/>
        </w:rPr>
        <w:t>The problem with this leadership-capacity matrix is that it isolates the school from its external environment, its context and unique cultural characteristics.</w:t>
      </w:r>
      <w:r w:rsidR="0057518A" w:rsidRPr="007216B8">
        <w:rPr>
          <w:rFonts w:ascii="Times New Roman" w:eastAsia="Times New Roman" w:hAnsi="Times New Roman" w:cs="Times New Roman"/>
          <w:vanish/>
          <w:sz w:val="24"/>
          <w:szCs w:val="24"/>
          <w:lang w:eastAsia="es-MX"/>
        </w:rPr>
        <w:t>Un</w:t>
      </w:r>
      <w:r w:rsidR="0057518A" w:rsidRPr="007216B8">
        <w:rPr>
          <w:rFonts w:ascii="Times New Roman" w:eastAsia="Times New Roman" w:hAnsi="Times New Roman" w:cs="Times New Roman"/>
          <w:sz w:val="24"/>
          <w:szCs w:val="24"/>
          <w:lang w:eastAsia="es-MX"/>
        </w:rPr>
        <w:t>Un p</w:t>
      </w:r>
      <w:r w:rsidRPr="007216B8">
        <w:rPr>
          <w:rFonts w:ascii="Times New Roman" w:eastAsia="Times New Roman" w:hAnsi="Times New Roman" w:cs="Times New Roman"/>
          <w:sz w:val="24"/>
          <w:szCs w:val="24"/>
          <w:lang w:eastAsia="es-MX"/>
        </w:rPr>
        <w:t xml:space="preserve">roblema </w:t>
      </w:r>
      <w:r w:rsidR="0057518A" w:rsidRPr="007216B8">
        <w:rPr>
          <w:rFonts w:ascii="Times New Roman" w:eastAsia="Times New Roman" w:hAnsi="Times New Roman" w:cs="Times New Roman"/>
          <w:sz w:val="24"/>
          <w:szCs w:val="24"/>
          <w:lang w:eastAsia="es-MX"/>
        </w:rPr>
        <w:t>que pudiera notarse en</w:t>
      </w:r>
      <w:r w:rsidRPr="007216B8">
        <w:rPr>
          <w:rFonts w:ascii="Times New Roman" w:eastAsia="Times New Roman" w:hAnsi="Times New Roman" w:cs="Times New Roman"/>
          <w:sz w:val="24"/>
          <w:szCs w:val="24"/>
          <w:lang w:eastAsia="es-MX"/>
        </w:rPr>
        <w:t xml:space="preserve"> esta matriz de capacidad de liderazgo es que aísla a la escuela de su entorno externo, su contexto y características culturales únicas</w:t>
      </w:r>
      <w:r w:rsidR="00FF3266">
        <w:rPr>
          <w:rFonts w:ascii="Times New Roman" w:eastAsia="Times New Roman" w:hAnsi="Times New Roman" w:cs="Times New Roman"/>
          <w:sz w:val="24"/>
          <w:szCs w:val="24"/>
          <w:lang w:eastAsia="es-MX"/>
        </w:rPr>
        <w:t xml:space="preserve">. </w:t>
      </w:r>
      <w:r w:rsidR="009C5DB2" w:rsidRPr="007216B8">
        <w:rPr>
          <w:rFonts w:ascii="Times New Roman" w:eastAsia="Times New Roman" w:hAnsi="Times New Roman" w:cs="Times New Roman"/>
          <w:sz w:val="24"/>
          <w:szCs w:val="24"/>
          <w:lang w:eastAsia="es-MX"/>
        </w:rPr>
        <w:t>No c</w:t>
      </w:r>
      <w:r w:rsidRPr="007216B8">
        <w:rPr>
          <w:rFonts w:ascii="Times New Roman" w:eastAsia="Times New Roman" w:hAnsi="Times New Roman" w:cs="Times New Roman"/>
          <w:sz w:val="24"/>
          <w:szCs w:val="24"/>
          <w:lang w:eastAsia="es-MX"/>
        </w:rPr>
        <w:t xml:space="preserve">onsidera </w:t>
      </w:r>
      <w:r w:rsidR="0042676A" w:rsidRPr="007216B8">
        <w:rPr>
          <w:rFonts w:ascii="Times New Roman" w:eastAsia="Times New Roman" w:hAnsi="Times New Roman" w:cs="Times New Roman"/>
          <w:sz w:val="24"/>
          <w:szCs w:val="24"/>
          <w:lang w:eastAsia="es-MX"/>
        </w:rPr>
        <w:t>que algunas</w:t>
      </w:r>
      <w:r w:rsidRPr="007216B8">
        <w:rPr>
          <w:rFonts w:ascii="Times New Roman" w:eastAsia="Times New Roman" w:hAnsi="Times New Roman" w:cs="Times New Roman"/>
          <w:sz w:val="24"/>
          <w:szCs w:val="24"/>
          <w:lang w:eastAsia="es-MX"/>
        </w:rPr>
        <w:t xml:space="preserve"> escuela</w:t>
      </w:r>
      <w:r w:rsidR="0042676A" w:rsidRPr="007216B8">
        <w:rPr>
          <w:rFonts w:ascii="Times New Roman" w:eastAsia="Times New Roman" w:hAnsi="Times New Roman" w:cs="Times New Roman"/>
          <w:sz w:val="24"/>
          <w:szCs w:val="24"/>
          <w:lang w:eastAsia="es-MX"/>
        </w:rPr>
        <w:t xml:space="preserve">s posiblemente no se identifiquen </w:t>
      </w:r>
      <w:r w:rsidR="008E2FEC">
        <w:rPr>
          <w:rFonts w:ascii="Times New Roman" w:eastAsia="Times New Roman" w:hAnsi="Times New Roman" w:cs="Times New Roman"/>
          <w:sz w:val="24"/>
          <w:szCs w:val="24"/>
          <w:lang w:eastAsia="es-MX"/>
        </w:rPr>
        <w:t>con algún</w:t>
      </w:r>
      <w:r w:rsidRPr="007216B8">
        <w:rPr>
          <w:rFonts w:ascii="Times New Roman" w:eastAsia="Times New Roman" w:hAnsi="Times New Roman" w:cs="Times New Roman"/>
          <w:sz w:val="24"/>
          <w:szCs w:val="24"/>
          <w:lang w:eastAsia="es-MX"/>
        </w:rPr>
        <w:t xml:space="preserve"> cuadrante</w:t>
      </w:r>
      <w:r w:rsidR="0042676A" w:rsidRPr="007216B8">
        <w:rPr>
          <w:rFonts w:ascii="Times New Roman" w:eastAsia="Times New Roman" w:hAnsi="Times New Roman" w:cs="Times New Roman"/>
          <w:sz w:val="24"/>
          <w:szCs w:val="24"/>
          <w:lang w:eastAsia="es-MX"/>
        </w:rPr>
        <w:t>,</w:t>
      </w:r>
      <w:r w:rsidRPr="007216B8">
        <w:rPr>
          <w:rFonts w:ascii="Times New Roman" w:eastAsia="Times New Roman" w:hAnsi="Times New Roman" w:cs="Times New Roman"/>
          <w:sz w:val="24"/>
          <w:szCs w:val="24"/>
          <w:lang w:eastAsia="es-MX"/>
        </w:rPr>
        <w:t xml:space="preserve"> </w:t>
      </w:r>
      <w:r w:rsidR="0042676A" w:rsidRPr="007216B8">
        <w:rPr>
          <w:rFonts w:ascii="Times New Roman" w:eastAsia="Times New Roman" w:hAnsi="Times New Roman" w:cs="Times New Roman"/>
          <w:sz w:val="24"/>
          <w:szCs w:val="24"/>
          <w:lang w:eastAsia="es-MX"/>
        </w:rPr>
        <w:t>pues pudieran</w:t>
      </w:r>
      <w:r w:rsidRPr="007216B8">
        <w:rPr>
          <w:rFonts w:ascii="Times New Roman" w:eastAsia="Times New Roman" w:hAnsi="Times New Roman" w:cs="Times New Roman"/>
          <w:sz w:val="24"/>
          <w:szCs w:val="24"/>
          <w:lang w:eastAsia="es-MX"/>
        </w:rPr>
        <w:t xml:space="preserve"> </w:t>
      </w:r>
      <w:r w:rsidR="0042676A" w:rsidRPr="007216B8">
        <w:rPr>
          <w:rFonts w:ascii="Times New Roman" w:eastAsia="Times New Roman" w:hAnsi="Times New Roman" w:cs="Times New Roman"/>
          <w:sz w:val="24"/>
          <w:szCs w:val="24"/>
          <w:lang w:eastAsia="es-MX"/>
        </w:rPr>
        <w:t>poseer</w:t>
      </w:r>
      <w:r w:rsidRPr="007216B8">
        <w:rPr>
          <w:rFonts w:ascii="Times New Roman" w:eastAsia="Times New Roman" w:hAnsi="Times New Roman" w:cs="Times New Roman"/>
          <w:sz w:val="24"/>
          <w:szCs w:val="24"/>
          <w:lang w:eastAsia="es-MX"/>
        </w:rPr>
        <w:t xml:space="preserve"> </w:t>
      </w:r>
      <w:r w:rsidRPr="007216B8">
        <w:rPr>
          <w:rFonts w:ascii="Times New Roman" w:eastAsia="Times New Roman" w:hAnsi="Times New Roman" w:cs="Times New Roman"/>
          <w:sz w:val="24"/>
          <w:szCs w:val="24"/>
          <w:lang w:eastAsia="es-MX"/>
        </w:rPr>
        <w:lastRenderedPageBreak/>
        <w:t>características culturales</w:t>
      </w:r>
      <w:r w:rsidR="009C5DB2" w:rsidRPr="007216B8">
        <w:rPr>
          <w:rFonts w:ascii="Times New Roman" w:eastAsia="Times New Roman" w:hAnsi="Times New Roman" w:cs="Times New Roman"/>
          <w:sz w:val="24"/>
          <w:szCs w:val="24"/>
          <w:lang w:eastAsia="es-MX"/>
        </w:rPr>
        <w:t xml:space="preserve"> </w:t>
      </w:r>
      <w:r w:rsidR="008E2FEC">
        <w:rPr>
          <w:rFonts w:ascii="Times New Roman" w:eastAsia="Times New Roman" w:hAnsi="Times New Roman" w:cs="Times New Roman"/>
          <w:sz w:val="24"/>
          <w:szCs w:val="24"/>
          <w:lang w:eastAsia="es-MX"/>
        </w:rPr>
        <w:t xml:space="preserve">y </w:t>
      </w:r>
      <w:r w:rsidRPr="007216B8">
        <w:rPr>
          <w:rFonts w:ascii="Times New Roman" w:eastAsia="Times New Roman" w:hAnsi="Times New Roman" w:cs="Times New Roman"/>
          <w:sz w:val="24"/>
          <w:szCs w:val="24"/>
          <w:lang w:eastAsia="es-MX"/>
        </w:rPr>
        <w:t xml:space="preserve">estructurales </w:t>
      </w:r>
      <w:r w:rsidR="008E2FEC">
        <w:rPr>
          <w:rFonts w:ascii="Times New Roman" w:eastAsia="Times New Roman" w:hAnsi="Times New Roman" w:cs="Times New Roman"/>
          <w:sz w:val="24"/>
          <w:szCs w:val="24"/>
          <w:lang w:eastAsia="es-MX"/>
        </w:rPr>
        <w:t>específicas</w:t>
      </w:r>
      <w:r w:rsidR="009C5DB2" w:rsidRPr="007216B8">
        <w:rPr>
          <w:rFonts w:ascii="Times New Roman" w:eastAsia="Times New Roman" w:hAnsi="Times New Roman" w:cs="Times New Roman"/>
          <w:sz w:val="24"/>
          <w:szCs w:val="24"/>
          <w:lang w:eastAsia="es-MX"/>
        </w:rPr>
        <w:t xml:space="preserve">. </w:t>
      </w:r>
      <w:r w:rsidRPr="007216B8">
        <w:rPr>
          <w:rFonts w:ascii="Times New Roman" w:eastAsia="Times New Roman" w:hAnsi="Times New Roman" w:cs="Times New Roman"/>
          <w:sz w:val="24"/>
          <w:szCs w:val="24"/>
          <w:lang w:eastAsia="es-MX"/>
        </w:rPr>
        <w:t xml:space="preserve">Sin embargo, los contextos y la capacidad variados requieren una creación </w:t>
      </w:r>
      <w:r w:rsidR="00F712B9">
        <w:rPr>
          <w:rFonts w:ascii="Times New Roman" w:eastAsia="Times New Roman" w:hAnsi="Times New Roman" w:cs="Times New Roman"/>
          <w:sz w:val="24"/>
          <w:szCs w:val="24"/>
          <w:lang w:eastAsia="es-MX"/>
        </w:rPr>
        <w:t>particular</w:t>
      </w:r>
      <w:r w:rsidRPr="007216B8">
        <w:rPr>
          <w:rFonts w:ascii="Times New Roman" w:eastAsia="Times New Roman" w:hAnsi="Times New Roman" w:cs="Times New Roman"/>
          <w:sz w:val="24"/>
          <w:szCs w:val="24"/>
          <w:lang w:eastAsia="es-MX"/>
        </w:rPr>
        <w:t xml:space="preserve"> de capacidades</w:t>
      </w:r>
      <w:r w:rsidR="009C5DB2" w:rsidRPr="007216B8">
        <w:rPr>
          <w:rFonts w:ascii="Times New Roman" w:eastAsia="Times New Roman" w:hAnsi="Times New Roman" w:cs="Times New Roman"/>
          <w:sz w:val="24"/>
          <w:szCs w:val="24"/>
          <w:lang w:eastAsia="es-MX"/>
        </w:rPr>
        <w:t xml:space="preserve">. </w:t>
      </w:r>
      <w:r w:rsidR="003A6E71">
        <w:rPr>
          <w:rFonts w:ascii="Times New Roman" w:eastAsia="Times New Roman" w:hAnsi="Times New Roman" w:cs="Times New Roman"/>
          <w:sz w:val="24"/>
          <w:szCs w:val="24"/>
          <w:lang w:eastAsia="es-MX"/>
        </w:rPr>
        <w:t xml:space="preserve"> </w:t>
      </w:r>
    </w:p>
    <w:p w14:paraId="2EA33033" w14:textId="4D9ADE5E" w:rsidR="00075BD2" w:rsidRPr="007216B8" w:rsidRDefault="009C5DB2" w:rsidP="00E30B75">
      <w:pPr>
        <w:spacing w:after="0" w:line="360" w:lineRule="auto"/>
        <w:ind w:firstLine="708"/>
        <w:jc w:val="both"/>
        <w:rPr>
          <w:rFonts w:ascii="Times New Roman" w:eastAsia="Times New Roman" w:hAnsi="Times New Roman" w:cs="Times New Roman"/>
          <w:sz w:val="24"/>
          <w:szCs w:val="24"/>
          <w:lang w:eastAsia="es-MX"/>
        </w:rPr>
      </w:pPr>
      <w:r w:rsidRPr="007216B8">
        <w:rPr>
          <w:rFonts w:ascii="Times New Roman" w:eastAsia="Times New Roman" w:hAnsi="Times New Roman" w:cs="Times New Roman"/>
          <w:sz w:val="24"/>
          <w:szCs w:val="24"/>
          <w:lang w:eastAsia="es-MX"/>
        </w:rPr>
        <w:t xml:space="preserve">Como citan </w:t>
      </w:r>
      <w:r w:rsidR="00904984" w:rsidRPr="007216B8">
        <w:rPr>
          <w:rFonts w:ascii="Times New Roman" w:eastAsia="Times New Roman" w:hAnsi="Times New Roman" w:cs="Times New Roman"/>
          <w:sz w:val="24"/>
          <w:szCs w:val="24"/>
          <w:lang w:eastAsia="es-MX"/>
        </w:rPr>
        <w:t>Hopkins</w:t>
      </w:r>
      <w:r w:rsidR="00FF3266">
        <w:rPr>
          <w:rFonts w:ascii="Times New Roman" w:eastAsia="Times New Roman" w:hAnsi="Times New Roman" w:cs="Times New Roman"/>
          <w:sz w:val="24"/>
          <w:szCs w:val="24"/>
          <w:lang w:eastAsia="es-MX"/>
        </w:rPr>
        <w:t>,</w:t>
      </w:r>
      <w:r w:rsidR="00904984" w:rsidRPr="007216B8">
        <w:rPr>
          <w:rFonts w:ascii="Times New Roman" w:eastAsia="Times New Roman" w:hAnsi="Times New Roman" w:cs="Times New Roman"/>
          <w:sz w:val="24"/>
          <w:szCs w:val="24"/>
          <w:lang w:eastAsia="es-MX"/>
        </w:rPr>
        <w:t xml:space="preserve"> </w:t>
      </w:r>
      <w:r w:rsidR="00FF3266" w:rsidRPr="001703EB">
        <w:rPr>
          <w:rFonts w:ascii="Times New Roman" w:eastAsia="Times New Roman" w:hAnsi="Times New Roman" w:cs="Times New Roman"/>
          <w:sz w:val="24"/>
          <w:szCs w:val="24"/>
          <w:lang w:eastAsia="es-MX"/>
        </w:rPr>
        <w:t xml:space="preserve">Harris y Jackson </w:t>
      </w:r>
      <w:r w:rsidRPr="007216B8">
        <w:rPr>
          <w:rFonts w:ascii="Times New Roman" w:eastAsia="Times New Roman" w:hAnsi="Times New Roman" w:cs="Times New Roman"/>
          <w:sz w:val="24"/>
          <w:szCs w:val="24"/>
          <w:lang w:eastAsia="es-MX"/>
        </w:rPr>
        <w:t>(</w:t>
      </w:r>
      <w:r w:rsidR="00904984" w:rsidRPr="007216B8">
        <w:rPr>
          <w:rFonts w:ascii="Times New Roman" w:eastAsia="Times New Roman" w:hAnsi="Times New Roman" w:cs="Times New Roman"/>
          <w:sz w:val="24"/>
          <w:szCs w:val="24"/>
          <w:lang w:eastAsia="es-MX"/>
        </w:rPr>
        <w:t>1997)</w:t>
      </w:r>
      <w:r w:rsidR="00FF3266">
        <w:rPr>
          <w:rFonts w:ascii="Times New Roman" w:eastAsia="Times New Roman" w:hAnsi="Times New Roman" w:cs="Times New Roman"/>
          <w:sz w:val="24"/>
          <w:szCs w:val="24"/>
          <w:lang w:eastAsia="es-MX"/>
        </w:rPr>
        <w:t>,</w:t>
      </w:r>
      <w:r w:rsidR="00904984" w:rsidRPr="007216B8">
        <w:rPr>
          <w:rFonts w:ascii="Times New Roman" w:eastAsia="Times New Roman" w:hAnsi="Times New Roman" w:cs="Times New Roman"/>
          <w:sz w:val="24"/>
          <w:szCs w:val="24"/>
          <w:lang w:eastAsia="es-MX"/>
        </w:rPr>
        <w:t xml:space="preserve"> las escuelas tienen capacidades diferentes para el cambio y el desarrollo.</w:t>
      </w:r>
      <w:r w:rsidR="00904984" w:rsidRPr="007216B8">
        <w:rPr>
          <w:rFonts w:ascii="Times New Roman" w:eastAsia="Times New Roman" w:hAnsi="Times New Roman" w:cs="Times New Roman"/>
          <w:vanish/>
          <w:sz w:val="24"/>
          <w:szCs w:val="24"/>
          <w:lang w:eastAsia="es-MX"/>
        </w:rPr>
        <w:t>Consequently, capacity-building strategies cannot be generic or systemic across schools because no two schools are identical and capacity-building needs to take this into account.</w:t>
      </w:r>
      <w:r w:rsidR="00904984" w:rsidRPr="007216B8">
        <w:rPr>
          <w:rFonts w:ascii="Times New Roman" w:eastAsia="Times New Roman" w:hAnsi="Times New Roman" w:cs="Times New Roman"/>
          <w:sz w:val="24"/>
          <w:szCs w:val="24"/>
          <w:lang w:eastAsia="es-MX"/>
        </w:rPr>
        <w:t xml:space="preserve"> En consecuencia, las estrategias </w:t>
      </w:r>
      <w:r w:rsidR="003A6E71">
        <w:rPr>
          <w:rFonts w:ascii="Times New Roman" w:eastAsia="Times New Roman" w:hAnsi="Times New Roman" w:cs="Times New Roman"/>
          <w:sz w:val="24"/>
          <w:szCs w:val="24"/>
          <w:lang w:eastAsia="es-MX"/>
        </w:rPr>
        <w:t xml:space="preserve">para mejora escolar </w:t>
      </w:r>
      <w:r w:rsidR="00904984" w:rsidRPr="007216B8">
        <w:rPr>
          <w:rFonts w:ascii="Times New Roman" w:eastAsia="Times New Roman" w:hAnsi="Times New Roman" w:cs="Times New Roman"/>
          <w:sz w:val="24"/>
          <w:szCs w:val="24"/>
          <w:lang w:eastAsia="es-MX"/>
        </w:rPr>
        <w:t>no pu</w:t>
      </w:r>
      <w:r w:rsidR="0042676A" w:rsidRPr="007216B8">
        <w:rPr>
          <w:rFonts w:ascii="Times New Roman" w:eastAsia="Times New Roman" w:hAnsi="Times New Roman" w:cs="Times New Roman"/>
          <w:sz w:val="24"/>
          <w:szCs w:val="24"/>
          <w:lang w:eastAsia="es-MX"/>
        </w:rPr>
        <w:t xml:space="preserve">eden ser genéricas, </w:t>
      </w:r>
      <w:r w:rsidR="00904984" w:rsidRPr="007216B8">
        <w:rPr>
          <w:rFonts w:ascii="Times New Roman" w:eastAsia="Times New Roman" w:hAnsi="Times New Roman" w:cs="Times New Roman"/>
          <w:sz w:val="24"/>
          <w:szCs w:val="24"/>
          <w:lang w:eastAsia="es-MX"/>
        </w:rPr>
        <w:t xml:space="preserve">porque no hay escuelas idénticas y </w:t>
      </w:r>
      <w:r w:rsidR="003A6E71">
        <w:rPr>
          <w:rFonts w:ascii="Times New Roman" w:eastAsia="Times New Roman" w:hAnsi="Times New Roman" w:cs="Times New Roman"/>
          <w:sz w:val="24"/>
          <w:szCs w:val="24"/>
          <w:lang w:eastAsia="es-MX"/>
        </w:rPr>
        <w:t xml:space="preserve">se </w:t>
      </w:r>
      <w:r w:rsidR="00904984" w:rsidRPr="007216B8">
        <w:rPr>
          <w:rFonts w:ascii="Times New Roman" w:eastAsia="Times New Roman" w:hAnsi="Times New Roman" w:cs="Times New Roman"/>
          <w:sz w:val="24"/>
          <w:szCs w:val="24"/>
          <w:lang w:eastAsia="es-MX"/>
        </w:rPr>
        <w:t>debe tener esto en cuenta.</w:t>
      </w:r>
      <w:r w:rsidR="00904984" w:rsidRPr="007216B8">
        <w:rPr>
          <w:rFonts w:ascii="Times New Roman" w:eastAsia="Times New Roman" w:hAnsi="Times New Roman" w:cs="Times New Roman"/>
          <w:vanish/>
          <w:sz w:val="24"/>
          <w:szCs w:val="24"/>
          <w:lang w:eastAsia="es-MX"/>
        </w:rPr>
        <w:t>For some schools implementing change is like ‗‗trying to build a structure out of sand'' whereas in others ‗‗the soil is fertile and the seed … only needs time, nurturing and protection'' (Slavin 1998:1303).</w:t>
      </w:r>
      <w:r w:rsidR="00904984" w:rsidRPr="007216B8">
        <w:rPr>
          <w:rFonts w:ascii="Times New Roman" w:eastAsia="Times New Roman" w:hAnsi="Times New Roman" w:cs="Times New Roman"/>
          <w:sz w:val="24"/>
          <w:szCs w:val="24"/>
          <w:lang w:eastAsia="es-MX"/>
        </w:rPr>
        <w:t xml:space="preserve"> Para algunas escuelas</w:t>
      </w:r>
      <w:r w:rsidRPr="007216B8">
        <w:rPr>
          <w:rFonts w:ascii="Times New Roman" w:eastAsia="Times New Roman" w:hAnsi="Times New Roman" w:cs="Times New Roman"/>
          <w:sz w:val="24"/>
          <w:szCs w:val="24"/>
          <w:lang w:eastAsia="es-MX"/>
        </w:rPr>
        <w:t xml:space="preserve"> implementar el cambio es más difícil que para otras.</w:t>
      </w:r>
      <w:r w:rsidR="00904984" w:rsidRPr="007216B8">
        <w:rPr>
          <w:rFonts w:ascii="Times New Roman" w:eastAsia="Times New Roman" w:hAnsi="Times New Roman" w:cs="Times New Roman"/>
          <w:sz w:val="24"/>
          <w:szCs w:val="24"/>
          <w:lang w:eastAsia="es-MX"/>
        </w:rPr>
        <w:t xml:space="preserve"> </w:t>
      </w:r>
      <w:r w:rsidR="003A6E71">
        <w:rPr>
          <w:rFonts w:ascii="Times New Roman" w:eastAsia="Times New Roman" w:hAnsi="Times New Roman" w:cs="Times New Roman"/>
          <w:sz w:val="24"/>
          <w:szCs w:val="24"/>
          <w:lang w:eastAsia="es-MX"/>
        </w:rPr>
        <w:t>El proceso de</w:t>
      </w:r>
      <w:r w:rsidR="00904984" w:rsidRPr="007216B8">
        <w:rPr>
          <w:rFonts w:ascii="Times New Roman" w:eastAsia="Times New Roman" w:hAnsi="Times New Roman" w:cs="Times New Roman"/>
          <w:sz w:val="24"/>
          <w:szCs w:val="24"/>
          <w:lang w:eastAsia="es-MX"/>
        </w:rPr>
        <w:t xml:space="preserve"> mejora significa algo diferente </w:t>
      </w:r>
      <w:r w:rsidRPr="007216B8">
        <w:rPr>
          <w:rFonts w:ascii="Times New Roman" w:eastAsia="Times New Roman" w:hAnsi="Times New Roman" w:cs="Times New Roman"/>
          <w:sz w:val="24"/>
          <w:szCs w:val="24"/>
          <w:lang w:eastAsia="es-MX"/>
        </w:rPr>
        <w:t>p</w:t>
      </w:r>
      <w:r w:rsidR="00904984" w:rsidRPr="007216B8">
        <w:rPr>
          <w:rFonts w:ascii="Times New Roman" w:eastAsia="Times New Roman" w:hAnsi="Times New Roman" w:cs="Times New Roman"/>
          <w:sz w:val="24"/>
          <w:szCs w:val="24"/>
          <w:lang w:eastAsia="es-MX"/>
        </w:rPr>
        <w:t>a</w:t>
      </w:r>
      <w:r w:rsidRPr="007216B8">
        <w:rPr>
          <w:rFonts w:ascii="Times New Roman" w:eastAsia="Times New Roman" w:hAnsi="Times New Roman" w:cs="Times New Roman"/>
          <w:sz w:val="24"/>
          <w:szCs w:val="24"/>
          <w:lang w:eastAsia="es-MX"/>
        </w:rPr>
        <w:t>ra</w:t>
      </w:r>
      <w:r w:rsidR="00904984" w:rsidRPr="007216B8">
        <w:rPr>
          <w:rFonts w:ascii="Times New Roman" w:eastAsia="Times New Roman" w:hAnsi="Times New Roman" w:cs="Times New Roman"/>
          <w:sz w:val="24"/>
          <w:szCs w:val="24"/>
          <w:lang w:eastAsia="es-MX"/>
        </w:rPr>
        <w:t xml:space="preserve"> las escuelas </w:t>
      </w:r>
      <w:r w:rsidR="0042676A" w:rsidRPr="007216B8">
        <w:rPr>
          <w:rFonts w:ascii="Times New Roman" w:eastAsia="Times New Roman" w:hAnsi="Times New Roman" w:cs="Times New Roman"/>
          <w:sz w:val="24"/>
          <w:szCs w:val="24"/>
          <w:lang w:eastAsia="es-MX"/>
        </w:rPr>
        <w:t>de áreas desfavorecidas</w:t>
      </w:r>
      <w:r w:rsidRPr="007216B8">
        <w:rPr>
          <w:rFonts w:ascii="Times New Roman" w:eastAsia="Times New Roman" w:hAnsi="Times New Roman" w:cs="Times New Roman"/>
          <w:sz w:val="24"/>
          <w:szCs w:val="24"/>
          <w:lang w:eastAsia="es-MX"/>
        </w:rPr>
        <w:t>,</w:t>
      </w:r>
      <w:r w:rsidR="00904984" w:rsidRPr="007216B8">
        <w:rPr>
          <w:rFonts w:ascii="Times New Roman" w:eastAsia="Times New Roman" w:hAnsi="Times New Roman" w:cs="Times New Roman"/>
          <w:sz w:val="24"/>
          <w:szCs w:val="24"/>
          <w:lang w:eastAsia="es-MX"/>
        </w:rPr>
        <w:t xml:space="preserve"> </w:t>
      </w:r>
      <w:r w:rsidR="00FF3266">
        <w:rPr>
          <w:rFonts w:ascii="Times New Roman" w:eastAsia="Times New Roman" w:hAnsi="Times New Roman" w:cs="Times New Roman"/>
          <w:sz w:val="24"/>
          <w:szCs w:val="24"/>
          <w:lang w:eastAsia="es-MX"/>
        </w:rPr>
        <w:t>ya que</w:t>
      </w:r>
      <w:r w:rsidR="00FF3266" w:rsidRPr="007216B8">
        <w:rPr>
          <w:rFonts w:ascii="Times New Roman" w:eastAsia="Times New Roman" w:hAnsi="Times New Roman" w:cs="Times New Roman"/>
          <w:sz w:val="24"/>
          <w:szCs w:val="24"/>
          <w:lang w:eastAsia="es-MX"/>
        </w:rPr>
        <w:t xml:space="preserve"> </w:t>
      </w:r>
      <w:r w:rsidRPr="007216B8">
        <w:rPr>
          <w:rFonts w:ascii="Times New Roman" w:eastAsia="Times New Roman" w:hAnsi="Times New Roman" w:cs="Times New Roman"/>
          <w:sz w:val="24"/>
          <w:szCs w:val="24"/>
          <w:lang w:eastAsia="es-MX"/>
        </w:rPr>
        <w:t>est</w:t>
      </w:r>
      <w:r w:rsidR="00904984" w:rsidRPr="007216B8">
        <w:rPr>
          <w:rFonts w:ascii="Times New Roman" w:eastAsia="Times New Roman" w:hAnsi="Times New Roman" w:cs="Times New Roman"/>
          <w:sz w:val="24"/>
          <w:szCs w:val="24"/>
          <w:lang w:eastAsia="es-MX"/>
        </w:rPr>
        <w:t>as</w:t>
      </w:r>
      <w:r w:rsidR="00DA0431">
        <w:rPr>
          <w:rFonts w:ascii="Times New Roman" w:eastAsia="Times New Roman" w:hAnsi="Times New Roman" w:cs="Times New Roman"/>
          <w:sz w:val="24"/>
          <w:szCs w:val="24"/>
          <w:lang w:eastAsia="es-MX"/>
        </w:rPr>
        <w:t>,</w:t>
      </w:r>
      <w:r w:rsidR="00DA0431" w:rsidRPr="007216B8">
        <w:rPr>
          <w:rFonts w:ascii="Times New Roman" w:eastAsia="Times New Roman" w:hAnsi="Times New Roman" w:cs="Times New Roman"/>
          <w:sz w:val="24"/>
          <w:szCs w:val="24"/>
          <w:lang w:eastAsia="es-MX"/>
        </w:rPr>
        <w:t xml:space="preserve"> a diferencia de las aventajadas</w:t>
      </w:r>
      <w:r w:rsidR="00DA0431">
        <w:rPr>
          <w:rFonts w:ascii="Times New Roman" w:eastAsia="Times New Roman" w:hAnsi="Times New Roman" w:cs="Times New Roman"/>
          <w:sz w:val="24"/>
          <w:szCs w:val="24"/>
          <w:lang w:eastAsia="es-MX"/>
        </w:rPr>
        <w:t>,</w:t>
      </w:r>
      <w:r w:rsidR="00904984" w:rsidRPr="007216B8">
        <w:rPr>
          <w:rFonts w:ascii="Times New Roman" w:eastAsia="Times New Roman" w:hAnsi="Times New Roman" w:cs="Times New Roman"/>
          <w:sz w:val="24"/>
          <w:szCs w:val="24"/>
          <w:lang w:eastAsia="es-MX"/>
        </w:rPr>
        <w:t xml:space="preserve"> tienen </w:t>
      </w:r>
      <w:r w:rsidR="00F07545" w:rsidRPr="007216B8">
        <w:rPr>
          <w:rFonts w:ascii="Times New Roman" w:eastAsia="Times New Roman" w:hAnsi="Times New Roman" w:cs="Times New Roman"/>
          <w:sz w:val="24"/>
          <w:szCs w:val="24"/>
          <w:lang w:eastAsia="es-MX"/>
        </w:rPr>
        <w:t>otros</w:t>
      </w:r>
      <w:r w:rsidR="00904984" w:rsidRPr="007216B8">
        <w:rPr>
          <w:rFonts w:ascii="Times New Roman" w:eastAsia="Times New Roman" w:hAnsi="Times New Roman" w:cs="Times New Roman"/>
          <w:sz w:val="24"/>
          <w:szCs w:val="24"/>
          <w:lang w:eastAsia="es-MX"/>
        </w:rPr>
        <w:t xml:space="preserve"> tipos de estudiantes</w:t>
      </w:r>
      <w:r w:rsidR="007A5D83">
        <w:rPr>
          <w:rFonts w:ascii="Times New Roman" w:eastAsia="Times New Roman" w:hAnsi="Times New Roman" w:cs="Times New Roman"/>
          <w:sz w:val="24"/>
          <w:szCs w:val="24"/>
          <w:lang w:eastAsia="es-MX"/>
        </w:rPr>
        <w:t xml:space="preserve">, </w:t>
      </w:r>
      <w:r w:rsidR="00904984" w:rsidRPr="007216B8">
        <w:rPr>
          <w:rFonts w:ascii="Times New Roman" w:eastAsia="Times New Roman" w:hAnsi="Times New Roman" w:cs="Times New Roman"/>
          <w:sz w:val="24"/>
          <w:szCs w:val="24"/>
          <w:lang w:eastAsia="es-MX"/>
        </w:rPr>
        <w:t xml:space="preserve">desafíos, necesidades y aspiraciones. </w:t>
      </w:r>
      <w:r w:rsidR="00904984" w:rsidRPr="007216B8">
        <w:rPr>
          <w:rFonts w:ascii="Times New Roman" w:eastAsia="Times New Roman" w:hAnsi="Times New Roman" w:cs="Times New Roman"/>
          <w:vanish/>
          <w:sz w:val="24"/>
          <w:szCs w:val="24"/>
          <w:lang w:eastAsia="es-MX"/>
        </w:rPr>
        <w:t>Hopkins et al.</w:t>
      </w:r>
      <w:r w:rsidR="00904984" w:rsidRPr="007216B8">
        <w:rPr>
          <w:rFonts w:ascii="Times New Roman" w:eastAsia="Times New Roman" w:hAnsi="Times New Roman" w:cs="Times New Roman"/>
          <w:sz w:val="24"/>
          <w:szCs w:val="24"/>
          <w:lang w:eastAsia="es-MX"/>
        </w:rPr>
        <w:t xml:space="preserve"> </w:t>
      </w:r>
    </w:p>
    <w:p w14:paraId="2EA33035" w14:textId="1E441D0D" w:rsidR="00904984" w:rsidRPr="007216B8" w:rsidRDefault="00DA0431" w:rsidP="00E30B75">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Igualmente, </w:t>
      </w:r>
      <w:r w:rsidR="00904984" w:rsidRPr="007216B8">
        <w:rPr>
          <w:rFonts w:ascii="Times New Roman" w:eastAsia="Times New Roman" w:hAnsi="Times New Roman" w:cs="Times New Roman"/>
          <w:sz w:val="24"/>
          <w:szCs w:val="24"/>
          <w:lang w:eastAsia="es-MX"/>
        </w:rPr>
        <w:t>Hopkins</w:t>
      </w:r>
      <w:r w:rsidR="00FA3A8B">
        <w:rPr>
          <w:rFonts w:ascii="Times New Roman" w:eastAsia="Times New Roman" w:hAnsi="Times New Roman" w:cs="Times New Roman"/>
          <w:sz w:val="24"/>
          <w:szCs w:val="24"/>
          <w:lang w:eastAsia="es-MX"/>
        </w:rPr>
        <w:t xml:space="preserve"> </w:t>
      </w:r>
      <w:r w:rsidR="009C5DB2" w:rsidRPr="00FA3A8B">
        <w:rPr>
          <w:rFonts w:ascii="Times New Roman" w:eastAsia="Times New Roman" w:hAnsi="Times New Roman" w:cs="Times New Roman"/>
          <w:i/>
          <w:sz w:val="24"/>
          <w:szCs w:val="24"/>
          <w:lang w:eastAsia="es-MX"/>
        </w:rPr>
        <w:t>et al.</w:t>
      </w:r>
      <w:r w:rsidR="009C5DB2" w:rsidRPr="007216B8">
        <w:rPr>
          <w:rFonts w:ascii="Times New Roman" w:eastAsia="Times New Roman" w:hAnsi="Times New Roman" w:cs="Times New Roman"/>
          <w:sz w:val="24"/>
          <w:szCs w:val="24"/>
          <w:lang w:eastAsia="es-MX"/>
        </w:rPr>
        <w:t xml:space="preserve"> </w:t>
      </w:r>
      <w:r w:rsidR="009C5DB2" w:rsidRPr="007216B8">
        <w:rPr>
          <w:rFonts w:ascii="Times New Roman" w:eastAsia="Times New Roman" w:hAnsi="Times New Roman" w:cs="Times New Roman"/>
          <w:vanish/>
          <w:sz w:val="24"/>
          <w:szCs w:val="24"/>
          <w:lang w:eastAsia="es-MX"/>
        </w:rPr>
        <w:t>(1997:403) confirmed that strategies for school improvement need to fit the culture of the particular school.</w:t>
      </w:r>
      <w:r w:rsidR="00904984" w:rsidRPr="007216B8">
        <w:rPr>
          <w:rFonts w:ascii="Times New Roman" w:eastAsia="Times New Roman" w:hAnsi="Times New Roman" w:cs="Times New Roman"/>
          <w:sz w:val="24"/>
          <w:szCs w:val="24"/>
          <w:lang w:eastAsia="es-MX"/>
        </w:rPr>
        <w:t xml:space="preserve">(1997) confirmaron que las estrategias para mejorar la escuela deben adaptarse a la cultura de </w:t>
      </w:r>
      <w:r w:rsidR="007A5D83">
        <w:rPr>
          <w:rFonts w:ascii="Times New Roman" w:eastAsia="Times New Roman" w:hAnsi="Times New Roman" w:cs="Times New Roman"/>
          <w:sz w:val="24"/>
          <w:szCs w:val="24"/>
          <w:lang w:eastAsia="es-MX"/>
        </w:rPr>
        <w:t>cada</w:t>
      </w:r>
      <w:r w:rsidR="00904984" w:rsidRPr="007216B8">
        <w:rPr>
          <w:rFonts w:ascii="Times New Roman" w:eastAsia="Times New Roman" w:hAnsi="Times New Roman" w:cs="Times New Roman"/>
          <w:sz w:val="24"/>
          <w:szCs w:val="24"/>
          <w:lang w:eastAsia="es-MX"/>
        </w:rPr>
        <w:t xml:space="preserve"> </w:t>
      </w:r>
      <w:r w:rsidR="005E1742">
        <w:rPr>
          <w:rFonts w:ascii="Times New Roman" w:eastAsia="Times New Roman" w:hAnsi="Times New Roman" w:cs="Times New Roman"/>
          <w:sz w:val="24"/>
          <w:szCs w:val="24"/>
          <w:lang w:eastAsia="es-MX"/>
        </w:rPr>
        <w:t>plantel</w:t>
      </w:r>
      <w:r w:rsidR="00904984" w:rsidRPr="007216B8">
        <w:rPr>
          <w:rFonts w:ascii="Times New Roman" w:eastAsia="Times New Roman" w:hAnsi="Times New Roman" w:cs="Times New Roman"/>
          <w:sz w:val="24"/>
          <w:szCs w:val="24"/>
          <w:lang w:eastAsia="es-MX"/>
        </w:rPr>
        <w:t xml:space="preserve"> en particular.</w:t>
      </w:r>
      <w:r w:rsidR="00904984" w:rsidRPr="007216B8">
        <w:rPr>
          <w:rFonts w:ascii="Times New Roman" w:eastAsia="Times New Roman" w:hAnsi="Times New Roman" w:cs="Times New Roman"/>
          <w:vanish/>
          <w:sz w:val="24"/>
          <w:szCs w:val="24"/>
          <w:lang w:eastAsia="es-MX"/>
        </w:rPr>
        <w:t>The readiness to be able to initiate change or even take on external change and harness it for their own purposes just isn't there in some schools.</w:t>
      </w:r>
      <w:r w:rsidR="00904984" w:rsidRPr="007216B8">
        <w:rPr>
          <w:rFonts w:ascii="Times New Roman" w:eastAsia="Times New Roman" w:hAnsi="Times New Roman" w:cs="Times New Roman"/>
          <w:sz w:val="24"/>
          <w:szCs w:val="24"/>
          <w:lang w:eastAsia="es-MX"/>
        </w:rPr>
        <w:t xml:space="preserve"> La disposición para iniciar cambios o incluso asumir cambios externos y aprovecharlos para sus propios fines simplemente no está presente en algunas escuelas</w:t>
      </w:r>
      <w:r>
        <w:rPr>
          <w:rFonts w:ascii="Times New Roman" w:eastAsia="Times New Roman" w:hAnsi="Times New Roman" w:cs="Times New Roman"/>
          <w:sz w:val="24"/>
          <w:szCs w:val="24"/>
          <w:lang w:eastAsia="es-MX"/>
        </w:rPr>
        <w:t xml:space="preserve">. </w:t>
      </w:r>
      <w:r w:rsidR="00904984" w:rsidRPr="007216B8">
        <w:rPr>
          <w:rFonts w:ascii="Times New Roman" w:eastAsia="Times New Roman" w:hAnsi="Times New Roman" w:cs="Times New Roman"/>
          <w:sz w:val="24"/>
          <w:szCs w:val="24"/>
          <w:lang w:eastAsia="es-MX"/>
        </w:rPr>
        <w:t>Las diferencias contextuales en las escuelas afectan la mejora</w:t>
      </w:r>
      <w:r>
        <w:rPr>
          <w:rFonts w:ascii="Times New Roman" w:eastAsia="Times New Roman" w:hAnsi="Times New Roman" w:cs="Times New Roman"/>
          <w:sz w:val="24"/>
          <w:szCs w:val="24"/>
          <w:lang w:eastAsia="es-MX"/>
        </w:rPr>
        <w:t>.</w:t>
      </w:r>
      <w:r w:rsidRPr="007216B8">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 xml:space="preserve">En </w:t>
      </w:r>
      <w:r w:rsidR="00904984" w:rsidRPr="007216B8">
        <w:rPr>
          <w:rFonts w:ascii="Times New Roman" w:eastAsia="Times New Roman" w:hAnsi="Times New Roman" w:cs="Times New Roman"/>
          <w:sz w:val="24"/>
          <w:szCs w:val="24"/>
          <w:lang w:eastAsia="es-MX"/>
        </w:rPr>
        <w:t xml:space="preserve">consecuencia, se necesita desarrollar </w:t>
      </w:r>
      <w:r w:rsidR="003A6E71">
        <w:rPr>
          <w:rFonts w:ascii="Times New Roman" w:eastAsia="Times New Roman" w:hAnsi="Times New Roman" w:cs="Times New Roman"/>
          <w:sz w:val="24"/>
          <w:szCs w:val="24"/>
          <w:lang w:eastAsia="es-MX"/>
        </w:rPr>
        <w:t>estrategias</w:t>
      </w:r>
      <w:r w:rsidR="00904984" w:rsidRPr="007216B8">
        <w:rPr>
          <w:rFonts w:ascii="Times New Roman" w:eastAsia="Times New Roman" w:hAnsi="Times New Roman" w:cs="Times New Roman"/>
          <w:sz w:val="24"/>
          <w:szCs w:val="24"/>
          <w:lang w:eastAsia="es-MX"/>
        </w:rPr>
        <w:t xml:space="preserve"> </w:t>
      </w:r>
      <w:r w:rsidR="003A6E71">
        <w:rPr>
          <w:rFonts w:ascii="Times New Roman" w:eastAsia="Times New Roman" w:hAnsi="Times New Roman" w:cs="Times New Roman"/>
          <w:sz w:val="24"/>
          <w:szCs w:val="24"/>
          <w:lang w:eastAsia="es-MX"/>
        </w:rPr>
        <w:t>diferenciadas</w:t>
      </w:r>
      <w:r w:rsidR="00904984" w:rsidRPr="007216B8">
        <w:rPr>
          <w:rFonts w:ascii="Times New Roman" w:eastAsia="Times New Roman" w:hAnsi="Times New Roman" w:cs="Times New Roman"/>
          <w:sz w:val="24"/>
          <w:szCs w:val="24"/>
          <w:lang w:eastAsia="es-MX"/>
        </w:rPr>
        <w:t xml:space="preserve"> para mantener los esfuerzos de mejora. </w:t>
      </w:r>
    </w:p>
    <w:p w14:paraId="2EA33037" w14:textId="030902B5" w:rsidR="008E2FEC" w:rsidRPr="007216B8" w:rsidRDefault="00904984" w:rsidP="00E30B75">
      <w:pPr>
        <w:spacing w:after="0" w:line="360" w:lineRule="auto"/>
        <w:ind w:firstLine="708"/>
        <w:jc w:val="both"/>
        <w:rPr>
          <w:rFonts w:ascii="Times New Roman" w:eastAsia="Times New Roman" w:hAnsi="Times New Roman" w:cs="Times New Roman"/>
          <w:sz w:val="24"/>
          <w:szCs w:val="24"/>
          <w:lang w:eastAsia="es-MX"/>
        </w:rPr>
      </w:pPr>
      <w:r w:rsidRPr="007216B8">
        <w:rPr>
          <w:rFonts w:ascii="Times New Roman" w:eastAsia="Times New Roman" w:hAnsi="Times New Roman" w:cs="Times New Roman"/>
          <w:vanish/>
          <w:sz w:val="24"/>
          <w:szCs w:val="24"/>
          <w:lang w:eastAsia="es-MX"/>
        </w:rPr>
        <w:t>Developing a Quadrant(4) school needs to be guided by skilled professionals who hold a firm vision of how to develop a high leadership-capacity school (Lambert 2003b: 425).</w:t>
      </w:r>
      <w:r w:rsidRPr="007216B8">
        <w:rPr>
          <w:rFonts w:ascii="Times New Roman" w:eastAsia="Times New Roman" w:hAnsi="Times New Roman" w:cs="Times New Roman"/>
          <w:sz w:val="24"/>
          <w:szCs w:val="24"/>
          <w:lang w:eastAsia="es-MX"/>
        </w:rPr>
        <w:t xml:space="preserve">El desarrollo de una escuela </w:t>
      </w:r>
      <w:r w:rsidR="0030323F" w:rsidRPr="007216B8">
        <w:rPr>
          <w:rFonts w:ascii="Times New Roman" w:eastAsia="Times New Roman" w:hAnsi="Times New Roman" w:cs="Times New Roman"/>
          <w:sz w:val="24"/>
          <w:szCs w:val="24"/>
          <w:lang w:eastAsia="es-MX"/>
        </w:rPr>
        <w:t>en proceso de mejora</w:t>
      </w:r>
      <w:r w:rsidRPr="007216B8">
        <w:rPr>
          <w:rFonts w:ascii="Times New Roman" w:eastAsia="Times New Roman" w:hAnsi="Times New Roman" w:cs="Times New Roman"/>
          <w:sz w:val="24"/>
          <w:szCs w:val="24"/>
          <w:lang w:eastAsia="es-MX"/>
        </w:rPr>
        <w:t xml:space="preserve"> necesita ser guiado por </w:t>
      </w:r>
      <w:r w:rsidR="0030323F" w:rsidRPr="007216B8">
        <w:rPr>
          <w:rFonts w:ascii="Times New Roman" w:eastAsia="Times New Roman" w:hAnsi="Times New Roman" w:cs="Times New Roman"/>
          <w:sz w:val="24"/>
          <w:szCs w:val="24"/>
          <w:lang w:eastAsia="es-MX"/>
        </w:rPr>
        <w:t xml:space="preserve">líderes </w:t>
      </w:r>
      <w:r w:rsidRPr="007216B8">
        <w:rPr>
          <w:rFonts w:ascii="Times New Roman" w:eastAsia="Times New Roman" w:hAnsi="Times New Roman" w:cs="Times New Roman"/>
          <w:sz w:val="24"/>
          <w:szCs w:val="24"/>
          <w:lang w:eastAsia="es-MX"/>
        </w:rPr>
        <w:t xml:space="preserve">capacitados que tengan una visión firme de cómo desarrollar una </w:t>
      </w:r>
      <w:r w:rsidR="005E1742">
        <w:rPr>
          <w:rFonts w:ascii="Times New Roman" w:eastAsia="Times New Roman" w:hAnsi="Times New Roman" w:cs="Times New Roman"/>
          <w:sz w:val="24"/>
          <w:szCs w:val="24"/>
          <w:lang w:eastAsia="es-MX"/>
        </w:rPr>
        <w:t>institución</w:t>
      </w:r>
      <w:r w:rsidRPr="007216B8">
        <w:rPr>
          <w:rFonts w:ascii="Times New Roman" w:eastAsia="Times New Roman" w:hAnsi="Times New Roman" w:cs="Times New Roman"/>
          <w:sz w:val="24"/>
          <w:szCs w:val="24"/>
          <w:lang w:eastAsia="es-MX"/>
        </w:rPr>
        <w:t xml:space="preserve"> con </w:t>
      </w:r>
      <w:r w:rsidR="007002B8" w:rsidRPr="007216B8">
        <w:rPr>
          <w:rFonts w:ascii="Times New Roman" w:eastAsia="Times New Roman" w:hAnsi="Times New Roman" w:cs="Times New Roman"/>
          <w:sz w:val="24"/>
          <w:szCs w:val="24"/>
          <w:lang w:eastAsia="es-MX"/>
        </w:rPr>
        <w:t xml:space="preserve">alta </w:t>
      </w:r>
      <w:r w:rsidRPr="007216B8">
        <w:rPr>
          <w:rFonts w:ascii="Times New Roman" w:eastAsia="Times New Roman" w:hAnsi="Times New Roman" w:cs="Times New Roman"/>
          <w:sz w:val="24"/>
          <w:szCs w:val="24"/>
          <w:lang w:eastAsia="es-MX"/>
        </w:rPr>
        <w:t>capacidad de liderazgo</w:t>
      </w:r>
      <w:r w:rsidR="0030323F" w:rsidRPr="007216B8">
        <w:rPr>
          <w:rFonts w:ascii="Times New Roman" w:eastAsia="Times New Roman" w:hAnsi="Times New Roman" w:cs="Times New Roman"/>
          <w:sz w:val="24"/>
          <w:szCs w:val="24"/>
          <w:lang w:eastAsia="es-MX"/>
        </w:rPr>
        <w:t>. L</w:t>
      </w:r>
      <w:r w:rsidRPr="007216B8">
        <w:rPr>
          <w:rFonts w:ascii="Times New Roman" w:eastAsia="Times New Roman" w:hAnsi="Times New Roman" w:cs="Times New Roman"/>
          <w:sz w:val="24"/>
          <w:szCs w:val="24"/>
          <w:lang w:eastAsia="es-MX"/>
        </w:rPr>
        <w:t xml:space="preserve">a esencia de la capacidad de liderazgo requiere atención en </w:t>
      </w:r>
      <w:r w:rsidR="005E1742">
        <w:rPr>
          <w:rFonts w:ascii="Times New Roman" w:eastAsia="Times New Roman" w:hAnsi="Times New Roman" w:cs="Times New Roman"/>
          <w:sz w:val="24"/>
          <w:szCs w:val="24"/>
          <w:lang w:eastAsia="es-MX"/>
        </w:rPr>
        <w:t>el área de</w:t>
      </w:r>
      <w:r w:rsidRPr="007216B8">
        <w:rPr>
          <w:rFonts w:ascii="Times New Roman" w:eastAsia="Times New Roman" w:hAnsi="Times New Roman" w:cs="Times New Roman"/>
          <w:sz w:val="24"/>
          <w:szCs w:val="24"/>
          <w:lang w:eastAsia="es-MX"/>
        </w:rPr>
        <w:t xml:space="preserve"> procesos para la participación y </w:t>
      </w:r>
      <w:r w:rsidR="00450649">
        <w:rPr>
          <w:rFonts w:ascii="Times New Roman" w:eastAsia="Times New Roman" w:hAnsi="Times New Roman" w:cs="Times New Roman"/>
          <w:sz w:val="24"/>
          <w:szCs w:val="24"/>
          <w:lang w:eastAsia="es-MX"/>
        </w:rPr>
        <w:t>en la</w:t>
      </w:r>
      <w:r w:rsidR="005E1742">
        <w:rPr>
          <w:rFonts w:ascii="Times New Roman" w:eastAsia="Times New Roman" w:hAnsi="Times New Roman" w:cs="Times New Roman"/>
          <w:sz w:val="24"/>
          <w:szCs w:val="24"/>
          <w:lang w:eastAsia="es-MX"/>
        </w:rPr>
        <w:t xml:space="preserve"> que forme</w:t>
      </w:r>
      <w:r w:rsidRPr="007216B8">
        <w:rPr>
          <w:rFonts w:ascii="Times New Roman" w:eastAsia="Times New Roman" w:hAnsi="Times New Roman" w:cs="Times New Roman"/>
          <w:sz w:val="24"/>
          <w:szCs w:val="24"/>
          <w:lang w:eastAsia="es-MX"/>
        </w:rPr>
        <w:t xml:space="preserve"> pa</w:t>
      </w:r>
      <w:r w:rsidR="0030323F" w:rsidRPr="007216B8">
        <w:rPr>
          <w:rFonts w:ascii="Times New Roman" w:eastAsia="Times New Roman" w:hAnsi="Times New Roman" w:cs="Times New Roman"/>
          <w:sz w:val="24"/>
          <w:szCs w:val="24"/>
          <w:lang w:eastAsia="es-MX"/>
        </w:rPr>
        <w:t>rticipantes hábiles</w:t>
      </w:r>
      <w:r w:rsidRPr="007216B8">
        <w:rPr>
          <w:rFonts w:ascii="Times New Roman" w:eastAsia="Times New Roman" w:hAnsi="Times New Roman" w:cs="Times New Roman"/>
          <w:sz w:val="24"/>
          <w:szCs w:val="24"/>
          <w:lang w:eastAsia="es-MX"/>
        </w:rPr>
        <w:t>.</w:t>
      </w:r>
      <w:r w:rsidRPr="007216B8">
        <w:rPr>
          <w:rFonts w:ascii="Times New Roman" w:eastAsia="Times New Roman" w:hAnsi="Times New Roman" w:cs="Times New Roman"/>
          <w:vanish/>
          <w:sz w:val="24"/>
          <w:szCs w:val="24"/>
          <w:lang w:eastAsia="es-MX"/>
        </w:rPr>
        <w:t>To Harris &amp; Lambert (2003:31-2), a school needs several working groups such as governance groups charged with the authority to facilitate decision-making processes, and subject level and interdisciplinary teams.</w:t>
      </w:r>
      <w:r w:rsidRPr="007216B8">
        <w:rPr>
          <w:rFonts w:ascii="Times New Roman" w:eastAsia="Times New Roman" w:hAnsi="Times New Roman" w:cs="Times New Roman"/>
          <w:sz w:val="24"/>
          <w:szCs w:val="24"/>
          <w:lang w:eastAsia="es-MX"/>
        </w:rPr>
        <w:t xml:space="preserve"> P</w:t>
      </w:r>
      <w:r w:rsidR="0030323F" w:rsidRPr="007216B8">
        <w:rPr>
          <w:rFonts w:ascii="Times New Roman" w:eastAsia="Times New Roman" w:hAnsi="Times New Roman" w:cs="Times New Roman"/>
          <w:sz w:val="24"/>
          <w:szCs w:val="24"/>
          <w:lang w:eastAsia="es-MX"/>
        </w:rPr>
        <w:t>ara Harris y Lambert (2003</w:t>
      </w:r>
      <w:r w:rsidRPr="007216B8">
        <w:rPr>
          <w:rFonts w:ascii="Times New Roman" w:eastAsia="Times New Roman" w:hAnsi="Times New Roman" w:cs="Times New Roman"/>
          <w:sz w:val="24"/>
          <w:szCs w:val="24"/>
          <w:lang w:eastAsia="es-MX"/>
        </w:rPr>
        <w:t>), una escuela necesita varios grupos de trabajo</w:t>
      </w:r>
      <w:r w:rsidR="005E1742">
        <w:rPr>
          <w:rFonts w:ascii="Times New Roman" w:eastAsia="Times New Roman" w:hAnsi="Times New Roman" w:cs="Times New Roman"/>
          <w:sz w:val="24"/>
          <w:szCs w:val="24"/>
          <w:lang w:eastAsia="es-MX"/>
        </w:rPr>
        <w:t xml:space="preserve"> </w:t>
      </w:r>
      <w:r w:rsidRPr="007216B8">
        <w:rPr>
          <w:rFonts w:ascii="Times New Roman" w:eastAsia="Times New Roman" w:hAnsi="Times New Roman" w:cs="Times New Roman"/>
          <w:sz w:val="24"/>
          <w:szCs w:val="24"/>
          <w:lang w:eastAsia="es-MX"/>
        </w:rPr>
        <w:t>encargados de la autoridad para facilitar los procesos de toma de decisiones</w:t>
      </w:r>
      <w:r w:rsidR="0030323F" w:rsidRPr="007216B8">
        <w:rPr>
          <w:rFonts w:ascii="Times New Roman" w:eastAsia="Times New Roman" w:hAnsi="Times New Roman" w:cs="Times New Roman"/>
          <w:sz w:val="24"/>
          <w:szCs w:val="24"/>
          <w:lang w:eastAsia="es-MX"/>
        </w:rPr>
        <w:t>,</w:t>
      </w:r>
      <w:r w:rsidRPr="007216B8">
        <w:rPr>
          <w:rFonts w:ascii="Times New Roman" w:eastAsia="Times New Roman" w:hAnsi="Times New Roman" w:cs="Times New Roman"/>
          <w:sz w:val="24"/>
          <w:szCs w:val="24"/>
          <w:lang w:eastAsia="es-MX"/>
        </w:rPr>
        <w:t xml:space="preserve"> equipos interdisciplinarios y de </w:t>
      </w:r>
      <w:r w:rsidR="005E1742">
        <w:rPr>
          <w:rFonts w:ascii="Times New Roman" w:eastAsia="Times New Roman" w:hAnsi="Times New Roman" w:cs="Times New Roman"/>
          <w:sz w:val="24"/>
          <w:szCs w:val="24"/>
          <w:lang w:eastAsia="es-MX"/>
        </w:rPr>
        <w:t>especialistas</w:t>
      </w:r>
      <w:r w:rsidR="00181FEF">
        <w:rPr>
          <w:rFonts w:ascii="Times New Roman" w:eastAsia="Times New Roman" w:hAnsi="Times New Roman" w:cs="Times New Roman"/>
          <w:sz w:val="24"/>
          <w:szCs w:val="24"/>
          <w:lang w:eastAsia="es-MX"/>
        </w:rPr>
        <w:t xml:space="preserve">. </w:t>
      </w:r>
      <w:r w:rsidRPr="007216B8">
        <w:rPr>
          <w:rFonts w:ascii="Times New Roman" w:eastAsia="Times New Roman" w:hAnsi="Times New Roman" w:cs="Times New Roman"/>
          <w:sz w:val="24"/>
          <w:szCs w:val="24"/>
          <w:lang w:eastAsia="es-MX"/>
        </w:rPr>
        <w:t xml:space="preserve">Esto constituye parte de las capacidades de </w:t>
      </w:r>
      <w:r w:rsidR="000017E4">
        <w:rPr>
          <w:rFonts w:ascii="Times New Roman" w:eastAsia="Times New Roman" w:hAnsi="Times New Roman" w:cs="Times New Roman"/>
          <w:sz w:val="24"/>
          <w:szCs w:val="24"/>
          <w:lang w:eastAsia="es-MX"/>
        </w:rPr>
        <w:t>formación</w:t>
      </w:r>
      <w:r w:rsidRPr="007216B8">
        <w:rPr>
          <w:rFonts w:ascii="Times New Roman" w:eastAsia="Times New Roman" w:hAnsi="Times New Roman" w:cs="Times New Roman"/>
          <w:sz w:val="24"/>
          <w:szCs w:val="24"/>
          <w:lang w:eastAsia="es-MX"/>
        </w:rPr>
        <w:t xml:space="preserve"> del personal dentro de una escuela y es un medio importante para lograr la mejora de la </w:t>
      </w:r>
      <w:r w:rsidR="0030323F" w:rsidRPr="006451A8">
        <w:rPr>
          <w:rFonts w:ascii="Times New Roman" w:eastAsia="Times New Roman" w:hAnsi="Times New Roman" w:cs="Times New Roman"/>
          <w:sz w:val="24"/>
          <w:szCs w:val="24"/>
          <w:lang w:eastAsia="es-MX"/>
        </w:rPr>
        <w:t>institución</w:t>
      </w:r>
      <w:r w:rsidRPr="006451A8">
        <w:rPr>
          <w:rFonts w:ascii="Times New Roman" w:eastAsia="Times New Roman" w:hAnsi="Times New Roman" w:cs="Times New Roman"/>
          <w:sz w:val="24"/>
          <w:szCs w:val="24"/>
          <w:lang w:eastAsia="es-MX"/>
        </w:rPr>
        <w:t>.</w:t>
      </w:r>
      <w:r w:rsidRPr="007216B8">
        <w:rPr>
          <w:rFonts w:ascii="Times New Roman" w:eastAsia="Times New Roman" w:hAnsi="Times New Roman" w:cs="Times New Roman"/>
          <w:sz w:val="24"/>
          <w:szCs w:val="24"/>
          <w:lang w:eastAsia="es-MX"/>
        </w:rPr>
        <w:t xml:space="preserve"> </w:t>
      </w:r>
    </w:p>
    <w:p w14:paraId="2EA33039" w14:textId="6563B2F3" w:rsidR="00904984" w:rsidRPr="007216B8" w:rsidRDefault="0034753E" w:rsidP="00E30B75">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En ese contexto, l</w:t>
      </w:r>
      <w:r w:rsidRPr="007216B8">
        <w:rPr>
          <w:rFonts w:ascii="Times New Roman" w:eastAsia="Times New Roman" w:hAnsi="Times New Roman" w:cs="Times New Roman"/>
          <w:sz w:val="24"/>
          <w:szCs w:val="24"/>
          <w:lang w:eastAsia="es-MX"/>
        </w:rPr>
        <w:t xml:space="preserve">a </w:t>
      </w:r>
      <w:r w:rsidR="00904984" w:rsidRPr="007216B8">
        <w:rPr>
          <w:rFonts w:ascii="Times New Roman" w:eastAsia="Times New Roman" w:hAnsi="Times New Roman" w:cs="Times New Roman"/>
          <w:sz w:val="24"/>
          <w:szCs w:val="24"/>
          <w:lang w:eastAsia="es-MX"/>
        </w:rPr>
        <w:t xml:space="preserve">comunicación efectiva es fundamental para establecer relaciones de colaboración y es un aspecto </w:t>
      </w:r>
      <w:r w:rsidR="00B456C7">
        <w:rPr>
          <w:rFonts w:ascii="Times New Roman" w:eastAsia="Times New Roman" w:hAnsi="Times New Roman" w:cs="Times New Roman"/>
          <w:sz w:val="24"/>
          <w:szCs w:val="24"/>
          <w:lang w:eastAsia="es-MX"/>
        </w:rPr>
        <w:t>importante</w:t>
      </w:r>
      <w:r w:rsidR="00904984" w:rsidRPr="007216B8">
        <w:rPr>
          <w:rFonts w:ascii="Times New Roman" w:eastAsia="Times New Roman" w:hAnsi="Times New Roman" w:cs="Times New Roman"/>
          <w:sz w:val="24"/>
          <w:szCs w:val="24"/>
          <w:lang w:eastAsia="es-MX"/>
        </w:rPr>
        <w:t xml:space="preserve"> </w:t>
      </w:r>
      <w:r w:rsidR="008E2FEC">
        <w:rPr>
          <w:rFonts w:ascii="Times New Roman" w:eastAsia="Times New Roman" w:hAnsi="Times New Roman" w:cs="Times New Roman"/>
          <w:sz w:val="24"/>
          <w:szCs w:val="24"/>
          <w:lang w:eastAsia="es-MX"/>
        </w:rPr>
        <w:t>en</w:t>
      </w:r>
      <w:r w:rsidR="00904984" w:rsidRPr="007216B8">
        <w:rPr>
          <w:rFonts w:ascii="Times New Roman" w:eastAsia="Times New Roman" w:hAnsi="Times New Roman" w:cs="Times New Roman"/>
          <w:sz w:val="24"/>
          <w:szCs w:val="24"/>
          <w:lang w:eastAsia="es-MX"/>
        </w:rPr>
        <w:t xml:space="preserve"> la construcció</w:t>
      </w:r>
      <w:r w:rsidR="000E12E2" w:rsidRPr="007216B8">
        <w:rPr>
          <w:rFonts w:ascii="Times New Roman" w:eastAsia="Times New Roman" w:hAnsi="Times New Roman" w:cs="Times New Roman"/>
          <w:sz w:val="24"/>
          <w:szCs w:val="24"/>
          <w:lang w:eastAsia="es-MX"/>
        </w:rPr>
        <w:t>n de la capacidad de liderazgo</w:t>
      </w:r>
      <w:r w:rsidR="00181FEF">
        <w:rPr>
          <w:rFonts w:ascii="Times New Roman" w:eastAsia="Times New Roman" w:hAnsi="Times New Roman" w:cs="Times New Roman"/>
          <w:sz w:val="24"/>
          <w:szCs w:val="24"/>
          <w:lang w:eastAsia="es-MX"/>
        </w:rPr>
        <w:t>.</w:t>
      </w:r>
      <w:r w:rsidR="00181FEF" w:rsidRPr="007216B8">
        <w:rPr>
          <w:rFonts w:ascii="Times New Roman" w:eastAsia="Times New Roman" w:hAnsi="Times New Roman" w:cs="Times New Roman"/>
          <w:sz w:val="24"/>
          <w:szCs w:val="24"/>
          <w:lang w:eastAsia="es-MX"/>
        </w:rPr>
        <w:t xml:space="preserve"> </w:t>
      </w:r>
      <w:proofErr w:type="spellStart"/>
      <w:r w:rsidR="00904984" w:rsidRPr="007216B8">
        <w:rPr>
          <w:rFonts w:ascii="Times New Roman" w:eastAsia="Times New Roman" w:hAnsi="Times New Roman" w:cs="Times New Roman"/>
          <w:sz w:val="24"/>
          <w:szCs w:val="24"/>
          <w:lang w:eastAsia="es-MX"/>
        </w:rPr>
        <w:t>Slater</w:t>
      </w:r>
      <w:proofErr w:type="spellEnd"/>
      <w:r w:rsidR="00904984" w:rsidRPr="007216B8">
        <w:rPr>
          <w:rFonts w:ascii="Times New Roman" w:eastAsia="Times New Roman" w:hAnsi="Times New Roman" w:cs="Times New Roman"/>
          <w:sz w:val="24"/>
          <w:szCs w:val="24"/>
          <w:lang w:eastAsia="es-MX"/>
        </w:rPr>
        <w:t xml:space="preserve"> </w:t>
      </w:r>
      <w:r w:rsidR="000E12E2" w:rsidRPr="007216B8">
        <w:rPr>
          <w:rFonts w:ascii="Times New Roman" w:eastAsia="Times New Roman" w:hAnsi="Times New Roman" w:cs="Times New Roman"/>
          <w:sz w:val="24"/>
          <w:szCs w:val="24"/>
          <w:lang w:eastAsia="es-MX"/>
        </w:rPr>
        <w:t>(</w:t>
      </w:r>
      <w:r w:rsidR="00904984" w:rsidRPr="007216B8">
        <w:rPr>
          <w:rFonts w:ascii="Times New Roman" w:eastAsia="Times New Roman" w:hAnsi="Times New Roman" w:cs="Times New Roman"/>
          <w:sz w:val="24"/>
          <w:szCs w:val="24"/>
          <w:lang w:eastAsia="es-MX"/>
        </w:rPr>
        <w:t>2008</w:t>
      </w:r>
      <w:r>
        <w:rPr>
          <w:rFonts w:ascii="Times New Roman" w:eastAsia="Times New Roman" w:hAnsi="Times New Roman" w:cs="Times New Roman"/>
          <w:sz w:val="24"/>
          <w:szCs w:val="24"/>
          <w:lang w:eastAsia="es-MX"/>
        </w:rPr>
        <w:t xml:space="preserve">) </w:t>
      </w:r>
      <w:r w:rsidR="00904984" w:rsidRPr="007216B8">
        <w:rPr>
          <w:rFonts w:ascii="Times New Roman" w:eastAsia="Times New Roman" w:hAnsi="Times New Roman" w:cs="Times New Roman"/>
          <w:sz w:val="24"/>
          <w:szCs w:val="24"/>
          <w:lang w:eastAsia="es-MX"/>
        </w:rPr>
        <w:t>incluye la investigación, la reflexión, el diálogo y las acciones de resolución de problemas como estrategias importantes para la comunicación</w:t>
      </w:r>
      <w:r w:rsidR="000E623A">
        <w:rPr>
          <w:rFonts w:ascii="Times New Roman" w:eastAsia="Times New Roman" w:hAnsi="Times New Roman" w:cs="Times New Roman"/>
          <w:sz w:val="24"/>
          <w:szCs w:val="24"/>
          <w:lang w:eastAsia="es-MX"/>
        </w:rPr>
        <w:t>. I</w:t>
      </w:r>
      <w:r w:rsidR="00904984" w:rsidRPr="007216B8">
        <w:rPr>
          <w:rFonts w:ascii="Times New Roman" w:eastAsia="Times New Roman" w:hAnsi="Times New Roman" w:cs="Times New Roman"/>
          <w:sz w:val="24"/>
          <w:szCs w:val="24"/>
          <w:lang w:eastAsia="es-MX"/>
        </w:rPr>
        <w:t>dentific</w:t>
      </w:r>
      <w:r w:rsidR="0023391A" w:rsidRPr="007216B8">
        <w:rPr>
          <w:rFonts w:ascii="Times New Roman" w:eastAsia="Times New Roman" w:hAnsi="Times New Roman" w:cs="Times New Roman"/>
          <w:sz w:val="24"/>
          <w:szCs w:val="24"/>
          <w:lang w:eastAsia="es-MX"/>
        </w:rPr>
        <w:t>a</w:t>
      </w:r>
      <w:r w:rsidR="00904984" w:rsidRPr="007216B8">
        <w:rPr>
          <w:rFonts w:ascii="Times New Roman" w:eastAsia="Times New Roman" w:hAnsi="Times New Roman" w:cs="Times New Roman"/>
          <w:sz w:val="24"/>
          <w:szCs w:val="24"/>
          <w:lang w:eastAsia="es-MX"/>
        </w:rPr>
        <w:t xml:space="preserve"> la escucha, el comportamiento verbal y no verbal, la apertura</w:t>
      </w:r>
      <w:r w:rsidR="005E1742">
        <w:rPr>
          <w:rFonts w:ascii="Times New Roman" w:eastAsia="Times New Roman" w:hAnsi="Times New Roman" w:cs="Times New Roman"/>
          <w:sz w:val="24"/>
          <w:szCs w:val="24"/>
          <w:lang w:eastAsia="es-MX"/>
        </w:rPr>
        <w:t>,</w:t>
      </w:r>
      <w:r w:rsidR="00904984" w:rsidRPr="007216B8">
        <w:rPr>
          <w:rFonts w:ascii="Times New Roman" w:eastAsia="Times New Roman" w:hAnsi="Times New Roman" w:cs="Times New Roman"/>
          <w:sz w:val="24"/>
          <w:szCs w:val="24"/>
          <w:lang w:eastAsia="es-MX"/>
        </w:rPr>
        <w:t xml:space="preserve"> la empatía y otras competencias esenciales para </w:t>
      </w:r>
      <w:r w:rsidR="00B456C7">
        <w:rPr>
          <w:rFonts w:ascii="Times New Roman" w:eastAsia="Times New Roman" w:hAnsi="Times New Roman" w:cs="Times New Roman"/>
          <w:sz w:val="24"/>
          <w:szCs w:val="24"/>
          <w:lang w:eastAsia="es-MX"/>
        </w:rPr>
        <w:t xml:space="preserve">lograr </w:t>
      </w:r>
      <w:r w:rsidR="00904984" w:rsidRPr="007216B8">
        <w:rPr>
          <w:rFonts w:ascii="Times New Roman" w:eastAsia="Times New Roman" w:hAnsi="Times New Roman" w:cs="Times New Roman"/>
          <w:sz w:val="24"/>
          <w:szCs w:val="24"/>
          <w:lang w:eastAsia="es-MX"/>
        </w:rPr>
        <w:t xml:space="preserve">la comunicación. </w:t>
      </w:r>
      <w:r w:rsidR="00904984" w:rsidRPr="007216B8">
        <w:rPr>
          <w:rFonts w:ascii="Times New Roman" w:eastAsia="Times New Roman" w:hAnsi="Times New Roman" w:cs="Times New Roman"/>
          <w:vanish/>
          <w:sz w:val="24"/>
          <w:szCs w:val="24"/>
          <w:lang w:eastAsia="es-MX"/>
        </w:rPr>
        <w:t>Leaders may use several communication strategies and skills such as listening, verbal and nonverbal behaviour, openness, and empathy to encourage shared leadership and build trusting relationships that promote leadership opportunities and build capacity in others (Slater 2008:67).</w:t>
      </w:r>
      <w:r w:rsidR="00904984" w:rsidRPr="007216B8">
        <w:rPr>
          <w:rFonts w:ascii="Times New Roman" w:eastAsia="Times New Roman" w:hAnsi="Times New Roman" w:cs="Times New Roman"/>
          <w:sz w:val="24"/>
          <w:szCs w:val="24"/>
          <w:lang w:eastAsia="es-MX"/>
        </w:rPr>
        <w:t xml:space="preserve"> Los líderes pueden usar varias estrategias de comunicación para alentar </w:t>
      </w:r>
      <w:r w:rsidR="00B456C7">
        <w:rPr>
          <w:rFonts w:ascii="Times New Roman" w:eastAsia="Times New Roman" w:hAnsi="Times New Roman" w:cs="Times New Roman"/>
          <w:sz w:val="24"/>
          <w:szCs w:val="24"/>
          <w:lang w:eastAsia="es-MX"/>
        </w:rPr>
        <w:t>el</w:t>
      </w:r>
      <w:r w:rsidR="00904984" w:rsidRPr="007216B8">
        <w:rPr>
          <w:rFonts w:ascii="Times New Roman" w:eastAsia="Times New Roman" w:hAnsi="Times New Roman" w:cs="Times New Roman"/>
          <w:sz w:val="24"/>
          <w:szCs w:val="24"/>
          <w:lang w:eastAsia="es-MX"/>
        </w:rPr>
        <w:t xml:space="preserve"> liderazgo compartido </w:t>
      </w:r>
      <w:r w:rsidR="005E1742">
        <w:rPr>
          <w:rFonts w:ascii="Times New Roman" w:eastAsia="Times New Roman" w:hAnsi="Times New Roman" w:cs="Times New Roman"/>
          <w:sz w:val="24"/>
          <w:szCs w:val="24"/>
          <w:lang w:eastAsia="es-MX"/>
        </w:rPr>
        <w:t>que</w:t>
      </w:r>
      <w:r w:rsidR="00904984" w:rsidRPr="007216B8">
        <w:rPr>
          <w:rFonts w:ascii="Times New Roman" w:eastAsia="Times New Roman" w:hAnsi="Times New Roman" w:cs="Times New Roman"/>
          <w:sz w:val="24"/>
          <w:szCs w:val="24"/>
          <w:lang w:eastAsia="es-MX"/>
        </w:rPr>
        <w:t xml:space="preserve"> constru</w:t>
      </w:r>
      <w:r w:rsidR="005E1742">
        <w:rPr>
          <w:rFonts w:ascii="Times New Roman" w:eastAsia="Times New Roman" w:hAnsi="Times New Roman" w:cs="Times New Roman"/>
          <w:sz w:val="24"/>
          <w:szCs w:val="24"/>
          <w:lang w:eastAsia="es-MX"/>
        </w:rPr>
        <w:t>ya</w:t>
      </w:r>
      <w:r w:rsidR="00904984" w:rsidRPr="007216B8">
        <w:rPr>
          <w:rFonts w:ascii="Times New Roman" w:eastAsia="Times New Roman" w:hAnsi="Times New Roman" w:cs="Times New Roman"/>
          <w:sz w:val="24"/>
          <w:szCs w:val="24"/>
          <w:lang w:eastAsia="es-MX"/>
        </w:rPr>
        <w:t xml:space="preserve"> relaciones de confianza </w:t>
      </w:r>
      <w:r w:rsidR="00054054">
        <w:rPr>
          <w:rFonts w:ascii="Times New Roman" w:eastAsia="Times New Roman" w:hAnsi="Times New Roman" w:cs="Times New Roman"/>
          <w:sz w:val="24"/>
          <w:szCs w:val="24"/>
          <w:lang w:eastAsia="es-MX"/>
        </w:rPr>
        <w:t>que ayuden a</w:t>
      </w:r>
      <w:r w:rsidR="00B456C7">
        <w:rPr>
          <w:rFonts w:ascii="Times New Roman" w:eastAsia="Times New Roman" w:hAnsi="Times New Roman" w:cs="Times New Roman"/>
          <w:sz w:val="24"/>
          <w:szCs w:val="24"/>
          <w:lang w:eastAsia="es-MX"/>
        </w:rPr>
        <w:t>l</w:t>
      </w:r>
      <w:r w:rsidR="00054054">
        <w:rPr>
          <w:rFonts w:ascii="Times New Roman" w:eastAsia="Times New Roman" w:hAnsi="Times New Roman" w:cs="Times New Roman"/>
          <w:sz w:val="24"/>
          <w:szCs w:val="24"/>
          <w:lang w:eastAsia="es-MX"/>
        </w:rPr>
        <w:t xml:space="preserve"> desarroll</w:t>
      </w:r>
      <w:r w:rsidR="00B456C7">
        <w:rPr>
          <w:rFonts w:ascii="Times New Roman" w:eastAsia="Times New Roman" w:hAnsi="Times New Roman" w:cs="Times New Roman"/>
          <w:sz w:val="24"/>
          <w:szCs w:val="24"/>
          <w:lang w:eastAsia="es-MX"/>
        </w:rPr>
        <w:t>o de nuevos líderes.</w:t>
      </w:r>
    </w:p>
    <w:p w14:paraId="2EA3303B" w14:textId="2781F1E9" w:rsidR="00904984" w:rsidRPr="007216B8" w:rsidRDefault="00904984" w:rsidP="00E30B75">
      <w:pPr>
        <w:spacing w:after="0" w:line="360" w:lineRule="auto"/>
        <w:ind w:firstLine="708"/>
        <w:jc w:val="both"/>
        <w:rPr>
          <w:rFonts w:ascii="Times New Roman" w:eastAsia="Times New Roman" w:hAnsi="Times New Roman" w:cs="Times New Roman"/>
          <w:sz w:val="24"/>
          <w:szCs w:val="24"/>
          <w:lang w:eastAsia="es-MX"/>
        </w:rPr>
      </w:pPr>
      <w:r w:rsidRPr="007216B8">
        <w:rPr>
          <w:rFonts w:ascii="Times New Roman" w:eastAsia="Times New Roman" w:hAnsi="Times New Roman" w:cs="Times New Roman"/>
          <w:vanish/>
          <w:sz w:val="24"/>
          <w:szCs w:val="24"/>
          <w:lang w:eastAsia="es-MX"/>
        </w:rPr>
        <w:lastRenderedPageBreak/>
        <w:t>Purposeful collaboration among teachers that is not skilfully done can be non-productive by focusing on complaints and telling tales of students.</w:t>
      </w:r>
      <w:r w:rsidRPr="007216B8">
        <w:rPr>
          <w:rFonts w:ascii="Times New Roman" w:eastAsia="Times New Roman" w:hAnsi="Times New Roman" w:cs="Times New Roman"/>
          <w:sz w:val="24"/>
          <w:szCs w:val="24"/>
          <w:lang w:eastAsia="es-MX"/>
        </w:rPr>
        <w:t xml:space="preserve">Las habilidades de liderazgo necesarias para el trabajo colaborativo implican </w:t>
      </w:r>
      <w:r w:rsidR="00054054">
        <w:rPr>
          <w:rFonts w:ascii="Times New Roman" w:eastAsia="Times New Roman" w:hAnsi="Times New Roman" w:cs="Times New Roman"/>
          <w:sz w:val="24"/>
          <w:szCs w:val="24"/>
          <w:lang w:eastAsia="es-MX"/>
        </w:rPr>
        <w:t>la adquisición de</w:t>
      </w:r>
      <w:r w:rsidRPr="007216B8">
        <w:rPr>
          <w:rFonts w:ascii="Times New Roman" w:eastAsia="Times New Roman" w:hAnsi="Times New Roman" w:cs="Times New Roman"/>
          <w:sz w:val="24"/>
          <w:szCs w:val="24"/>
          <w:lang w:eastAsia="es-MX"/>
        </w:rPr>
        <w:t xml:space="preserve"> un sentido de propósito compartido</w:t>
      </w:r>
      <w:r w:rsidR="000C5DD5">
        <w:rPr>
          <w:rFonts w:ascii="Times New Roman" w:eastAsia="Times New Roman" w:hAnsi="Times New Roman" w:cs="Times New Roman"/>
          <w:sz w:val="24"/>
          <w:szCs w:val="24"/>
          <w:lang w:eastAsia="es-MX"/>
        </w:rPr>
        <w:t xml:space="preserve">, </w:t>
      </w:r>
      <w:r w:rsidRPr="007216B8">
        <w:rPr>
          <w:rFonts w:ascii="Times New Roman" w:eastAsia="Times New Roman" w:hAnsi="Times New Roman" w:cs="Times New Roman"/>
          <w:sz w:val="24"/>
          <w:szCs w:val="24"/>
          <w:lang w:eastAsia="es-MX"/>
        </w:rPr>
        <w:t>facilitar procesos grupales</w:t>
      </w:r>
      <w:r w:rsidR="000C5DD5">
        <w:rPr>
          <w:rFonts w:ascii="Times New Roman" w:eastAsia="Times New Roman" w:hAnsi="Times New Roman" w:cs="Times New Roman"/>
          <w:sz w:val="24"/>
          <w:szCs w:val="24"/>
          <w:lang w:eastAsia="es-MX"/>
        </w:rPr>
        <w:t xml:space="preserve">, </w:t>
      </w:r>
      <w:r w:rsidRPr="007216B8">
        <w:rPr>
          <w:rFonts w:ascii="Times New Roman" w:eastAsia="Times New Roman" w:hAnsi="Times New Roman" w:cs="Times New Roman"/>
          <w:sz w:val="24"/>
          <w:szCs w:val="24"/>
          <w:lang w:eastAsia="es-MX"/>
        </w:rPr>
        <w:t>comunicar</w:t>
      </w:r>
      <w:r w:rsidR="000C5DD5">
        <w:rPr>
          <w:rFonts w:ascii="Times New Roman" w:eastAsia="Times New Roman" w:hAnsi="Times New Roman" w:cs="Times New Roman"/>
          <w:sz w:val="24"/>
          <w:szCs w:val="24"/>
          <w:lang w:eastAsia="es-MX"/>
        </w:rPr>
        <w:t>,</w:t>
      </w:r>
      <w:r w:rsidR="000C5DD5" w:rsidRPr="007216B8">
        <w:rPr>
          <w:rFonts w:ascii="Times New Roman" w:eastAsia="Times New Roman" w:hAnsi="Times New Roman" w:cs="Times New Roman"/>
          <w:vanish/>
          <w:sz w:val="24"/>
          <w:szCs w:val="24"/>
          <w:lang w:eastAsia="es-MX"/>
        </w:rPr>
        <w:t>understand change and its effects;</w:t>
      </w:r>
      <w:r w:rsidR="000C5DD5" w:rsidRPr="007216B8">
        <w:rPr>
          <w:rFonts w:ascii="Times New Roman" w:eastAsia="Times New Roman" w:hAnsi="Times New Roman" w:cs="Times New Roman"/>
          <w:sz w:val="24"/>
          <w:szCs w:val="24"/>
          <w:lang w:eastAsia="es-MX"/>
        </w:rPr>
        <w:t xml:space="preserve"> </w:t>
      </w:r>
      <w:r w:rsidRPr="007216B8">
        <w:rPr>
          <w:rFonts w:ascii="Times New Roman" w:eastAsia="Times New Roman" w:hAnsi="Times New Roman" w:cs="Times New Roman"/>
          <w:sz w:val="24"/>
          <w:szCs w:val="24"/>
          <w:lang w:eastAsia="es-MX"/>
        </w:rPr>
        <w:t>comprender el cambio y sus efectos</w:t>
      </w:r>
      <w:r w:rsidR="000C5DD5">
        <w:rPr>
          <w:rFonts w:ascii="Times New Roman" w:eastAsia="Times New Roman" w:hAnsi="Times New Roman" w:cs="Times New Roman"/>
          <w:sz w:val="24"/>
          <w:szCs w:val="24"/>
          <w:lang w:eastAsia="es-MX"/>
        </w:rPr>
        <w:t xml:space="preserve">, </w:t>
      </w:r>
      <w:r w:rsidR="000C5DD5" w:rsidRPr="007216B8">
        <w:rPr>
          <w:rFonts w:ascii="Times New Roman" w:eastAsia="Times New Roman" w:hAnsi="Times New Roman" w:cs="Times New Roman"/>
          <w:vanish/>
          <w:sz w:val="24"/>
          <w:szCs w:val="24"/>
          <w:lang w:eastAsia="es-MX"/>
        </w:rPr>
        <w:t>mediate conflict;</w:t>
      </w:r>
      <w:r w:rsidRPr="007216B8">
        <w:rPr>
          <w:rFonts w:ascii="Times New Roman" w:eastAsia="Times New Roman" w:hAnsi="Times New Roman" w:cs="Times New Roman"/>
          <w:sz w:val="24"/>
          <w:szCs w:val="24"/>
          <w:lang w:eastAsia="es-MX"/>
        </w:rPr>
        <w:t>mediar en el conflicto</w:t>
      </w:r>
      <w:r w:rsidRPr="007216B8">
        <w:rPr>
          <w:rFonts w:ascii="Times New Roman" w:eastAsia="Times New Roman" w:hAnsi="Times New Roman" w:cs="Times New Roman"/>
          <w:vanish/>
          <w:sz w:val="24"/>
          <w:szCs w:val="24"/>
          <w:lang w:eastAsia="es-MX"/>
        </w:rPr>
        <w:t>and develop positive relationships.</w:t>
      </w:r>
      <w:r w:rsidRPr="007216B8">
        <w:rPr>
          <w:rFonts w:ascii="Times New Roman" w:eastAsia="Times New Roman" w:hAnsi="Times New Roman" w:cs="Times New Roman"/>
          <w:sz w:val="24"/>
          <w:szCs w:val="24"/>
          <w:lang w:eastAsia="es-MX"/>
        </w:rPr>
        <w:t xml:space="preserve"> y </w:t>
      </w:r>
      <w:r w:rsidR="00054054">
        <w:rPr>
          <w:rFonts w:ascii="Times New Roman" w:eastAsia="Times New Roman" w:hAnsi="Times New Roman" w:cs="Times New Roman"/>
          <w:sz w:val="24"/>
          <w:szCs w:val="24"/>
          <w:lang w:eastAsia="es-MX"/>
        </w:rPr>
        <w:t>establecer</w:t>
      </w:r>
      <w:r w:rsidRPr="007216B8">
        <w:rPr>
          <w:rFonts w:ascii="Times New Roman" w:eastAsia="Times New Roman" w:hAnsi="Times New Roman" w:cs="Times New Roman"/>
          <w:sz w:val="24"/>
          <w:szCs w:val="24"/>
          <w:lang w:eastAsia="es-MX"/>
        </w:rPr>
        <w:t xml:space="preserve"> relaciones positivas</w:t>
      </w:r>
      <w:r w:rsidR="000C5DD5">
        <w:rPr>
          <w:rFonts w:ascii="Times New Roman" w:eastAsia="Times New Roman" w:hAnsi="Times New Roman" w:cs="Times New Roman"/>
          <w:sz w:val="24"/>
          <w:szCs w:val="24"/>
          <w:lang w:eastAsia="es-MX"/>
        </w:rPr>
        <w:t xml:space="preserve">. </w:t>
      </w:r>
      <w:r w:rsidRPr="007216B8">
        <w:rPr>
          <w:rFonts w:ascii="Times New Roman" w:eastAsia="Times New Roman" w:hAnsi="Times New Roman" w:cs="Times New Roman"/>
          <w:sz w:val="24"/>
          <w:szCs w:val="24"/>
          <w:lang w:eastAsia="es-MX"/>
        </w:rPr>
        <w:t>Tal perspectiva permite a los maestros</w:t>
      </w:r>
      <w:r w:rsidR="00054054">
        <w:rPr>
          <w:rFonts w:ascii="Times New Roman" w:eastAsia="Times New Roman" w:hAnsi="Times New Roman" w:cs="Times New Roman"/>
          <w:sz w:val="24"/>
          <w:szCs w:val="24"/>
          <w:lang w:eastAsia="es-MX"/>
        </w:rPr>
        <w:t xml:space="preserve"> líderes</w:t>
      </w:r>
      <w:r w:rsidRPr="007216B8">
        <w:rPr>
          <w:rFonts w:ascii="Times New Roman" w:eastAsia="Times New Roman" w:hAnsi="Times New Roman" w:cs="Times New Roman"/>
          <w:sz w:val="24"/>
          <w:szCs w:val="24"/>
          <w:lang w:eastAsia="es-MX"/>
        </w:rPr>
        <w:t xml:space="preserve"> crear confianza mutua, escuchar, plantear preguntas y buscar respuestas</w:t>
      </w:r>
      <w:r w:rsidR="00054054">
        <w:rPr>
          <w:rFonts w:ascii="Times New Roman" w:eastAsia="Times New Roman" w:hAnsi="Times New Roman" w:cs="Times New Roman"/>
          <w:sz w:val="24"/>
          <w:szCs w:val="24"/>
          <w:lang w:eastAsia="es-MX"/>
        </w:rPr>
        <w:t xml:space="preserve"> </w:t>
      </w:r>
      <w:r w:rsidRPr="007216B8">
        <w:rPr>
          <w:rFonts w:ascii="Times New Roman" w:eastAsia="Times New Roman" w:hAnsi="Times New Roman" w:cs="Times New Roman"/>
          <w:sz w:val="24"/>
          <w:szCs w:val="24"/>
          <w:lang w:eastAsia="es-MX"/>
        </w:rPr>
        <w:t>juntos</w:t>
      </w:r>
      <w:r w:rsidR="000C5DD5">
        <w:rPr>
          <w:rFonts w:ascii="Times New Roman" w:eastAsia="Times New Roman" w:hAnsi="Times New Roman" w:cs="Times New Roman"/>
          <w:sz w:val="24"/>
          <w:szCs w:val="24"/>
          <w:lang w:eastAsia="es-MX"/>
        </w:rPr>
        <w:t xml:space="preserve">. </w:t>
      </w:r>
      <w:r w:rsidR="00B456C7">
        <w:rPr>
          <w:rFonts w:ascii="Times New Roman" w:eastAsia="Times New Roman" w:hAnsi="Times New Roman" w:cs="Times New Roman"/>
          <w:sz w:val="24"/>
          <w:szCs w:val="24"/>
          <w:lang w:eastAsia="es-MX"/>
        </w:rPr>
        <w:t xml:space="preserve">Ellos </w:t>
      </w:r>
      <w:r w:rsidRPr="007216B8">
        <w:rPr>
          <w:rFonts w:ascii="Times New Roman" w:eastAsia="Times New Roman" w:hAnsi="Times New Roman" w:cs="Times New Roman"/>
          <w:sz w:val="24"/>
          <w:szCs w:val="24"/>
          <w:lang w:eastAsia="es-MX"/>
        </w:rPr>
        <w:t xml:space="preserve">pueden aprender estas habilidades </w:t>
      </w:r>
      <w:r w:rsidR="00054054">
        <w:rPr>
          <w:rFonts w:ascii="Times New Roman" w:eastAsia="Times New Roman" w:hAnsi="Times New Roman" w:cs="Times New Roman"/>
          <w:sz w:val="24"/>
          <w:szCs w:val="24"/>
          <w:lang w:eastAsia="es-MX"/>
        </w:rPr>
        <w:t>mediante el</w:t>
      </w:r>
      <w:r w:rsidRPr="007216B8">
        <w:rPr>
          <w:rFonts w:ascii="Times New Roman" w:eastAsia="Times New Roman" w:hAnsi="Times New Roman" w:cs="Times New Roman"/>
          <w:sz w:val="24"/>
          <w:szCs w:val="24"/>
          <w:lang w:eastAsia="es-MX"/>
        </w:rPr>
        <w:t xml:space="preserve"> desarrollo profesional</w:t>
      </w:r>
      <w:r w:rsidR="008D5AE7">
        <w:rPr>
          <w:rFonts w:ascii="Times New Roman" w:eastAsia="Times New Roman" w:hAnsi="Times New Roman" w:cs="Times New Roman"/>
          <w:sz w:val="24"/>
          <w:szCs w:val="24"/>
          <w:lang w:eastAsia="es-MX"/>
        </w:rPr>
        <w:t>,</w:t>
      </w:r>
      <w:r w:rsidRPr="007216B8">
        <w:rPr>
          <w:rFonts w:ascii="Times New Roman" w:eastAsia="Times New Roman" w:hAnsi="Times New Roman" w:cs="Times New Roman"/>
          <w:sz w:val="24"/>
          <w:szCs w:val="24"/>
          <w:lang w:eastAsia="es-MX"/>
        </w:rPr>
        <w:t xml:space="preserve"> práctica</w:t>
      </w:r>
      <w:r w:rsidR="008D5AE7">
        <w:rPr>
          <w:rFonts w:ascii="Times New Roman" w:eastAsia="Times New Roman" w:hAnsi="Times New Roman" w:cs="Times New Roman"/>
          <w:sz w:val="24"/>
          <w:szCs w:val="24"/>
          <w:lang w:eastAsia="es-MX"/>
        </w:rPr>
        <w:t>s</w:t>
      </w:r>
      <w:r w:rsidRPr="007216B8">
        <w:rPr>
          <w:rFonts w:ascii="Times New Roman" w:eastAsia="Times New Roman" w:hAnsi="Times New Roman" w:cs="Times New Roman"/>
          <w:sz w:val="24"/>
          <w:szCs w:val="24"/>
          <w:lang w:eastAsia="es-MX"/>
        </w:rPr>
        <w:t xml:space="preserve"> guiada</w:t>
      </w:r>
      <w:r w:rsidR="008D5AE7">
        <w:rPr>
          <w:rFonts w:ascii="Times New Roman" w:eastAsia="Times New Roman" w:hAnsi="Times New Roman" w:cs="Times New Roman"/>
          <w:sz w:val="24"/>
          <w:szCs w:val="24"/>
          <w:lang w:eastAsia="es-MX"/>
        </w:rPr>
        <w:t>s y</w:t>
      </w:r>
      <w:r w:rsidRPr="007216B8">
        <w:rPr>
          <w:rFonts w:ascii="Times New Roman" w:eastAsia="Times New Roman" w:hAnsi="Times New Roman" w:cs="Times New Roman"/>
          <w:sz w:val="24"/>
          <w:szCs w:val="24"/>
          <w:lang w:eastAsia="es-MX"/>
        </w:rPr>
        <w:t xml:space="preserve"> entrenamiento</w:t>
      </w:r>
      <w:r w:rsidR="008D5AE7">
        <w:rPr>
          <w:rFonts w:ascii="Times New Roman" w:eastAsia="Times New Roman" w:hAnsi="Times New Roman" w:cs="Times New Roman"/>
          <w:sz w:val="24"/>
          <w:szCs w:val="24"/>
          <w:lang w:eastAsia="es-MX"/>
        </w:rPr>
        <w:t>s</w:t>
      </w:r>
      <w:r w:rsidR="000E12E2" w:rsidRPr="007216B8">
        <w:rPr>
          <w:rFonts w:ascii="Times New Roman" w:eastAsia="Times New Roman" w:hAnsi="Times New Roman" w:cs="Times New Roman"/>
          <w:sz w:val="24"/>
          <w:szCs w:val="24"/>
          <w:lang w:eastAsia="es-MX"/>
        </w:rPr>
        <w:t>.</w:t>
      </w:r>
    </w:p>
    <w:p w14:paraId="2EA3303D" w14:textId="29C01901" w:rsidR="000E12E2" w:rsidRPr="007216B8" w:rsidRDefault="00904984" w:rsidP="00E30B75">
      <w:pPr>
        <w:spacing w:after="0" w:line="360" w:lineRule="auto"/>
        <w:ind w:firstLine="708"/>
        <w:jc w:val="both"/>
        <w:rPr>
          <w:rFonts w:ascii="Times New Roman" w:eastAsia="Times New Roman" w:hAnsi="Times New Roman" w:cs="Times New Roman"/>
          <w:sz w:val="24"/>
          <w:szCs w:val="24"/>
          <w:lang w:eastAsia="es-MX"/>
        </w:rPr>
      </w:pPr>
      <w:r w:rsidRPr="007216B8">
        <w:rPr>
          <w:rFonts w:ascii="Times New Roman" w:eastAsia="Times New Roman" w:hAnsi="Times New Roman" w:cs="Times New Roman"/>
          <w:sz w:val="24"/>
          <w:szCs w:val="24"/>
          <w:lang w:eastAsia="es-MX"/>
        </w:rPr>
        <w:t xml:space="preserve">El crecimiento en la capacidad </w:t>
      </w:r>
      <w:r w:rsidR="000E12E2" w:rsidRPr="007216B8">
        <w:rPr>
          <w:rFonts w:ascii="Times New Roman" w:eastAsia="Times New Roman" w:hAnsi="Times New Roman" w:cs="Times New Roman"/>
          <w:sz w:val="24"/>
          <w:szCs w:val="24"/>
          <w:lang w:eastAsia="es-MX"/>
        </w:rPr>
        <w:t>de liderazgo en</w:t>
      </w:r>
      <w:r w:rsidRPr="007216B8">
        <w:rPr>
          <w:rFonts w:ascii="Times New Roman" w:eastAsia="Times New Roman" w:hAnsi="Times New Roman" w:cs="Times New Roman"/>
          <w:sz w:val="24"/>
          <w:szCs w:val="24"/>
          <w:lang w:eastAsia="es-MX"/>
        </w:rPr>
        <w:t xml:space="preserve"> los docentes provoca cambios en la autopercepción y los roles</w:t>
      </w:r>
      <w:r w:rsidR="000C5DD5">
        <w:rPr>
          <w:rFonts w:ascii="Times New Roman" w:eastAsia="Times New Roman" w:hAnsi="Times New Roman" w:cs="Times New Roman"/>
          <w:sz w:val="24"/>
          <w:szCs w:val="24"/>
          <w:lang w:eastAsia="es-MX"/>
        </w:rPr>
        <w:t xml:space="preserve">. </w:t>
      </w:r>
      <w:r w:rsidRPr="007216B8">
        <w:rPr>
          <w:rFonts w:ascii="Times New Roman" w:eastAsia="Times New Roman" w:hAnsi="Times New Roman" w:cs="Times New Roman"/>
          <w:sz w:val="24"/>
          <w:szCs w:val="24"/>
          <w:lang w:eastAsia="es-MX"/>
        </w:rPr>
        <w:t>A medida que cambian los roles, surgen nuevos comportamientos</w:t>
      </w:r>
      <w:r w:rsidR="008D5AE7">
        <w:rPr>
          <w:rFonts w:ascii="Times New Roman" w:eastAsia="Times New Roman" w:hAnsi="Times New Roman" w:cs="Times New Roman"/>
          <w:sz w:val="24"/>
          <w:szCs w:val="24"/>
          <w:lang w:eastAsia="es-MX"/>
        </w:rPr>
        <w:t>;</w:t>
      </w:r>
      <w:r w:rsidRPr="007216B8">
        <w:rPr>
          <w:rFonts w:ascii="Times New Roman" w:eastAsia="Times New Roman" w:hAnsi="Times New Roman" w:cs="Times New Roman"/>
          <w:sz w:val="24"/>
          <w:szCs w:val="24"/>
          <w:lang w:eastAsia="es-MX"/>
        </w:rPr>
        <w:t xml:space="preserve"> los profesores pueden analizar datos y hacer preguntas críticas</w:t>
      </w:r>
      <w:r w:rsidR="000C5DD5">
        <w:rPr>
          <w:rFonts w:ascii="Times New Roman" w:eastAsia="Times New Roman" w:hAnsi="Times New Roman" w:cs="Times New Roman"/>
          <w:sz w:val="24"/>
          <w:szCs w:val="24"/>
          <w:lang w:eastAsia="es-MX"/>
        </w:rPr>
        <w:t>. Se</w:t>
      </w:r>
      <w:r w:rsidRPr="007216B8">
        <w:rPr>
          <w:rFonts w:ascii="Times New Roman" w:eastAsia="Times New Roman" w:hAnsi="Times New Roman" w:cs="Times New Roman"/>
          <w:sz w:val="24"/>
          <w:szCs w:val="24"/>
          <w:lang w:eastAsia="es-MX"/>
        </w:rPr>
        <w:t xml:space="preserve"> consideran responsables más allá de su salón de clases</w:t>
      </w:r>
      <w:r w:rsidR="000C5DD5">
        <w:rPr>
          <w:rFonts w:ascii="Times New Roman" w:eastAsia="Times New Roman" w:hAnsi="Times New Roman" w:cs="Times New Roman"/>
          <w:sz w:val="24"/>
          <w:szCs w:val="24"/>
          <w:lang w:eastAsia="es-MX"/>
        </w:rPr>
        <w:t>.</w:t>
      </w:r>
      <w:r w:rsidR="000C5DD5" w:rsidRPr="007216B8">
        <w:rPr>
          <w:rFonts w:ascii="Times New Roman" w:eastAsia="Times New Roman" w:hAnsi="Times New Roman" w:cs="Times New Roman"/>
          <w:vanish/>
          <w:sz w:val="24"/>
          <w:szCs w:val="24"/>
          <w:lang w:eastAsia="es-MX"/>
        </w:rPr>
        <w:t>This change in roles leads to a change in relationships.</w:t>
      </w:r>
      <w:r w:rsidR="000C5DD5" w:rsidRPr="007216B8">
        <w:rPr>
          <w:rFonts w:ascii="Times New Roman" w:eastAsia="Times New Roman" w:hAnsi="Times New Roman" w:cs="Times New Roman"/>
          <w:sz w:val="24"/>
          <w:szCs w:val="24"/>
          <w:lang w:eastAsia="es-MX"/>
        </w:rPr>
        <w:t xml:space="preserve"> </w:t>
      </w:r>
      <w:r w:rsidRPr="007216B8">
        <w:rPr>
          <w:rFonts w:ascii="Times New Roman" w:eastAsia="Times New Roman" w:hAnsi="Times New Roman" w:cs="Times New Roman"/>
          <w:sz w:val="24"/>
          <w:szCs w:val="24"/>
          <w:lang w:eastAsia="es-MX"/>
        </w:rPr>
        <w:t>Este cambio en los roles conduce a un cambio en las relaciones</w:t>
      </w:r>
      <w:r w:rsidR="00D94A5A">
        <w:rPr>
          <w:rFonts w:ascii="Times New Roman" w:eastAsia="Times New Roman" w:hAnsi="Times New Roman" w:cs="Times New Roman"/>
          <w:sz w:val="24"/>
          <w:szCs w:val="24"/>
          <w:lang w:eastAsia="es-MX"/>
        </w:rPr>
        <w:t>; incluso,</w:t>
      </w:r>
      <w:r w:rsidRPr="007216B8">
        <w:rPr>
          <w:rFonts w:ascii="Times New Roman" w:eastAsia="Times New Roman" w:hAnsi="Times New Roman" w:cs="Times New Roman"/>
          <w:vanish/>
          <w:sz w:val="24"/>
          <w:szCs w:val="24"/>
          <w:lang w:eastAsia="es-MX"/>
        </w:rPr>
        <w:t>Teachers start to recognise new skills in colleagues they've known for years.</w:t>
      </w:r>
      <w:r w:rsidRPr="007216B8">
        <w:rPr>
          <w:rFonts w:ascii="Times New Roman" w:eastAsia="Times New Roman" w:hAnsi="Times New Roman" w:cs="Times New Roman"/>
          <w:sz w:val="24"/>
          <w:szCs w:val="24"/>
          <w:lang w:eastAsia="es-MX"/>
        </w:rPr>
        <w:t xml:space="preserve"> </w:t>
      </w:r>
      <w:r w:rsidR="008D5AE7">
        <w:rPr>
          <w:rFonts w:ascii="Times New Roman" w:eastAsia="Times New Roman" w:hAnsi="Times New Roman" w:cs="Times New Roman"/>
          <w:sz w:val="24"/>
          <w:szCs w:val="24"/>
          <w:lang w:eastAsia="es-MX"/>
        </w:rPr>
        <w:t>l</w:t>
      </w:r>
      <w:r w:rsidRPr="007216B8">
        <w:rPr>
          <w:rFonts w:ascii="Times New Roman" w:eastAsia="Times New Roman" w:hAnsi="Times New Roman" w:cs="Times New Roman"/>
          <w:sz w:val="24"/>
          <w:szCs w:val="24"/>
          <w:lang w:eastAsia="es-MX"/>
        </w:rPr>
        <w:t xml:space="preserve">os maestros comienzan a reconocer nuevas habilidades </w:t>
      </w:r>
      <w:r w:rsidR="00054054">
        <w:rPr>
          <w:rFonts w:ascii="Times New Roman" w:eastAsia="Times New Roman" w:hAnsi="Times New Roman" w:cs="Times New Roman"/>
          <w:sz w:val="24"/>
          <w:szCs w:val="24"/>
          <w:lang w:eastAsia="es-MX"/>
        </w:rPr>
        <w:t xml:space="preserve">en </w:t>
      </w:r>
      <w:r w:rsidR="008D5AE7">
        <w:rPr>
          <w:rFonts w:ascii="Times New Roman" w:eastAsia="Times New Roman" w:hAnsi="Times New Roman" w:cs="Times New Roman"/>
          <w:sz w:val="24"/>
          <w:szCs w:val="24"/>
          <w:lang w:eastAsia="es-MX"/>
        </w:rPr>
        <w:t>sus</w:t>
      </w:r>
      <w:r w:rsidRPr="007216B8">
        <w:rPr>
          <w:rFonts w:ascii="Times New Roman" w:eastAsia="Times New Roman" w:hAnsi="Times New Roman" w:cs="Times New Roman"/>
          <w:sz w:val="24"/>
          <w:szCs w:val="24"/>
          <w:lang w:eastAsia="es-MX"/>
        </w:rPr>
        <w:t xml:space="preserve"> </w:t>
      </w:r>
      <w:r w:rsidR="008D5AE7">
        <w:rPr>
          <w:rFonts w:ascii="Times New Roman" w:eastAsia="Times New Roman" w:hAnsi="Times New Roman" w:cs="Times New Roman"/>
          <w:sz w:val="24"/>
          <w:szCs w:val="24"/>
          <w:lang w:eastAsia="es-MX"/>
        </w:rPr>
        <w:t xml:space="preserve">compañeros </w:t>
      </w:r>
      <w:r w:rsidR="00054054">
        <w:rPr>
          <w:rFonts w:ascii="Times New Roman" w:eastAsia="Times New Roman" w:hAnsi="Times New Roman" w:cs="Times New Roman"/>
          <w:sz w:val="24"/>
          <w:szCs w:val="24"/>
          <w:lang w:eastAsia="es-MX"/>
        </w:rPr>
        <w:t>de trabajo</w:t>
      </w:r>
      <w:r w:rsidR="008D5AE7">
        <w:rPr>
          <w:rFonts w:ascii="Times New Roman" w:eastAsia="Times New Roman" w:hAnsi="Times New Roman" w:cs="Times New Roman"/>
          <w:sz w:val="24"/>
          <w:szCs w:val="24"/>
          <w:lang w:eastAsia="es-MX"/>
        </w:rPr>
        <w:t>.</w:t>
      </w:r>
      <w:r w:rsidRPr="007216B8">
        <w:rPr>
          <w:rFonts w:ascii="Times New Roman" w:eastAsia="Times New Roman" w:hAnsi="Times New Roman" w:cs="Times New Roman"/>
          <w:sz w:val="24"/>
          <w:szCs w:val="24"/>
          <w:lang w:eastAsia="es-MX"/>
        </w:rPr>
        <w:t xml:space="preserve"> </w:t>
      </w:r>
    </w:p>
    <w:p w14:paraId="2EA3303F" w14:textId="09D9584E" w:rsidR="00904984" w:rsidRPr="009A0695" w:rsidRDefault="000E12E2" w:rsidP="00E30B75">
      <w:pPr>
        <w:spacing w:after="0" w:line="360" w:lineRule="auto"/>
        <w:ind w:firstLine="708"/>
        <w:jc w:val="both"/>
        <w:rPr>
          <w:rFonts w:ascii="Times New Roman" w:eastAsia="Times New Roman" w:hAnsi="Times New Roman" w:cs="Times New Roman"/>
          <w:sz w:val="24"/>
          <w:szCs w:val="24"/>
          <w:lang w:eastAsia="es-MX"/>
        </w:rPr>
      </w:pPr>
      <w:r w:rsidRPr="007216B8">
        <w:rPr>
          <w:rFonts w:ascii="Times New Roman" w:eastAsia="Times New Roman" w:hAnsi="Times New Roman" w:cs="Times New Roman"/>
          <w:sz w:val="24"/>
          <w:szCs w:val="24"/>
          <w:lang w:eastAsia="es-MX"/>
        </w:rPr>
        <w:t>Como describe Lambert (1998)</w:t>
      </w:r>
      <w:r w:rsidR="006339CE">
        <w:rPr>
          <w:rFonts w:ascii="Times New Roman" w:eastAsia="Times New Roman" w:hAnsi="Times New Roman" w:cs="Times New Roman"/>
          <w:sz w:val="24"/>
          <w:szCs w:val="24"/>
          <w:lang w:eastAsia="es-MX"/>
        </w:rPr>
        <w:t>,</w:t>
      </w:r>
      <w:r w:rsidRPr="007216B8">
        <w:rPr>
          <w:rFonts w:ascii="Times New Roman" w:eastAsia="Times New Roman" w:hAnsi="Times New Roman" w:cs="Times New Roman"/>
          <w:sz w:val="24"/>
          <w:szCs w:val="24"/>
          <w:lang w:eastAsia="es-MX"/>
        </w:rPr>
        <w:t xml:space="preserve"> l</w:t>
      </w:r>
      <w:r w:rsidR="00904984" w:rsidRPr="007216B8">
        <w:rPr>
          <w:rFonts w:ascii="Times New Roman" w:eastAsia="Times New Roman" w:hAnsi="Times New Roman" w:cs="Times New Roman"/>
          <w:sz w:val="24"/>
          <w:szCs w:val="24"/>
          <w:lang w:eastAsia="es-MX"/>
        </w:rPr>
        <w:t>as relaciones comienzan a traspasar los límites jerárquicos</w:t>
      </w:r>
      <w:r w:rsidRPr="007216B8">
        <w:rPr>
          <w:rFonts w:ascii="Times New Roman" w:eastAsia="Times New Roman" w:hAnsi="Times New Roman" w:cs="Times New Roman"/>
          <w:sz w:val="24"/>
          <w:szCs w:val="24"/>
          <w:lang w:eastAsia="es-MX"/>
        </w:rPr>
        <w:t xml:space="preserve"> </w:t>
      </w:r>
      <w:r w:rsidR="00904984" w:rsidRPr="007216B8">
        <w:rPr>
          <w:rFonts w:ascii="Times New Roman" w:eastAsia="Times New Roman" w:hAnsi="Times New Roman" w:cs="Times New Roman"/>
          <w:sz w:val="24"/>
          <w:szCs w:val="24"/>
          <w:lang w:eastAsia="es-MX"/>
        </w:rPr>
        <w:t>cuando los directores, maestros</w:t>
      </w:r>
      <w:r w:rsidR="00D94A5A">
        <w:rPr>
          <w:rFonts w:ascii="Times New Roman" w:eastAsia="Times New Roman" w:hAnsi="Times New Roman" w:cs="Times New Roman"/>
          <w:sz w:val="24"/>
          <w:szCs w:val="24"/>
          <w:lang w:eastAsia="es-MX"/>
        </w:rPr>
        <w:t>,</w:t>
      </w:r>
      <w:r w:rsidR="00904984" w:rsidRPr="007216B8">
        <w:rPr>
          <w:rFonts w:ascii="Times New Roman" w:eastAsia="Times New Roman" w:hAnsi="Times New Roman" w:cs="Times New Roman"/>
          <w:sz w:val="24"/>
          <w:szCs w:val="24"/>
          <w:lang w:eastAsia="es-MX"/>
        </w:rPr>
        <w:t xml:space="preserve"> padres</w:t>
      </w:r>
      <w:r w:rsidR="00D94A5A">
        <w:rPr>
          <w:rFonts w:ascii="Times New Roman" w:eastAsia="Times New Roman" w:hAnsi="Times New Roman" w:cs="Times New Roman"/>
          <w:sz w:val="24"/>
          <w:szCs w:val="24"/>
          <w:lang w:eastAsia="es-MX"/>
        </w:rPr>
        <w:t xml:space="preserve"> y alumnos</w:t>
      </w:r>
      <w:r w:rsidR="00904984" w:rsidRPr="007216B8">
        <w:rPr>
          <w:rFonts w:ascii="Times New Roman" w:eastAsia="Times New Roman" w:hAnsi="Times New Roman" w:cs="Times New Roman"/>
          <w:sz w:val="24"/>
          <w:szCs w:val="24"/>
          <w:lang w:eastAsia="es-MX"/>
        </w:rPr>
        <w:t xml:space="preserve"> </w:t>
      </w:r>
      <w:r w:rsidR="00054054">
        <w:rPr>
          <w:rFonts w:ascii="Times New Roman" w:eastAsia="Times New Roman" w:hAnsi="Times New Roman" w:cs="Times New Roman"/>
          <w:sz w:val="24"/>
          <w:szCs w:val="24"/>
          <w:lang w:eastAsia="es-MX"/>
        </w:rPr>
        <w:t>colabora</w:t>
      </w:r>
      <w:r w:rsidR="00904984" w:rsidRPr="007216B8">
        <w:rPr>
          <w:rFonts w:ascii="Times New Roman" w:eastAsia="Times New Roman" w:hAnsi="Times New Roman" w:cs="Times New Roman"/>
          <w:sz w:val="24"/>
          <w:szCs w:val="24"/>
          <w:lang w:eastAsia="es-MX"/>
        </w:rPr>
        <w:t>n en las iniciativas de mejora de la escuela</w:t>
      </w:r>
      <w:r w:rsidR="006339CE">
        <w:rPr>
          <w:rFonts w:ascii="Times New Roman" w:eastAsia="Times New Roman" w:hAnsi="Times New Roman" w:cs="Times New Roman"/>
          <w:sz w:val="24"/>
          <w:szCs w:val="24"/>
          <w:lang w:eastAsia="es-MX"/>
        </w:rPr>
        <w:t>,</w:t>
      </w:r>
      <w:r w:rsidR="006339CE" w:rsidRPr="007216B8">
        <w:rPr>
          <w:rFonts w:ascii="Times New Roman" w:eastAsia="Times New Roman" w:hAnsi="Times New Roman" w:cs="Times New Roman"/>
          <w:sz w:val="24"/>
          <w:szCs w:val="24"/>
          <w:lang w:eastAsia="es-MX"/>
        </w:rPr>
        <w:t xml:space="preserve"> </w:t>
      </w:r>
      <w:r w:rsidR="00054054">
        <w:rPr>
          <w:rFonts w:ascii="Times New Roman" w:eastAsia="Times New Roman" w:hAnsi="Times New Roman" w:cs="Times New Roman"/>
          <w:sz w:val="24"/>
          <w:szCs w:val="24"/>
          <w:lang w:eastAsia="es-MX"/>
        </w:rPr>
        <w:t>por ejemplo, en</w:t>
      </w:r>
      <w:r w:rsidR="00904984" w:rsidRPr="007216B8">
        <w:rPr>
          <w:rFonts w:ascii="Times New Roman" w:eastAsia="Times New Roman" w:hAnsi="Times New Roman" w:cs="Times New Roman"/>
          <w:sz w:val="24"/>
          <w:szCs w:val="24"/>
          <w:lang w:eastAsia="es-MX"/>
        </w:rPr>
        <w:t xml:space="preserve"> consejos escolares</w:t>
      </w:r>
      <w:r w:rsidR="00054054">
        <w:rPr>
          <w:rFonts w:ascii="Times New Roman" w:eastAsia="Times New Roman" w:hAnsi="Times New Roman" w:cs="Times New Roman"/>
          <w:sz w:val="24"/>
          <w:szCs w:val="24"/>
          <w:lang w:eastAsia="es-MX"/>
        </w:rPr>
        <w:t xml:space="preserve"> y</w:t>
      </w:r>
      <w:r w:rsidR="00904984" w:rsidRPr="007216B8">
        <w:rPr>
          <w:rFonts w:ascii="Times New Roman" w:eastAsia="Times New Roman" w:hAnsi="Times New Roman" w:cs="Times New Roman"/>
          <w:sz w:val="24"/>
          <w:szCs w:val="24"/>
          <w:lang w:eastAsia="es-MX"/>
        </w:rPr>
        <w:t xml:space="preserve"> la gestión basada en el profesionalismo docente</w:t>
      </w:r>
      <w:r w:rsidR="00054054">
        <w:rPr>
          <w:rFonts w:ascii="Times New Roman" w:eastAsia="Times New Roman" w:hAnsi="Times New Roman" w:cs="Times New Roman"/>
          <w:sz w:val="24"/>
          <w:szCs w:val="24"/>
          <w:lang w:eastAsia="es-MX"/>
        </w:rPr>
        <w:t>.</w:t>
      </w:r>
      <w:r w:rsidR="00904984" w:rsidRPr="007216B8">
        <w:rPr>
          <w:rFonts w:ascii="Times New Roman" w:eastAsia="Times New Roman" w:hAnsi="Times New Roman" w:cs="Times New Roman"/>
          <w:sz w:val="24"/>
          <w:szCs w:val="24"/>
          <w:lang w:eastAsia="es-MX"/>
        </w:rPr>
        <w:t xml:space="preserve"> </w:t>
      </w:r>
      <w:r w:rsidR="00054054">
        <w:rPr>
          <w:rFonts w:ascii="Times New Roman" w:eastAsia="Times New Roman" w:hAnsi="Times New Roman" w:cs="Times New Roman"/>
          <w:sz w:val="24"/>
          <w:szCs w:val="24"/>
          <w:lang w:eastAsia="es-MX"/>
        </w:rPr>
        <w:t>Lo cual</w:t>
      </w:r>
      <w:r w:rsidR="00904984" w:rsidRPr="007216B8">
        <w:rPr>
          <w:rFonts w:ascii="Times New Roman" w:eastAsia="Times New Roman" w:hAnsi="Times New Roman" w:cs="Times New Roman"/>
          <w:vanish/>
          <w:sz w:val="24"/>
          <w:szCs w:val="24"/>
          <w:lang w:eastAsia="es-MX"/>
        </w:rPr>
        <w:t>it opens up leadership opportunity to more people.</w:t>
      </w:r>
      <w:r w:rsidR="00904984" w:rsidRPr="007216B8">
        <w:rPr>
          <w:rFonts w:ascii="Times New Roman" w:eastAsia="Times New Roman" w:hAnsi="Times New Roman" w:cs="Times New Roman"/>
          <w:sz w:val="24"/>
          <w:szCs w:val="24"/>
          <w:lang w:eastAsia="es-MX"/>
        </w:rPr>
        <w:t xml:space="preserve"> abre </w:t>
      </w:r>
      <w:r w:rsidR="00054054">
        <w:rPr>
          <w:rFonts w:ascii="Times New Roman" w:eastAsia="Times New Roman" w:hAnsi="Times New Roman" w:cs="Times New Roman"/>
          <w:sz w:val="24"/>
          <w:szCs w:val="24"/>
          <w:lang w:eastAsia="es-MX"/>
        </w:rPr>
        <w:t>una</w:t>
      </w:r>
      <w:r w:rsidR="00904984" w:rsidRPr="007216B8">
        <w:rPr>
          <w:rFonts w:ascii="Times New Roman" w:eastAsia="Times New Roman" w:hAnsi="Times New Roman" w:cs="Times New Roman"/>
          <w:sz w:val="24"/>
          <w:szCs w:val="24"/>
          <w:lang w:eastAsia="es-MX"/>
        </w:rPr>
        <w:t xml:space="preserve"> oportunidad de liderazgo a más personas</w:t>
      </w:r>
      <w:r w:rsidR="006339CE" w:rsidRPr="007216B8">
        <w:rPr>
          <w:rFonts w:ascii="Times New Roman" w:eastAsia="Times New Roman" w:hAnsi="Times New Roman" w:cs="Times New Roman"/>
          <w:sz w:val="24"/>
          <w:szCs w:val="24"/>
          <w:lang w:eastAsia="es-MX"/>
        </w:rPr>
        <w:t>.</w:t>
      </w:r>
      <w:r w:rsidR="006339CE">
        <w:rPr>
          <w:rFonts w:ascii="Times New Roman" w:eastAsia="Times New Roman" w:hAnsi="Times New Roman" w:cs="Times New Roman"/>
          <w:vanish/>
          <w:sz w:val="24"/>
          <w:szCs w:val="24"/>
          <w:lang w:eastAsia="es-MX"/>
        </w:rPr>
        <w:t xml:space="preserve">.            </w:t>
      </w:r>
      <w:r w:rsidR="006339CE">
        <w:rPr>
          <w:rFonts w:ascii="Times New Roman" w:eastAsia="Times New Roman" w:hAnsi="Times New Roman" w:cs="Times New Roman"/>
          <w:sz w:val="24"/>
          <w:szCs w:val="24"/>
          <w:lang w:eastAsia="es-MX"/>
        </w:rPr>
        <w:t xml:space="preserve"> Aquellos</w:t>
      </w:r>
      <w:r w:rsidR="006339CE" w:rsidRPr="007216B8">
        <w:rPr>
          <w:rFonts w:ascii="Times New Roman" w:eastAsia="Times New Roman" w:hAnsi="Times New Roman" w:cs="Times New Roman"/>
          <w:sz w:val="24"/>
          <w:szCs w:val="24"/>
          <w:lang w:eastAsia="es-MX"/>
        </w:rPr>
        <w:t xml:space="preserve"> </w:t>
      </w:r>
      <w:r w:rsidR="00124F93" w:rsidRPr="007216B8">
        <w:rPr>
          <w:rFonts w:ascii="Times New Roman" w:eastAsia="Times New Roman" w:hAnsi="Times New Roman" w:cs="Times New Roman"/>
          <w:sz w:val="24"/>
          <w:szCs w:val="24"/>
          <w:lang w:eastAsia="es-MX"/>
        </w:rPr>
        <w:t xml:space="preserve">que lideran </w:t>
      </w:r>
      <w:r w:rsidR="00124F93" w:rsidRPr="009A0695">
        <w:rPr>
          <w:rFonts w:ascii="Times New Roman" w:eastAsia="Times New Roman" w:hAnsi="Times New Roman" w:cs="Times New Roman"/>
          <w:sz w:val="24"/>
          <w:szCs w:val="24"/>
          <w:lang w:eastAsia="es-MX"/>
        </w:rPr>
        <w:t>actividades colaborativas</w:t>
      </w:r>
      <w:r w:rsidR="00904984" w:rsidRPr="009A0695">
        <w:rPr>
          <w:rFonts w:ascii="Times New Roman" w:eastAsia="Times New Roman" w:hAnsi="Times New Roman" w:cs="Times New Roman"/>
          <w:sz w:val="24"/>
          <w:szCs w:val="24"/>
          <w:lang w:eastAsia="es-MX"/>
        </w:rPr>
        <w:t xml:space="preserve"> aprenden e influyen sobre los demás al desarrollar sus fortalezas y pasiones personales</w:t>
      </w:r>
      <w:r w:rsidR="00124F93" w:rsidRPr="009A0695">
        <w:rPr>
          <w:rFonts w:ascii="Times New Roman" w:eastAsia="Times New Roman" w:hAnsi="Times New Roman" w:cs="Times New Roman"/>
          <w:sz w:val="24"/>
          <w:szCs w:val="24"/>
          <w:lang w:eastAsia="es-MX"/>
        </w:rPr>
        <w:t>; además,</w:t>
      </w:r>
      <w:r w:rsidR="00904984" w:rsidRPr="009A0695">
        <w:rPr>
          <w:rFonts w:ascii="Times New Roman" w:eastAsia="Times New Roman" w:hAnsi="Times New Roman" w:cs="Times New Roman"/>
          <w:sz w:val="24"/>
          <w:szCs w:val="24"/>
          <w:lang w:eastAsia="es-MX"/>
        </w:rPr>
        <w:t xml:space="preserve"> pueden </w:t>
      </w:r>
      <w:r w:rsidR="00054054">
        <w:rPr>
          <w:rFonts w:ascii="Times New Roman" w:eastAsia="Times New Roman" w:hAnsi="Times New Roman" w:cs="Times New Roman"/>
          <w:sz w:val="24"/>
          <w:szCs w:val="24"/>
          <w:lang w:eastAsia="es-MX"/>
        </w:rPr>
        <w:t>incrementar</w:t>
      </w:r>
      <w:r w:rsidR="00904984" w:rsidRPr="009A0695">
        <w:rPr>
          <w:rFonts w:ascii="Times New Roman" w:eastAsia="Times New Roman" w:hAnsi="Times New Roman" w:cs="Times New Roman"/>
          <w:sz w:val="24"/>
          <w:szCs w:val="24"/>
          <w:lang w:eastAsia="es-MX"/>
        </w:rPr>
        <w:t xml:space="preserve"> </w:t>
      </w:r>
      <w:r w:rsidR="00054054">
        <w:rPr>
          <w:rFonts w:ascii="Times New Roman" w:eastAsia="Times New Roman" w:hAnsi="Times New Roman" w:cs="Times New Roman"/>
          <w:sz w:val="24"/>
          <w:szCs w:val="24"/>
          <w:lang w:eastAsia="es-MX"/>
        </w:rPr>
        <w:t xml:space="preserve">su </w:t>
      </w:r>
      <w:r w:rsidR="00904984" w:rsidRPr="009A0695">
        <w:rPr>
          <w:rFonts w:ascii="Times New Roman" w:eastAsia="Times New Roman" w:hAnsi="Times New Roman" w:cs="Times New Roman"/>
          <w:sz w:val="24"/>
          <w:szCs w:val="24"/>
          <w:lang w:eastAsia="es-MX"/>
        </w:rPr>
        <w:t xml:space="preserve">nivel de motivación </w:t>
      </w:r>
      <w:r w:rsidR="00904984" w:rsidRPr="00A87D8F">
        <w:rPr>
          <w:rFonts w:ascii="Times New Roman" w:eastAsia="Times New Roman" w:hAnsi="Times New Roman" w:cs="Times New Roman"/>
          <w:sz w:val="24"/>
          <w:szCs w:val="24"/>
          <w:lang w:eastAsia="es-MX"/>
        </w:rPr>
        <w:t>personal.</w:t>
      </w:r>
      <w:r w:rsidR="00904984" w:rsidRPr="009A0695">
        <w:rPr>
          <w:rFonts w:ascii="Times New Roman" w:eastAsia="Times New Roman" w:hAnsi="Times New Roman" w:cs="Times New Roman"/>
          <w:sz w:val="24"/>
          <w:szCs w:val="24"/>
          <w:lang w:eastAsia="es-MX"/>
        </w:rPr>
        <w:t xml:space="preserve"> </w:t>
      </w:r>
    </w:p>
    <w:p w14:paraId="2EA33041" w14:textId="33AA4726" w:rsidR="001A0482" w:rsidRPr="009A0695" w:rsidRDefault="00904984" w:rsidP="00E30B75">
      <w:pPr>
        <w:spacing w:after="0" w:line="360" w:lineRule="auto"/>
        <w:ind w:firstLine="708"/>
        <w:jc w:val="both"/>
        <w:rPr>
          <w:rFonts w:ascii="Times New Roman" w:eastAsia="Times New Roman" w:hAnsi="Times New Roman" w:cs="Times New Roman"/>
          <w:sz w:val="24"/>
          <w:szCs w:val="24"/>
          <w:lang w:eastAsia="es-MX"/>
        </w:rPr>
      </w:pPr>
      <w:r w:rsidRPr="009A0695">
        <w:rPr>
          <w:rFonts w:ascii="Times New Roman" w:eastAsia="Times New Roman" w:hAnsi="Times New Roman" w:cs="Times New Roman"/>
          <w:vanish/>
          <w:sz w:val="24"/>
          <w:szCs w:val="24"/>
          <w:lang w:eastAsia="es-MX"/>
        </w:rPr>
        <w:t xml:space="preserve">5. </w:t>
      </w:r>
      <w:r w:rsidRPr="009A0695">
        <w:rPr>
          <w:rFonts w:ascii="Times New Roman" w:eastAsia="Times New Roman" w:hAnsi="Times New Roman" w:cs="Times New Roman"/>
          <w:i/>
          <w:iCs/>
          <w:vanish/>
          <w:sz w:val="24"/>
          <w:szCs w:val="24"/>
          <w:lang w:eastAsia="es-MX"/>
        </w:rPr>
        <w:t>High and improving student achievement</w:t>
      </w:r>
      <w:r w:rsidRPr="009A0695">
        <w:rPr>
          <w:rFonts w:ascii="Times New Roman" w:eastAsia="Times New Roman" w:hAnsi="Times New Roman" w:cs="Times New Roman"/>
          <w:vanish/>
          <w:sz w:val="24"/>
          <w:szCs w:val="24"/>
          <w:lang w:eastAsia="es-MX"/>
        </w:rPr>
        <w:t xml:space="preserve"> : Penlington et al.</w:t>
      </w:r>
      <w:proofErr w:type="spellStart"/>
      <w:r w:rsidRPr="009A0695">
        <w:rPr>
          <w:rFonts w:ascii="Times New Roman" w:eastAsia="Times New Roman" w:hAnsi="Times New Roman" w:cs="Times New Roman"/>
          <w:sz w:val="24"/>
          <w:szCs w:val="24"/>
          <w:lang w:eastAsia="es-MX"/>
        </w:rPr>
        <w:t>Penlington</w:t>
      </w:r>
      <w:proofErr w:type="spellEnd"/>
      <w:r w:rsidR="000062CE">
        <w:rPr>
          <w:rFonts w:ascii="Times New Roman" w:eastAsia="Times New Roman" w:hAnsi="Times New Roman" w:cs="Times New Roman"/>
          <w:sz w:val="24"/>
          <w:szCs w:val="24"/>
          <w:lang w:eastAsia="es-MX"/>
        </w:rPr>
        <w:t>,</w:t>
      </w:r>
      <w:r w:rsidRPr="009A0695">
        <w:rPr>
          <w:rFonts w:ascii="Times New Roman" w:eastAsia="Times New Roman" w:hAnsi="Times New Roman" w:cs="Times New Roman"/>
          <w:sz w:val="24"/>
          <w:szCs w:val="24"/>
          <w:lang w:eastAsia="es-MX"/>
        </w:rPr>
        <w:t xml:space="preserve"> </w:t>
      </w:r>
      <w:proofErr w:type="spellStart"/>
      <w:r w:rsidR="000062CE" w:rsidRPr="001703EB">
        <w:rPr>
          <w:rFonts w:ascii="Times New Roman" w:eastAsia="Times New Roman" w:hAnsi="Times New Roman" w:cs="Times New Roman"/>
          <w:sz w:val="24"/>
          <w:szCs w:val="24"/>
          <w:lang w:eastAsia="es-MX"/>
        </w:rPr>
        <w:t>Kington</w:t>
      </w:r>
      <w:proofErr w:type="spellEnd"/>
      <w:r w:rsidR="000062CE" w:rsidRPr="001703EB">
        <w:rPr>
          <w:rFonts w:ascii="Times New Roman" w:eastAsia="Times New Roman" w:hAnsi="Times New Roman" w:cs="Times New Roman"/>
          <w:sz w:val="24"/>
          <w:szCs w:val="24"/>
          <w:lang w:eastAsia="es-MX"/>
        </w:rPr>
        <w:t xml:space="preserve"> y Day</w:t>
      </w:r>
      <w:r w:rsidR="000062CE" w:rsidRPr="00FA3A8B" w:rsidDel="000062CE">
        <w:rPr>
          <w:rFonts w:ascii="Times New Roman" w:eastAsia="Times New Roman" w:hAnsi="Times New Roman" w:cs="Times New Roman"/>
          <w:i/>
          <w:sz w:val="24"/>
          <w:szCs w:val="24"/>
          <w:lang w:eastAsia="es-MX"/>
        </w:rPr>
        <w:t xml:space="preserve"> </w:t>
      </w:r>
      <w:r w:rsidRPr="009A0695">
        <w:rPr>
          <w:rFonts w:ascii="Times New Roman" w:eastAsia="Times New Roman" w:hAnsi="Times New Roman" w:cs="Times New Roman"/>
          <w:sz w:val="24"/>
          <w:szCs w:val="24"/>
          <w:lang w:eastAsia="es-MX"/>
        </w:rPr>
        <w:t>(2008) consideran que el desarrollo de las capacidades de enseñanza y liderazgo de los docentes es una parte c</w:t>
      </w:r>
      <w:r w:rsidR="008875DA">
        <w:rPr>
          <w:rFonts w:ascii="Times New Roman" w:eastAsia="Times New Roman" w:hAnsi="Times New Roman" w:cs="Times New Roman"/>
          <w:sz w:val="24"/>
          <w:szCs w:val="24"/>
          <w:lang w:eastAsia="es-MX"/>
        </w:rPr>
        <w:t>rucial</w:t>
      </w:r>
      <w:r w:rsidRPr="009A0695">
        <w:rPr>
          <w:rFonts w:ascii="Times New Roman" w:eastAsia="Times New Roman" w:hAnsi="Times New Roman" w:cs="Times New Roman"/>
          <w:sz w:val="24"/>
          <w:szCs w:val="24"/>
          <w:lang w:eastAsia="es-MX"/>
        </w:rPr>
        <w:t xml:space="preserve"> de </w:t>
      </w:r>
      <w:r w:rsidR="001A0482" w:rsidRPr="009A0695">
        <w:rPr>
          <w:rFonts w:ascii="Times New Roman" w:eastAsia="Times New Roman" w:hAnsi="Times New Roman" w:cs="Times New Roman"/>
          <w:sz w:val="24"/>
          <w:szCs w:val="24"/>
          <w:lang w:eastAsia="es-MX"/>
        </w:rPr>
        <w:t>la</w:t>
      </w:r>
      <w:r w:rsidRPr="009A0695">
        <w:rPr>
          <w:rFonts w:ascii="Times New Roman" w:eastAsia="Times New Roman" w:hAnsi="Times New Roman" w:cs="Times New Roman"/>
          <w:sz w:val="24"/>
          <w:szCs w:val="24"/>
          <w:lang w:eastAsia="es-MX"/>
        </w:rPr>
        <w:t xml:space="preserve"> función </w:t>
      </w:r>
      <w:r w:rsidR="001A0482" w:rsidRPr="009A0695">
        <w:rPr>
          <w:rFonts w:ascii="Times New Roman" w:eastAsia="Times New Roman" w:hAnsi="Times New Roman" w:cs="Times New Roman"/>
          <w:sz w:val="24"/>
          <w:szCs w:val="24"/>
          <w:lang w:eastAsia="es-MX"/>
        </w:rPr>
        <w:t>de los directores</w:t>
      </w:r>
      <w:r w:rsidR="00A712A4" w:rsidRPr="009A0695">
        <w:rPr>
          <w:rFonts w:ascii="Times New Roman" w:eastAsia="Times New Roman" w:hAnsi="Times New Roman" w:cs="Times New Roman"/>
          <w:sz w:val="24"/>
          <w:szCs w:val="24"/>
          <w:lang w:eastAsia="es-MX"/>
        </w:rPr>
        <w:t xml:space="preserve">. </w:t>
      </w:r>
      <w:r w:rsidR="006451A8" w:rsidRPr="009A0695">
        <w:rPr>
          <w:rFonts w:ascii="Times New Roman" w:eastAsia="Times New Roman" w:hAnsi="Times New Roman" w:cs="Times New Roman"/>
          <w:sz w:val="24"/>
          <w:szCs w:val="24"/>
          <w:lang w:eastAsia="es-MX"/>
        </w:rPr>
        <w:t>Por un lado</w:t>
      </w:r>
      <w:r w:rsidR="00A712A4" w:rsidRPr="009A0695">
        <w:rPr>
          <w:rFonts w:ascii="Times New Roman" w:eastAsia="Times New Roman" w:hAnsi="Times New Roman" w:cs="Times New Roman"/>
          <w:sz w:val="24"/>
          <w:szCs w:val="24"/>
          <w:lang w:eastAsia="es-MX"/>
        </w:rPr>
        <w:t xml:space="preserve">, </w:t>
      </w:r>
      <w:r w:rsidRPr="009A0695">
        <w:rPr>
          <w:rFonts w:ascii="Times New Roman" w:eastAsia="Times New Roman" w:hAnsi="Times New Roman" w:cs="Times New Roman"/>
          <w:sz w:val="24"/>
          <w:szCs w:val="24"/>
          <w:lang w:eastAsia="es-MX"/>
        </w:rPr>
        <w:t>ser eficaces en la mejora sostenida de los resultados de los estudiantes</w:t>
      </w:r>
      <w:r w:rsidR="000062CE">
        <w:rPr>
          <w:rFonts w:ascii="Times New Roman" w:eastAsia="Times New Roman" w:hAnsi="Times New Roman" w:cs="Times New Roman"/>
          <w:sz w:val="24"/>
          <w:szCs w:val="24"/>
          <w:lang w:eastAsia="es-MX"/>
        </w:rPr>
        <w:t>.</w:t>
      </w:r>
      <w:r w:rsidR="000062CE" w:rsidRPr="009A0695">
        <w:rPr>
          <w:rFonts w:ascii="Times New Roman" w:eastAsia="Times New Roman" w:hAnsi="Times New Roman" w:cs="Times New Roman"/>
          <w:vanish/>
          <w:sz w:val="24"/>
          <w:szCs w:val="24"/>
          <w:lang w:eastAsia="es-MX"/>
        </w:rPr>
        <w:t>and to help staff members develop their leadership skills, careers and sense of efficacy and commitment.</w:t>
      </w:r>
      <w:r w:rsidR="000062CE" w:rsidRPr="009A0695">
        <w:rPr>
          <w:rFonts w:ascii="Times New Roman" w:eastAsia="Times New Roman" w:hAnsi="Times New Roman" w:cs="Times New Roman"/>
          <w:sz w:val="24"/>
          <w:szCs w:val="24"/>
          <w:lang w:eastAsia="es-MX"/>
        </w:rPr>
        <w:t xml:space="preserve"> </w:t>
      </w:r>
      <w:r w:rsidR="000062CE">
        <w:rPr>
          <w:rFonts w:ascii="Times New Roman" w:eastAsia="Times New Roman" w:hAnsi="Times New Roman" w:cs="Times New Roman"/>
          <w:sz w:val="24"/>
          <w:szCs w:val="24"/>
          <w:lang w:eastAsia="es-MX"/>
        </w:rPr>
        <w:t>P</w:t>
      </w:r>
      <w:r w:rsidR="000062CE" w:rsidRPr="009A0695">
        <w:rPr>
          <w:rFonts w:ascii="Times New Roman" w:eastAsia="Times New Roman" w:hAnsi="Times New Roman" w:cs="Times New Roman"/>
          <w:sz w:val="24"/>
          <w:szCs w:val="24"/>
          <w:lang w:eastAsia="es-MX"/>
        </w:rPr>
        <w:t xml:space="preserve">or </w:t>
      </w:r>
      <w:r w:rsidR="006451A8" w:rsidRPr="009A0695">
        <w:rPr>
          <w:rFonts w:ascii="Times New Roman" w:eastAsia="Times New Roman" w:hAnsi="Times New Roman" w:cs="Times New Roman"/>
          <w:sz w:val="24"/>
          <w:szCs w:val="24"/>
          <w:lang w:eastAsia="es-MX"/>
        </w:rPr>
        <w:t>el otro</w:t>
      </w:r>
      <w:r w:rsidR="00A712A4" w:rsidRPr="009A0695">
        <w:rPr>
          <w:rFonts w:ascii="Times New Roman" w:eastAsia="Times New Roman" w:hAnsi="Times New Roman" w:cs="Times New Roman"/>
          <w:sz w:val="24"/>
          <w:szCs w:val="24"/>
          <w:lang w:eastAsia="es-MX"/>
        </w:rPr>
        <w:t xml:space="preserve">, </w:t>
      </w:r>
      <w:r w:rsidRPr="009A0695">
        <w:rPr>
          <w:rFonts w:ascii="Times New Roman" w:eastAsia="Times New Roman" w:hAnsi="Times New Roman" w:cs="Times New Roman"/>
          <w:sz w:val="24"/>
          <w:szCs w:val="24"/>
          <w:lang w:eastAsia="es-MX"/>
        </w:rPr>
        <w:t>ayudar al personal a desarrollar sus habilidades de liderazgo</w:t>
      </w:r>
      <w:r w:rsidR="00A712A4" w:rsidRPr="009A0695">
        <w:rPr>
          <w:rFonts w:ascii="Times New Roman" w:eastAsia="Times New Roman" w:hAnsi="Times New Roman" w:cs="Times New Roman"/>
          <w:sz w:val="24"/>
          <w:szCs w:val="24"/>
          <w:lang w:eastAsia="es-MX"/>
        </w:rPr>
        <w:t>,</w:t>
      </w:r>
      <w:r w:rsidRPr="009A0695">
        <w:rPr>
          <w:rFonts w:ascii="Times New Roman" w:eastAsia="Times New Roman" w:hAnsi="Times New Roman" w:cs="Times New Roman"/>
          <w:sz w:val="24"/>
          <w:szCs w:val="24"/>
          <w:lang w:eastAsia="es-MX"/>
        </w:rPr>
        <w:t xml:space="preserve"> sentido de efi</w:t>
      </w:r>
      <w:r w:rsidRPr="00704DD2">
        <w:rPr>
          <w:rFonts w:ascii="Times New Roman" w:eastAsia="Times New Roman" w:hAnsi="Times New Roman" w:cs="Times New Roman"/>
          <w:sz w:val="24"/>
          <w:szCs w:val="24"/>
          <w:lang w:eastAsia="es-MX"/>
        </w:rPr>
        <w:t>cacia</w:t>
      </w:r>
      <w:r w:rsidRPr="009A0695">
        <w:rPr>
          <w:rFonts w:ascii="Times New Roman" w:eastAsia="Times New Roman" w:hAnsi="Times New Roman" w:cs="Times New Roman"/>
          <w:sz w:val="24"/>
          <w:szCs w:val="24"/>
          <w:lang w:eastAsia="es-MX"/>
        </w:rPr>
        <w:t xml:space="preserve"> y compromiso. </w:t>
      </w:r>
      <w:r w:rsidRPr="009A0695">
        <w:rPr>
          <w:rFonts w:ascii="Times New Roman" w:eastAsia="Times New Roman" w:hAnsi="Times New Roman" w:cs="Times New Roman"/>
          <w:vanish/>
          <w:sz w:val="24"/>
          <w:szCs w:val="24"/>
          <w:lang w:eastAsia="es-MX"/>
        </w:rPr>
        <w:t>To Penlington et al.</w:t>
      </w:r>
      <w:r w:rsidRPr="009A0695">
        <w:rPr>
          <w:rFonts w:ascii="Times New Roman" w:eastAsia="Times New Roman" w:hAnsi="Times New Roman" w:cs="Times New Roman"/>
          <w:sz w:val="24"/>
          <w:szCs w:val="24"/>
          <w:lang w:eastAsia="es-MX"/>
        </w:rPr>
        <w:t xml:space="preserve"> </w:t>
      </w:r>
      <w:r w:rsidR="001A0482" w:rsidRPr="009A0695">
        <w:rPr>
          <w:rFonts w:ascii="Times New Roman" w:eastAsia="Times New Roman" w:hAnsi="Times New Roman" w:cs="Times New Roman"/>
          <w:sz w:val="24"/>
          <w:szCs w:val="24"/>
          <w:lang w:eastAsia="es-MX"/>
        </w:rPr>
        <w:t>El</w:t>
      </w:r>
      <w:r w:rsidRPr="009A0695">
        <w:rPr>
          <w:rFonts w:ascii="Times New Roman" w:eastAsia="Times New Roman" w:hAnsi="Times New Roman" w:cs="Times New Roman"/>
          <w:sz w:val="24"/>
          <w:szCs w:val="24"/>
          <w:lang w:eastAsia="es-MX"/>
        </w:rPr>
        <w:t xml:space="preserve"> desarrollo de las capacidades </w:t>
      </w:r>
      <w:r w:rsidR="001A0482" w:rsidRPr="009A0695">
        <w:rPr>
          <w:rFonts w:ascii="Times New Roman" w:eastAsia="Times New Roman" w:hAnsi="Times New Roman" w:cs="Times New Roman"/>
          <w:sz w:val="24"/>
          <w:szCs w:val="24"/>
          <w:lang w:eastAsia="es-MX"/>
        </w:rPr>
        <w:t xml:space="preserve">tales como el </w:t>
      </w:r>
      <w:r w:rsidRPr="009A0695">
        <w:rPr>
          <w:rFonts w:ascii="Times New Roman" w:eastAsia="Times New Roman" w:hAnsi="Times New Roman" w:cs="Times New Roman"/>
          <w:sz w:val="24"/>
          <w:szCs w:val="24"/>
          <w:lang w:eastAsia="es-MX"/>
        </w:rPr>
        <w:t xml:space="preserve">conocimiento, responsabilidad y habilidades de los docentes es </w:t>
      </w:r>
      <w:r w:rsidR="008875DA">
        <w:rPr>
          <w:rFonts w:ascii="Times New Roman" w:eastAsia="Times New Roman" w:hAnsi="Times New Roman" w:cs="Times New Roman"/>
          <w:sz w:val="24"/>
          <w:szCs w:val="24"/>
          <w:lang w:eastAsia="es-MX"/>
        </w:rPr>
        <w:t>importante</w:t>
      </w:r>
      <w:r w:rsidRPr="009A0695">
        <w:rPr>
          <w:rFonts w:ascii="Times New Roman" w:eastAsia="Times New Roman" w:hAnsi="Times New Roman" w:cs="Times New Roman"/>
          <w:sz w:val="24"/>
          <w:szCs w:val="24"/>
          <w:lang w:eastAsia="es-MX"/>
        </w:rPr>
        <w:t xml:space="preserve"> para elevar los resultados de los estudiantes. </w:t>
      </w:r>
      <w:r w:rsidRPr="009A0695">
        <w:rPr>
          <w:rFonts w:ascii="Times New Roman" w:eastAsia="Times New Roman" w:hAnsi="Times New Roman" w:cs="Times New Roman"/>
          <w:vanish/>
          <w:sz w:val="24"/>
          <w:szCs w:val="24"/>
          <w:lang w:eastAsia="es-MX"/>
        </w:rPr>
        <w:t>This focus on developing capacities is three-pronged: working to develop the leadership-capacities of teachers, building and sustaining commitment and self-confidence, and focusing upon improving the teaching capacity of teachers.</w:t>
      </w:r>
      <w:r w:rsidRPr="009A0695">
        <w:rPr>
          <w:rFonts w:ascii="Times New Roman" w:eastAsia="Times New Roman" w:hAnsi="Times New Roman" w:cs="Times New Roman"/>
          <w:sz w:val="24"/>
          <w:szCs w:val="24"/>
          <w:lang w:eastAsia="es-MX"/>
        </w:rPr>
        <w:t xml:space="preserve"> </w:t>
      </w:r>
    </w:p>
    <w:p w14:paraId="2EA33043" w14:textId="78CF99FB" w:rsidR="00BC69B6" w:rsidRDefault="00B30EBD" w:rsidP="00E30B75">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Al respecto, </w:t>
      </w:r>
      <w:proofErr w:type="spellStart"/>
      <w:r w:rsidR="00BC69B6" w:rsidRPr="009A0695">
        <w:rPr>
          <w:rFonts w:ascii="Times New Roman" w:eastAsia="Times New Roman" w:hAnsi="Times New Roman" w:cs="Times New Roman"/>
          <w:sz w:val="24"/>
          <w:szCs w:val="24"/>
          <w:lang w:eastAsia="es-MX"/>
        </w:rPr>
        <w:t>Moller</w:t>
      </w:r>
      <w:proofErr w:type="spellEnd"/>
      <w:r w:rsidR="00BC69B6" w:rsidRPr="009A0695">
        <w:rPr>
          <w:rFonts w:ascii="Times New Roman" w:eastAsia="Times New Roman" w:hAnsi="Times New Roman" w:cs="Times New Roman"/>
          <w:sz w:val="24"/>
          <w:szCs w:val="24"/>
          <w:lang w:eastAsia="es-MX"/>
        </w:rPr>
        <w:t xml:space="preserve"> (2005) sostiene que d</w:t>
      </w:r>
      <w:r w:rsidR="00904984" w:rsidRPr="009A0695">
        <w:rPr>
          <w:rFonts w:ascii="Times New Roman" w:eastAsia="Times New Roman" w:hAnsi="Times New Roman" w:cs="Times New Roman"/>
          <w:sz w:val="24"/>
          <w:szCs w:val="24"/>
          <w:lang w:eastAsia="es-MX"/>
        </w:rPr>
        <w:t>esarrollar las capacidades del personal para aprender, dirigir y enseñar bien es una estrategia de liderazgo importante en las escuelas. Desarrollar las capacidades de enseñanza de los maestros, a través de un</w:t>
      </w:r>
      <w:r w:rsidR="008875DA">
        <w:rPr>
          <w:rFonts w:ascii="Times New Roman" w:eastAsia="Times New Roman" w:hAnsi="Times New Roman" w:cs="Times New Roman"/>
          <w:sz w:val="24"/>
          <w:szCs w:val="24"/>
          <w:lang w:eastAsia="es-MX"/>
        </w:rPr>
        <w:t>a</w:t>
      </w:r>
      <w:r w:rsidR="00904984" w:rsidRPr="009A0695">
        <w:rPr>
          <w:rFonts w:ascii="Times New Roman" w:eastAsia="Times New Roman" w:hAnsi="Times New Roman" w:cs="Times New Roman"/>
          <w:sz w:val="24"/>
          <w:szCs w:val="24"/>
          <w:lang w:eastAsia="es-MX"/>
        </w:rPr>
        <w:t xml:space="preserve"> </w:t>
      </w:r>
      <w:r w:rsidR="008875DA">
        <w:rPr>
          <w:rFonts w:ascii="Times New Roman" w:eastAsia="Times New Roman" w:hAnsi="Times New Roman" w:cs="Times New Roman"/>
          <w:sz w:val="24"/>
          <w:szCs w:val="24"/>
          <w:lang w:eastAsia="es-MX"/>
        </w:rPr>
        <w:t>preparación</w:t>
      </w:r>
      <w:r w:rsidR="00904984" w:rsidRPr="009A0695">
        <w:rPr>
          <w:rFonts w:ascii="Times New Roman" w:eastAsia="Times New Roman" w:hAnsi="Times New Roman" w:cs="Times New Roman"/>
          <w:sz w:val="24"/>
          <w:szCs w:val="24"/>
          <w:lang w:eastAsia="es-MX"/>
        </w:rPr>
        <w:t xml:space="preserve"> profesional estratégicamente enfocad</w:t>
      </w:r>
      <w:r w:rsidR="008875DA">
        <w:rPr>
          <w:rFonts w:ascii="Times New Roman" w:eastAsia="Times New Roman" w:hAnsi="Times New Roman" w:cs="Times New Roman"/>
          <w:sz w:val="24"/>
          <w:szCs w:val="24"/>
          <w:lang w:eastAsia="es-MX"/>
        </w:rPr>
        <w:t>a</w:t>
      </w:r>
      <w:r w:rsidR="00904984" w:rsidRPr="009A0695">
        <w:rPr>
          <w:rFonts w:ascii="Times New Roman" w:eastAsia="Times New Roman" w:hAnsi="Times New Roman" w:cs="Times New Roman"/>
          <w:sz w:val="24"/>
          <w:szCs w:val="24"/>
          <w:lang w:eastAsia="es-MX"/>
        </w:rPr>
        <w:t xml:space="preserve"> </w:t>
      </w:r>
      <w:r w:rsidR="008875DA">
        <w:rPr>
          <w:rFonts w:ascii="Times New Roman" w:eastAsia="Times New Roman" w:hAnsi="Times New Roman" w:cs="Times New Roman"/>
          <w:sz w:val="24"/>
          <w:szCs w:val="24"/>
          <w:lang w:eastAsia="es-MX"/>
        </w:rPr>
        <w:t>a</w:t>
      </w:r>
      <w:r w:rsidR="00904984" w:rsidRPr="009A0695">
        <w:rPr>
          <w:rFonts w:ascii="Times New Roman" w:eastAsia="Times New Roman" w:hAnsi="Times New Roman" w:cs="Times New Roman"/>
          <w:sz w:val="24"/>
          <w:szCs w:val="24"/>
          <w:lang w:eastAsia="es-MX"/>
        </w:rPr>
        <w:t xml:space="preserve"> las metas de enseñanza</w:t>
      </w:r>
      <w:r>
        <w:rPr>
          <w:rFonts w:ascii="Times New Roman" w:eastAsia="Times New Roman" w:hAnsi="Times New Roman" w:cs="Times New Roman"/>
          <w:sz w:val="24"/>
          <w:szCs w:val="24"/>
          <w:lang w:eastAsia="es-MX"/>
        </w:rPr>
        <w:t>-</w:t>
      </w:r>
      <w:r w:rsidR="00904984" w:rsidRPr="009A0695">
        <w:rPr>
          <w:rFonts w:ascii="Times New Roman" w:eastAsia="Times New Roman" w:hAnsi="Times New Roman" w:cs="Times New Roman"/>
          <w:sz w:val="24"/>
          <w:szCs w:val="24"/>
          <w:lang w:eastAsia="es-MX"/>
        </w:rPr>
        <w:t xml:space="preserve">aprendizaje, tiene un efecto más directo en los resultados de los </w:t>
      </w:r>
      <w:r w:rsidRPr="009A0695">
        <w:rPr>
          <w:rFonts w:ascii="Times New Roman" w:eastAsia="Times New Roman" w:hAnsi="Times New Roman" w:cs="Times New Roman"/>
          <w:sz w:val="24"/>
          <w:szCs w:val="24"/>
          <w:lang w:eastAsia="es-MX"/>
        </w:rPr>
        <w:t xml:space="preserve">estudiantes </w:t>
      </w:r>
      <w:r w:rsidR="00904984" w:rsidRPr="009A0695">
        <w:rPr>
          <w:rFonts w:ascii="Times New Roman" w:eastAsia="Times New Roman" w:hAnsi="Times New Roman" w:cs="Times New Roman"/>
          <w:sz w:val="24"/>
          <w:szCs w:val="24"/>
          <w:lang w:eastAsia="es-MX"/>
        </w:rPr>
        <w:t xml:space="preserve">ya que </w:t>
      </w:r>
      <w:r w:rsidR="008875DA">
        <w:rPr>
          <w:rFonts w:ascii="Times New Roman" w:eastAsia="Times New Roman" w:hAnsi="Times New Roman" w:cs="Times New Roman"/>
          <w:sz w:val="24"/>
          <w:szCs w:val="24"/>
          <w:lang w:eastAsia="es-MX"/>
        </w:rPr>
        <w:t xml:space="preserve">se </w:t>
      </w:r>
      <w:r w:rsidR="00904984" w:rsidRPr="009A0695">
        <w:rPr>
          <w:rFonts w:ascii="Times New Roman" w:eastAsia="Times New Roman" w:hAnsi="Times New Roman" w:cs="Times New Roman"/>
          <w:sz w:val="24"/>
          <w:szCs w:val="24"/>
          <w:lang w:eastAsia="es-MX"/>
        </w:rPr>
        <w:t>mejora</w:t>
      </w:r>
      <w:r w:rsidR="008875DA">
        <w:rPr>
          <w:rFonts w:ascii="Times New Roman" w:eastAsia="Times New Roman" w:hAnsi="Times New Roman" w:cs="Times New Roman"/>
          <w:sz w:val="24"/>
          <w:szCs w:val="24"/>
          <w:lang w:eastAsia="es-MX"/>
        </w:rPr>
        <w:t>n</w:t>
      </w:r>
      <w:r w:rsidR="00904984" w:rsidRPr="009A0695">
        <w:rPr>
          <w:rFonts w:ascii="Times New Roman" w:eastAsia="Times New Roman" w:hAnsi="Times New Roman" w:cs="Times New Roman"/>
          <w:sz w:val="24"/>
          <w:szCs w:val="24"/>
          <w:lang w:eastAsia="es-MX"/>
        </w:rPr>
        <w:t xml:space="preserve"> los enfoques </w:t>
      </w:r>
      <w:r w:rsidR="008875DA">
        <w:rPr>
          <w:rFonts w:ascii="Times New Roman" w:eastAsia="Times New Roman" w:hAnsi="Times New Roman" w:cs="Times New Roman"/>
          <w:sz w:val="24"/>
          <w:szCs w:val="24"/>
          <w:lang w:eastAsia="es-MX"/>
        </w:rPr>
        <w:t>sobre</w:t>
      </w:r>
      <w:r w:rsidR="00904984" w:rsidRPr="009A0695">
        <w:rPr>
          <w:rFonts w:ascii="Times New Roman" w:eastAsia="Times New Roman" w:hAnsi="Times New Roman" w:cs="Times New Roman"/>
          <w:sz w:val="24"/>
          <w:szCs w:val="24"/>
          <w:lang w:eastAsia="es-MX"/>
        </w:rPr>
        <w:t xml:space="preserve"> enseñanza</w:t>
      </w:r>
      <w:r w:rsidR="008875DA">
        <w:rPr>
          <w:rFonts w:ascii="Times New Roman" w:eastAsia="Times New Roman" w:hAnsi="Times New Roman" w:cs="Times New Roman"/>
          <w:sz w:val="24"/>
          <w:szCs w:val="24"/>
          <w:lang w:eastAsia="es-MX"/>
        </w:rPr>
        <w:t>.</w:t>
      </w:r>
    </w:p>
    <w:p w14:paraId="4F53208E" w14:textId="77777777" w:rsidR="00AF5034" w:rsidRPr="009A0695" w:rsidRDefault="00AF5034" w:rsidP="00E30B75">
      <w:pPr>
        <w:spacing w:after="0" w:line="360" w:lineRule="auto"/>
        <w:ind w:firstLine="708"/>
        <w:jc w:val="both"/>
        <w:rPr>
          <w:rFonts w:ascii="Times New Roman" w:eastAsia="Times New Roman" w:hAnsi="Times New Roman" w:cs="Times New Roman"/>
          <w:sz w:val="24"/>
          <w:szCs w:val="24"/>
          <w:lang w:eastAsia="es-MX"/>
        </w:rPr>
      </w:pPr>
    </w:p>
    <w:p w14:paraId="2EA33045" w14:textId="09C71139" w:rsidR="00904984" w:rsidRPr="009A0695" w:rsidRDefault="00BC69B6" w:rsidP="00E30B75">
      <w:pPr>
        <w:spacing w:after="0" w:line="360" w:lineRule="auto"/>
        <w:ind w:firstLine="708"/>
        <w:jc w:val="both"/>
        <w:rPr>
          <w:rFonts w:ascii="Times New Roman" w:eastAsia="Times New Roman" w:hAnsi="Times New Roman" w:cs="Times New Roman"/>
          <w:sz w:val="24"/>
          <w:szCs w:val="24"/>
          <w:lang w:eastAsia="es-MX"/>
        </w:rPr>
      </w:pPr>
      <w:proofErr w:type="spellStart"/>
      <w:r w:rsidRPr="009A0695">
        <w:rPr>
          <w:rFonts w:ascii="Times New Roman" w:eastAsia="Times New Roman" w:hAnsi="Times New Roman" w:cs="Times New Roman"/>
          <w:sz w:val="24"/>
          <w:szCs w:val="24"/>
          <w:lang w:eastAsia="es-MX"/>
        </w:rPr>
        <w:lastRenderedPageBreak/>
        <w:t>Gurr</w:t>
      </w:r>
      <w:proofErr w:type="spellEnd"/>
      <w:r w:rsidR="00B30EBD">
        <w:rPr>
          <w:rFonts w:ascii="Times New Roman" w:eastAsia="Times New Roman" w:hAnsi="Times New Roman" w:cs="Times New Roman"/>
          <w:sz w:val="24"/>
          <w:szCs w:val="24"/>
          <w:lang w:eastAsia="es-MX"/>
        </w:rPr>
        <w:t>,</w:t>
      </w:r>
      <w:r w:rsidRPr="009A0695">
        <w:rPr>
          <w:rFonts w:ascii="Times New Roman" w:eastAsia="Times New Roman" w:hAnsi="Times New Roman" w:cs="Times New Roman"/>
          <w:sz w:val="24"/>
          <w:szCs w:val="24"/>
          <w:lang w:eastAsia="es-MX"/>
        </w:rPr>
        <w:t xml:space="preserve"> </w:t>
      </w:r>
      <w:proofErr w:type="spellStart"/>
      <w:r w:rsidR="00B30EBD" w:rsidRPr="001703EB">
        <w:rPr>
          <w:rFonts w:ascii="Times New Roman" w:eastAsia="Times New Roman" w:hAnsi="Times New Roman" w:cs="Times New Roman"/>
          <w:sz w:val="24"/>
          <w:szCs w:val="24"/>
          <w:lang w:eastAsia="es-MX"/>
        </w:rPr>
        <w:t>Drysdale</w:t>
      </w:r>
      <w:proofErr w:type="spellEnd"/>
      <w:r w:rsidR="00B30EBD" w:rsidRPr="001703EB">
        <w:rPr>
          <w:rFonts w:ascii="Times New Roman" w:eastAsia="Times New Roman" w:hAnsi="Times New Roman" w:cs="Times New Roman"/>
          <w:sz w:val="24"/>
          <w:szCs w:val="24"/>
          <w:lang w:eastAsia="es-MX"/>
        </w:rPr>
        <w:t xml:space="preserve"> y </w:t>
      </w:r>
      <w:proofErr w:type="spellStart"/>
      <w:r w:rsidR="00B30EBD" w:rsidRPr="001703EB">
        <w:rPr>
          <w:rFonts w:ascii="Times New Roman" w:eastAsia="Times New Roman" w:hAnsi="Times New Roman" w:cs="Times New Roman"/>
          <w:sz w:val="24"/>
          <w:szCs w:val="24"/>
          <w:lang w:eastAsia="es-MX"/>
        </w:rPr>
        <w:t>Mulford</w:t>
      </w:r>
      <w:proofErr w:type="spellEnd"/>
      <w:r w:rsidR="00B30EBD" w:rsidRPr="00FA3A8B" w:rsidDel="00B30EBD">
        <w:rPr>
          <w:rFonts w:ascii="Times New Roman" w:eastAsia="Times New Roman" w:hAnsi="Times New Roman" w:cs="Times New Roman"/>
          <w:i/>
          <w:sz w:val="24"/>
          <w:szCs w:val="24"/>
          <w:lang w:eastAsia="es-MX"/>
        </w:rPr>
        <w:t xml:space="preserve"> </w:t>
      </w:r>
      <w:r w:rsidRPr="009A0695">
        <w:rPr>
          <w:rFonts w:ascii="Times New Roman" w:eastAsia="Times New Roman" w:hAnsi="Times New Roman" w:cs="Times New Roman"/>
          <w:sz w:val="24"/>
          <w:szCs w:val="24"/>
          <w:lang w:eastAsia="es-MX"/>
        </w:rPr>
        <w:t>(2005) respalda</w:t>
      </w:r>
      <w:r w:rsidR="00B30EBD">
        <w:rPr>
          <w:rFonts w:ascii="Times New Roman" w:eastAsia="Times New Roman" w:hAnsi="Times New Roman" w:cs="Times New Roman"/>
          <w:sz w:val="24"/>
          <w:szCs w:val="24"/>
          <w:lang w:eastAsia="es-MX"/>
        </w:rPr>
        <w:t>n</w:t>
      </w:r>
      <w:r w:rsidRPr="009A0695">
        <w:rPr>
          <w:rFonts w:ascii="Times New Roman" w:eastAsia="Times New Roman" w:hAnsi="Times New Roman" w:cs="Times New Roman"/>
          <w:sz w:val="24"/>
          <w:szCs w:val="24"/>
          <w:lang w:eastAsia="es-MX"/>
        </w:rPr>
        <w:t xml:space="preserve"> lo anterior mencionando que d</w:t>
      </w:r>
      <w:r w:rsidR="00904984" w:rsidRPr="009A0695">
        <w:rPr>
          <w:rFonts w:ascii="Times New Roman" w:eastAsia="Times New Roman" w:hAnsi="Times New Roman" w:cs="Times New Roman"/>
          <w:sz w:val="24"/>
          <w:szCs w:val="24"/>
          <w:lang w:eastAsia="es-MX"/>
        </w:rPr>
        <w:t xml:space="preserve">esarrollar las habilidades y el conocimiento de los nuevos líderes docentes es importante porque </w:t>
      </w:r>
      <w:r w:rsidRPr="009A0695">
        <w:rPr>
          <w:rFonts w:ascii="Times New Roman" w:eastAsia="Times New Roman" w:hAnsi="Times New Roman" w:cs="Times New Roman"/>
          <w:sz w:val="24"/>
          <w:szCs w:val="24"/>
          <w:lang w:eastAsia="es-MX"/>
        </w:rPr>
        <w:t>cuando se adquiere</w:t>
      </w:r>
      <w:r w:rsidR="00904984" w:rsidRPr="009A0695">
        <w:rPr>
          <w:rFonts w:ascii="Times New Roman" w:eastAsia="Times New Roman" w:hAnsi="Times New Roman" w:cs="Times New Roman"/>
          <w:sz w:val="24"/>
          <w:szCs w:val="24"/>
          <w:lang w:eastAsia="es-MX"/>
        </w:rPr>
        <w:t xml:space="preserve"> esta capacidad</w:t>
      </w:r>
      <w:r w:rsidRPr="009A0695">
        <w:rPr>
          <w:rFonts w:ascii="Times New Roman" w:eastAsia="Times New Roman" w:hAnsi="Times New Roman" w:cs="Times New Roman"/>
          <w:sz w:val="24"/>
          <w:szCs w:val="24"/>
          <w:lang w:eastAsia="es-MX"/>
        </w:rPr>
        <w:t xml:space="preserve"> se</w:t>
      </w:r>
      <w:r w:rsidR="00904984" w:rsidRPr="009A0695">
        <w:rPr>
          <w:rFonts w:ascii="Times New Roman" w:eastAsia="Times New Roman" w:hAnsi="Times New Roman" w:cs="Times New Roman"/>
          <w:sz w:val="24"/>
          <w:szCs w:val="24"/>
          <w:lang w:eastAsia="es-MX"/>
        </w:rPr>
        <w:t xml:space="preserve"> involucra a más personas para tomar decisiones sobre la dirección d</w:t>
      </w:r>
      <w:r w:rsidRPr="009A0695">
        <w:rPr>
          <w:rFonts w:ascii="Times New Roman" w:eastAsia="Times New Roman" w:hAnsi="Times New Roman" w:cs="Times New Roman"/>
          <w:sz w:val="24"/>
          <w:szCs w:val="24"/>
          <w:lang w:eastAsia="es-MX"/>
        </w:rPr>
        <w:t>e la escuela</w:t>
      </w:r>
      <w:r w:rsidR="00B30EBD">
        <w:rPr>
          <w:rFonts w:ascii="Times New Roman" w:eastAsia="Times New Roman" w:hAnsi="Times New Roman" w:cs="Times New Roman"/>
          <w:sz w:val="24"/>
          <w:szCs w:val="24"/>
          <w:lang w:eastAsia="es-MX"/>
        </w:rPr>
        <w:t>,</w:t>
      </w:r>
      <w:r w:rsidR="00B30EBD" w:rsidRPr="009A0695">
        <w:rPr>
          <w:rFonts w:ascii="Times New Roman" w:eastAsia="Times New Roman" w:hAnsi="Times New Roman" w:cs="Times New Roman"/>
          <w:sz w:val="24"/>
          <w:szCs w:val="24"/>
          <w:lang w:eastAsia="es-MX"/>
        </w:rPr>
        <w:t xml:space="preserve"> </w:t>
      </w:r>
      <w:r w:rsidRPr="009A0695">
        <w:rPr>
          <w:rFonts w:ascii="Times New Roman" w:eastAsia="Times New Roman" w:hAnsi="Times New Roman" w:cs="Times New Roman"/>
          <w:sz w:val="24"/>
          <w:szCs w:val="24"/>
          <w:lang w:eastAsia="es-MX"/>
        </w:rPr>
        <w:t>lo cual es</w:t>
      </w:r>
      <w:r w:rsidR="00904984" w:rsidRPr="009A0695">
        <w:rPr>
          <w:rFonts w:ascii="Times New Roman" w:eastAsia="Times New Roman" w:hAnsi="Times New Roman" w:cs="Times New Roman"/>
          <w:sz w:val="24"/>
          <w:szCs w:val="24"/>
          <w:lang w:eastAsia="es-MX"/>
        </w:rPr>
        <w:t xml:space="preserve"> una característica de las escuelas más efectivas para elevar los resultados de los estudiantes</w:t>
      </w:r>
      <w:r w:rsidR="00124F93" w:rsidRPr="009A0695">
        <w:rPr>
          <w:rFonts w:ascii="Times New Roman" w:eastAsia="Times New Roman" w:hAnsi="Times New Roman" w:cs="Times New Roman"/>
          <w:sz w:val="24"/>
          <w:szCs w:val="24"/>
          <w:lang w:eastAsia="es-MX"/>
        </w:rPr>
        <w:t>.</w:t>
      </w:r>
      <w:r w:rsidR="00904984" w:rsidRPr="009A0695">
        <w:rPr>
          <w:rFonts w:ascii="Times New Roman" w:eastAsia="Times New Roman" w:hAnsi="Times New Roman" w:cs="Times New Roman"/>
          <w:sz w:val="24"/>
          <w:szCs w:val="24"/>
          <w:lang w:eastAsia="es-MX"/>
        </w:rPr>
        <w:t xml:space="preserve"> </w:t>
      </w:r>
    </w:p>
    <w:p w14:paraId="2EA33047" w14:textId="1D7564D6" w:rsidR="00BC69B6" w:rsidRPr="007216B8" w:rsidRDefault="00904984" w:rsidP="00E30B75">
      <w:pPr>
        <w:spacing w:after="0" w:line="360" w:lineRule="auto"/>
        <w:ind w:firstLine="708"/>
        <w:jc w:val="both"/>
        <w:rPr>
          <w:rFonts w:ascii="Times New Roman" w:eastAsia="Times New Roman" w:hAnsi="Times New Roman" w:cs="Times New Roman"/>
          <w:sz w:val="24"/>
          <w:szCs w:val="24"/>
          <w:lang w:eastAsia="es-MX"/>
        </w:rPr>
      </w:pPr>
      <w:r w:rsidRPr="009A0695">
        <w:rPr>
          <w:rFonts w:ascii="Times New Roman" w:eastAsia="Times New Roman" w:hAnsi="Times New Roman" w:cs="Times New Roman"/>
          <w:vanish/>
          <w:sz w:val="24"/>
          <w:szCs w:val="24"/>
          <w:lang w:eastAsia="es-MX"/>
        </w:rPr>
        <w:t>The research of Stoll (2009) broadly confirms these five critical features and identifies three others: Developing the school into a professional-learning-community, developing teacher-leadership and teacher professional- development, which holds considerable promise for capacity-building for sustainable improvement.</w:t>
      </w:r>
      <w:r w:rsidR="00BC69B6" w:rsidRPr="009A0695">
        <w:rPr>
          <w:rFonts w:ascii="Times New Roman" w:eastAsia="Times New Roman" w:hAnsi="Times New Roman" w:cs="Times New Roman"/>
          <w:vanish/>
          <w:sz w:val="24"/>
          <w:szCs w:val="24"/>
          <w:lang w:eastAsia="es-MX"/>
        </w:rPr>
        <w:t>E</w:t>
      </w:r>
      <w:r w:rsidR="00BC69B6" w:rsidRPr="009A0695">
        <w:rPr>
          <w:rFonts w:ascii="Times New Roman" w:eastAsia="Times New Roman" w:hAnsi="Times New Roman" w:cs="Times New Roman"/>
          <w:sz w:val="24"/>
          <w:szCs w:val="24"/>
          <w:lang w:eastAsia="es-MX"/>
        </w:rPr>
        <w:t>El</w:t>
      </w:r>
      <w:r w:rsidRPr="009A0695">
        <w:rPr>
          <w:rFonts w:ascii="Times New Roman" w:eastAsia="Times New Roman" w:hAnsi="Times New Roman" w:cs="Times New Roman"/>
          <w:sz w:val="24"/>
          <w:szCs w:val="24"/>
          <w:lang w:eastAsia="es-MX"/>
        </w:rPr>
        <w:t xml:space="preserve"> liderazgo </w:t>
      </w:r>
      <w:r w:rsidR="00EE1FE6">
        <w:rPr>
          <w:rFonts w:ascii="Times New Roman" w:eastAsia="Times New Roman" w:hAnsi="Times New Roman" w:cs="Times New Roman"/>
          <w:sz w:val="24"/>
          <w:szCs w:val="24"/>
          <w:lang w:eastAsia="es-MX"/>
        </w:rPr>
        <w:t xml:space="preserve">del </w:t>
      </w:r>
      <w:r w:rsidRPr="009A0695">
        <w:rPr>
          <w:rFonts w:ascii="Times New Roman" w:eastAsia="Times New Roman" w:hAnsi="Times New Roman" w:cs="Times New Roman"/>
          <w:sz w:val="24"/>
          <w:szCs w:val="24"/>
          <w:lang w:eastAsia="es-MX"/>
        </w:rPr>
        <w:t xml:space="preserve">docente y </w:t>
      </w:r>
      <w:r w:rsidR="00EE1FE6">
        <w:rPr>
          <w:rFonts w:ascii="Times New Roman" w:eastAsia="Times New Roman" w:hAnsi="Times New Roman" w:cs="Times New Roman"/>
          <w:sz w:val="24"/>
          <w:szCs w:val="24"/>
          <w:lang w:eastAsia="es-MX"/>
        </w:rPr>
        <w:t>su</w:t>
      </w:r>
      <w:r w:rsidRPr="009A0695">
        <w:rPr>
          <w:rFonts w:ascii="Times New Roman" w:eastAsia="Times New Roman" w:hAnsi="Times New Roman" w:cs="Times New Roman"/>
          <w:sz w:val="24"/>
          <w:szCs w:val="24"/>
          <w:lang w:eastAsia="es-MX"/>
        </w:rPr>
        <w:t xml:space="preserve"> desarrollo profesional </w:t>
      </w:r>
      <w:r w:rsidR="00BC69B6" w:rsidRPr="009A0695">
        <w:rPr>
          <w:rFonts w:ascii="Times New Roman" w:eastAsia="Times New Roman" w:hAnsi="Times New Roman" w:cs="Times New Roman"/>
          <w:sz w:val="24"/>
          <w:szCs w:val="24"/>
          <w:lang w:eastAsia="es-MX"/>
        </w:rPr>
        <w:t>prometen</w:t>
      </w:r>
      <w:r w:rsidR="008875DA">
        <w:rPr>
          <w:rFonts w:ascii="Times New Roman" w:eastAsia="Times New Roman" w:hAnsi="Times New Roman" w:cs="Times New Roman"/>
          <w:sz w:val="24"/>
          <w:szCs w:val="24"/>
          <w:lang w:eastAsia="es-MX"/>
        </w:rPr>
        <w:t xml:space="preserve"> mucho para </w:t>
      </w:r>
      <w:r w:rsidRPr="009A0695">
        <w:rPr>
          <w:rFonts w:ascii="Times New Roman" w:eastAsia="Times New Roman" w:hAnsi="Times New Roman" w:cs="Times New Roman"/>
          <w:sz w:val="24"/>
          <w:szCs w:val="24"/>
          <w:lang w:eastAsia="es-MX"/>
        </w:rPr>
        <w:t xml:space="preserve">la mejora </w:t>
      </w:r>
      <w:r w:rsidR="00BC69B6" w:rsidRPr="009A0695">
        <w:rPr>
          <w:rFonts w:ascii="Times New Roman" w:eastAsia="Times New Roman" w:hAnsi="Times New Roman" w:cs="Times New Roman"/>
          <w:sz w:val="24"/>
          <w:szCs w:val="24"/>
          <w:lang w:eastAsia="es-MX"/>
        </w:rPr>
        <w:t>de una escuela sostenible</w:t>
      </w:r>
      <w:r w:rsidR="00B30EBD">
        <w:rPr>
          <w:rFonts w:ascii="Times New Roman" w:eastAsia="Times New Roman" w:hAnsi="Times New Roman" w:cs="Times New Roman"/>
          <w:sz w:val="24"/>
          <w:szCs w:val="24"/>
          <w:lang w:eastAsia="es-MX"/>
        </w:rPr>
        <w:t xml:space="preserve">. </w:t>
      </w:r>
      <w:r w:rsidRPr="009A0695">
        <w:rPr>
          <w:rFonts w:ascii="Times New Roman" w:eastAsia="Times New Roman" w:hAnsi="Times New Roman" w:cs="Times New Roman"/>
          <w:sz w:val="24"/>
          <w:szCs w:val="24"/>
          <w:lang w:eastAsia="es-MX"/>
        </w:rPr>
        <w:t xml:space="preserve">Aunque </w:t>
      </w:r>
      <w:proofErr w:type="spellStart"/>
      <w:r w:rsidR="00BC69B6" w:rsidRPr="009A0695">
        <w:rPr>
          <w:rFonts w:ascii="Times New Roman" w:eastAsia="Times New Roman" w:hAnsi="Times New Roman" w:cs="Times New Roman"/>
          <w:sz w:val="24"/>
          <w:szCs w:val="24"/>
          <w:lang w:eastAsia="es-MX"/>
        </w:rPr>
        <w:t>Stringer</w:t>
      </w:r>
      <w:proofErr w:type="spellEnd"/>
      <w:r w:rsidR="00BC69B6" w:rsidRPr="009A0695">
        <w:rPr>
          <w:rFonts w:ascii="Times New Roman" w:eastAsia="Times New Roman" w:hAnsi="Times New Roman" w:cs="Times New Roman"/>
          <w:sz w:val="24"/>
          <w:szCs w:val="24"/>
          <w:lang w:eastAsia="es-MX"/>
        </w:rPr>
        <w:t xml:space="preserve"> (2009)</w:t>
      </w:r>
      <w:r w:rsidRPr="009A0695">
        <w:rPr>
          <w:rFonts w:ascii="Times New Roman" w:eastAsia="Times New Roman" w:hAnsi="Times New Roman" w:cs="Times New Roman"/>
          <w:sz w:val="24"/>
          <w:szCs w:val="24"/>
          <w:lang w:eastAsia="es-MX"/>
        </w:rPr>
        <w:t xml:space="preserve"> sugiere que muchos de los principios que rigen la mejora escolar y la capacidad de liderazgo son universales, algunos son específicos del contexto y exclusivos de cada escuela</w:t>
      </w:r>
      <w:r w:rsidR="00B30EBD">
        <w:rPr>
          <w:rFonts w:ascii="Times New Roman" w:eastAsia="Times New Roman" w:hAnsi="Times New Roman" w:cs="Times New Roman"/>
          <w:sz w:val="24"/>
          <w:szCs w:val="24"/>
          <w:lang w:eastAsia="es-MX"/>
        </w:rPr>
        <w:t>,</w:t>
      </w:r>
      <w:r w:rsidRPr="009A0695">
        <w:rPr>
          <w:rFonts w:ascii="Times New Roman" w:eastAsia="Times New Roman" w:hAnsi="Times New Roman" w:cs="Times New Roman"/>
          <w:sz w:val="24"/>
          <w:szCs w:val="24"/>
          <w:lang w:eastAsia="es-MX"/>
        </w:rPr>
        <w:t xml:space="preserve"> debido a sus distintas circunstancias culturales</w:t>
      </w:r>
      <w:r w:rsidR="00EE42DE" w:rsidRPr="009A0695">
        <w:rPr>
          <w:rFonts w:ascii="Times New Roman" w:eastAsia="Times New Roman" w:hAnsi="Times New Roman" w:cs="Times New Roman"/>
          <w:sz w:val="24"/>
          <w:szCs w:val="24"/>
          <w:lang w:eastAsia="es-MX"/>
        </w:rPr>
        <w:t xml:space="preserve"> y</w:t>
      </w:r>
      <w:r w:rsidRPr="009A0695">
        <w:rPr>
          <w:rFonts w:ascii="Times New Roman" w:eastAsia="Times New Roman" w:hAnsi="Times New Roman" w:cs="Times New Roman"/>
          <w:sz w:val="24"/>
          <w:szCs w:val="24"/>
          <w:lang w:eastAsia="es-MX"/>
        </w:rPr>
        <w:t xml:space="preserve"> estructurales, </w:t>
      </w:r>
      <w:r w:rsidR="00EE42DE" w:rsidRPr="009A0695">
        <w:rPr>
          <w:rFonts w:ascii="Times New Roman" w:eastAsia="Times New Roman" w:hAnsi="Times New Roman" w:cs="Times New Roman"/>
          <w:sz w:val="24"/>
          <w:szCs w:val="24"/>
          <w:lang w:eastAsia="es-MX"/>
        </w:rPr>
        <w:t>por lo que</w:t>
      </w:r>
      <w:r w:rsidRPr="009A0695">
        <w:rPr>
          <w:rFonts w:ascii="Times New Roman" w:eastAsia="Times New Roman" w:hAnsi="Times New Roman" w:cs="Times New Roman"/>
          <w:sz w:val="24"/>
          <w:szCs w:val="24"/>
          <w:lang w:eastAsia="es-MX"/>
        </w:rPr>
        <w:t xml:space="preserve"> deben adaptarse a </w:t>
      </w:r>
      <w:r w:rsidR="00BC69B6" w:rsidRPr="009A0695">
        <w:rPr>
          <w:rFonts w:ascii="Times New Roman" w:eastAsia="Times New Roman" w:hAnsi="Times New Roman" w:cs="Times New Roman"/>
          <w:sz w:val="24"/>
          <w:szCs w:val="24"/>
          <w:lang w:eastAsia="es-MX"/>
        </w:rPr>
        <w:t>las circunstancias individuales</w:t>
      </w:r>
      <w:r w:rsidRPr="009A0695">
        <w:rPr>
          <w:rFonts w:ascii="Times New Roman" w:eastAsia="Times New Roman" w:hAnsi="Times New Roman" w:cs="Times New Roman"/>
          <w:sz w:val="24"/>
          <w:szCs w:val="24"/>
          <w:lang w:eastAsia="es-MX"/>
        </w:rPr>
        <w:t xml:space="preserve"> de cada </w:t>
      </w:r>
      <w:r w:rsidR="008875DA">
        <w:rPr>
          <w:rFonts w:ascii="Times New Roman" w:eastAsia="Times New Roman" w:hAnsi="Times New Roman" w:cs="Times New Roman"/>
          <w:sz w:val="24"/>
          <w:szCs w:val="24"/>
          <w:lang w:eastAsia="es-MX"/>
        </w:rPr>
        <w:t>un</w:t>
      </w:r>
      <w:r w:rsidRPr="009A0695">
        <w:rPr>
          <w:rFonts w:ascii="Times New Roman" w:eastAsia="Times New Roman" w:hAnsi="Times New Roman" w:cs="Times New Roman"/>
          <w:sz w:val="24"/>
          <w:szCs w:val="24"/>
          <w:lang w:eastAsia="es-MX"/>
        </w:rPr>
        <w:t xml:space="preserve">a. </w:t>
      </w:r>
      <w:r w:rsidRPr="009A0695">
        <w:rPr>
          <w:rFonts w:ascii="Times New Roman" w:eastAsia="Times New Roman" w:hAnsi="Times New Roman" w:cs="Times New Roman"/>
          <w:vanish/>
          <w:sz w:val="24"/>
          <w:szCs w:val="24"/>
          <w:lang w:eastAsia="es-MX"/>
        </w:rPr>
        <w:t>Furthermore in an increasingly interdependent world, school-to-school learning networks enlarge individual schools' repertoire of choices, moving ideas and good practice around the system (Stoll 2009:123).</w:t>
      </w:r>
      <w:r w:rsidRPr="007216B8">
        <w:rPr>
          <w:rFonts w:ascii="Times New Roman" w:eastAsia="Times New Roman" w:hAnsi="Times New Roman" w:cs="Times New Roman"/>
          <w:sz w:val="24"/>
          <w:szCs w:val="24"/>
          <w:lang w:eastAsia="es-MX"/>
        </w:rPr>
        <w:t xml:space="preserve"> </w:t>
      </w:r>
    </w:p>
    <w:p w14:paraId="2EA33049" w14:textId="70AC42B0" w:rsidR="0080071C" w:rsidRPr="007216B8" w:rsidRDefault="00904984" w:rsidP="00E30B75">
      <w:pPr>
        <w:spacing w:after="0" w:line="360" w:lineRule="auto"/>
        <w:ind w:firstLine="708"/>
        <w:jc w:val="both"/>
        <w:rPr>
          <w:rFonts w:ascii="Times New Roman" w:eastAsia="Times New Roman" w:hAnsi="Times New Roman" w:cs="Times New Roman"/>
          <w:sz w:val="24"/>
          <w:szCs w:val="24"/>
          <w:lang w:eastAsia="es-MX"/>
        </w:rPr>
      </w:pPr>
      <w:r w:rsidRPr="007216B8">
        <w:rPr>
          <w:rFonts w:ascii="Times New Roman" w:eastAsia="Times New Roman" w:hAnsi="Times New Roman" w:cs="Times New Roman"/>
          <w:vanish/>
          <w:sz w:val="24"/>
          <w:szCs w:val="24"/>
          <w:lang w:eastAsia="es-MX"/>
        </w:rPr>
        <w:t>Building-capacity requires the principal to share leadership with others, which engages stakeholders more fully in school-improvement.</w:t>
      </w:r>
      <w:r w:rsidRPr="007216B8">
        <w:rPr>
          <w:rFonts w:ascii="Times New Roman" w:eastAsia="Times New Roman" w:hAnsi="Times New Roman" w:cs="Times New Roman"/>
          <w:sz w:val="24"/>
          <w:szCs w:val="24"/>
          <w:lang w:eastAsia="es-MX"/>
        </w:rPr>
        <w:t xml:space="preserve">La </w:t>
      </w:r>
      <w:r w:rsidR="002A09A3">
        <w:rPr>
          <w:rFonts w:ascii="Times New Roman" w:eastAsia="Times New Roman" w:hAnsi="Times New Roman" w:cs="Times New Roman"/>
          <w:sz w:val="24"/>
          <w:szCs w:val="24"/>
          <w:lang w:eastAsia="es-MX"/>
        </w:rPr>
        <w:t>mejora</w:t>
      </w:r>
      <w:r w:rsidRPr="007216B8">
        <w:rPr>
          <w:rFonts w:ascii="Times New Roman" w:eastAsia="Times New Roman" w:hAnsi="Times New Roman" w:cs="Times New Roman"/>
          <w:sz w:val="24"/>
          <w:szCs w:val="24"/>
          <w:lang w:eastAsia="es-MX"/>
        </w:rPr>
        <w:t xml:space="preserve"> escolar se logra y se mantiene de manera más efectiva cuando </w:t>
      </w:r>
      <w:r w:rsidR="00EE42DE">
        <w:rPr>
          <w:rFonts w:ascii="Times New Roman" w:eastAsia="Times New Roman" w:hAnsi="Times New Roman" w:cs="Times New Roman"/>
          <w:sz w:val="24"/>
          <w:szCs w:val="24"/>
          <w:lang w:eastAsia="es-MX"/>
        </w:rPr>
        <w:t>esta</w:t>
      </w:r>
      <w:r w:rsidRPr="007216B8">
        <w:rPr>
          <w:rFonts w:ascii="Times New Roman" w:eastAsia="Times New Roman" w:hAnsi="Times New Roman" w:cs="Times New Roman"/>
          <w:sz w:val="24"/>
          <w:szCs w:val="24"/>
          <w:lang w:eastAsia="es-MX"/>
        </w:rPr>
        <w:t xml:space="preserve"> es una responsabilidad compart</w:t>
      </w:r>
      <w:r w:rsidR="002A09A3">
        <w:rPr>
          <w:rFonts w:ascii="Times New Roman" w:eastAsia="Times New Roman" w:hAnsi="Times New Roman" w:cs="Times New Roman"/>
          <w:sz w:val="24"/>
          <w:szCs w:val="24"/>
          <w:lang w:eastAsia="es-MX"/>
        </w:rPr>
        <w:t xml:space="preserve">ida entre maestros, </w:t>
      </w:r>
      <w:r w:rsidR="00EE1FE6">
        <w:rPr>
          <w:rFonts w:ascii="Times New Roman" w:eastAsia="Times New Roman" w:hAnsi="Times New Roman" w:cs="Times New Roman"/>
          <w:sz w:val="24"/>
          <w:szCs w:val="24"/>
          <w:lang w:eastAsia="es-MX"/>
        </w:rPr>
        <w:t>alumnos</w:t>
      </w:r>
      <w:r w:rsidR="002A09A3">
        <w:rPr>
          <w:rFonts w:ascii="Times New Roman" w:eastAsia="Times New Roman" w:hAnsi="Times New Roman" w:cs="Times New Roman"/>
          <w:sz w:val="24"/>
          <w:szCs w:val="24"/>
          <w:lang w:eastAsia="es-MX"/>
        </w:rPr>
        <w:t xml:space="preserve">, </w:t>
      </w:r>
      <w:r w:rsidRPr="007216B8">
        <w:rPr>
          <w:rFonts w:ascii="Times New Roman" w:eastAsia="Times New Roman" w:hAnsi="Times New Roman" w:cs="Times New Roman"/>
          <w:sz w:val="24"/>
          <w:szCs w:val="24"/>
          <w:lang w:eastAsia="es-MX"/>
        </w:rPr>
        <w:t>padres</w:t>
      </w:r>
      <w:r w:rsidR="002A09A3">
        <w:rPr>
          <w:rFonts w:ascii="Times New Roman" w:eastAsia="Times New Roman" w:hAnsi="Times New Roman" w:cs="Times New Roman"/>
          <w:sz w:val="24"/>
          <w:szCs w:val="24"/>
          <w:lang w:eastAsia="es-MX"/>
        </w:rPr>
        <w:t xml:space="preserve"> y directivos</w:t>
      </w:r>
      <w:r w:rsidR="0080071C" w:rsidRPr="007216B8">
        <w:rPr>
          <w:rFonts w:ascii="Times New Roman" w:eastAsia="Times New Roman" w:hAnsi="Times New Roman" w:cs="Times New Roman"/>
          <w:sz w:val="24"/>
          <w:szCs w:val="24"/>
          <w:lang w:eastAsia="es-MX"/>
        </w:rPr>
        <w:t xml:space="preserve">. </w:t>
      </w:r>
      <w:r w:rsidRPr="007216B8">
        <w:rPr>
          <w:rFonts w:ascii="Times New Roman" w:eastAsia="Times New Roman" w:hAnsi="Times New Roman" w:cs="Times New Roman"/>
          <w:sz w:val="24"/>
          <w:szCs w:val="24"/>
          <w:lang w:eastAsia="es-MX"/>
        </w:rPr>
        <w:t xml:space="preserve">Es necesario enfocarse en la cultura escolar como la principal forma de entender el potencial de crecimiento y desarrollo </w:t>
      </w:r>
      <w:r w:rsidR="00EE42DE">
        <w:rPr>
          <w:rFonts w:ascii="Times New Roman" w:eastAsia="Times New Roman" w:hAnsi="Times New Roman" w:cs="Times New Roman"/>
          <w:sz w:val="24"/>
          <w:szCs w:val="24"/>
          <w:lang w:eastAsia="es-MX"/>
        </w:rPr>
        <w:t>de la institución</w:t>
      </w:r>
      <w:r w:rsidR="00B30EBD">
        <w:rPr>
          <w:rFonts w:ascii="Times New Roman" w:eastAsia="Times New Roman" w:hAnsi="Times New Roman" w:cs="Times New Roman"/>
          <w:sz w:val="24"/>
          <w:szCs w:val="24"/>
          <w:lang w:eastAsia="es-MX"/>
        </w:rPr>
        <w:t xml:space="preserve">. </w:t>
      </w:r>
      <w:r w:rsidR="002A09A3">
        <w:rPr>
          <w:rFonts w:ascii="Times New Roman" w:eastAsia="Times New Roman" w:hAnsi="Times New Roman" w:cs="Times New Roman"/>
          <w:sz w:val="24"/>
          <w:szCs w:val="24"/>
          <w:lang w:eastAsia="es-MX"/>
        </w:rPr>
        <w:t xml:space="preserve">Dicha </w:t>
      </w:r>
      <w:r w:rsidRPr="007216B8">
        <w:rPr>
          <w:rFonts w:ascii="Times New Roman" w:eastAsia="Times New Roman" w:hAnsi="Times New Roman" w:cs="Times New Roman"/>
          <w:sz w:val="24"/>
          <w:szCs w:val="24"/>
          <w:lang w:eastAsia="es-MX"/>
        </w:rPr>
        <w:t xml:space="preserve">mejora implica esencialmente una transformación de actitudes, creencias y valores que operan dentro de una </w:t>
      </w:r>
      <w:r w:rsidRPr="00AB0575">
        <w:rPr>
          <w:rFonts w:ascii="Times New Roman" w:eastAsia="Times New Roman" w:hAnsi="Times New Roman" w:cs="Times New Roman"/>
          <w:sz w:val="24"/>
          <w:szCs w:val="24"/>
          <w:lang w:eastAsia="es-MX"/>
        </w:rPr>
        <w:t xml:space="preserve">escuela. </w:t>
      </w:r>
      <w:r w:rsidRPr="00AB0575">
        <w:rPr>
          <w:rFonts w:ascii="Times New Roman" w:eastAsia="Times New Roman" w:hAnsi="Times New Roman" w:cs="Times New Roman"/>
          <w:vanish/>
          <w:sz w:val="24"/>
          <w:szCs w:val="24"/>
          <w:lang w:eastAsia="es-MX"/>
        </w:rPr>
        <w:t>At the core of school-improvement is the transformation of a school culture so that it empowers and energises both staff and students.</w:t>
      </w:r>
      <w:r w:rsidRPr="007216B8">
        <w:rPr>
          <w:rFonts w:ascii="Times New Roman" w:eastAsia="Times New Roman" w:hAnsi="Times New Roman" w:cs="Times New Roman"/>
          <w:sz w:val="24"/>
          <w:szCs w:val="24"/>
          <w:lang w:eastAsia="es-MX"/>
        </w:rPr>
        <w:t xml:space="preserve"> </w:t>
      </w:r>
    </w:p>
    <w:p w14:paraId="2EA3304B" w14:textId="4CFE1D35" w:rsidR="00EE42DE" w:rsidRPr="007216B8" w:rsidRDefault="00904984" w:rsidP="00E30B75">
      <w:pPr>
        <w:spacing w:after="0" w:line="360" w:lineRule="auto"/>
        <w:ind w:firstLine="708"/>
        <w:jc w:val="both"/>
        <w:rPr>
          <w:rFonts w:ascii="Times New Roman" w:eastAsia="Times New Roman" w:hAnsi="Times New Roman" w:cs="Times New Roman"/>
          <w:sz w:val="24"/>
          <w:szCs w:val="24"/>
          <w:lang w:eastAsia="es-MX"/>
        </w:rPr>
      </w:pPr>
      <w:r w:rsidRPr="007216B8">
        <w:rPr>
          <w:rFonts w:ascii="Times New Roman" w:eastAsia="Times New Roman" w:hAnsi="Times New Roman" w:cs="Times New Roman"/>
          <w:sz w:val="24"/>
          <w:szCs w:val="24"/>
          <w:lang w:eastAsia="es-MX"/>
        </w:rPr>
        <w:t xml:space="preserve">En el centro de la mejora </w:t>
      </w:r>
      <w:r w:rsidR="002F779D">
        <w:rPr>
          <w:rFonts w:ascii="Times New Roman" w:eastAsia="Times New Roman" w:hAnsi="Times New Roman" w:cs="Times New Roman"/>
          <w:sz w:val="24"/>
          <w:szCs w:val="24"/>
          <w:lang w:eastAsia="es-MX"/>
        </w:rPr>
        <w:t>escolar</w:t>
      </w:r>
      <w:r w:rsidRPr="007216B8">
        <w:rPr>
          <w:rFonts w:ascii="Times New Roman" w:eastAsia="Times New Roman" w:hAnsi="Times New Roman" w:cs="Times New Roman"/>
          <w:sz w:val="24"/>
          <w:szCs w:val="24"/>
          <w:lang w:eastAsia="es-MX"/>
        </w:rPr>
        <w:t xml:space="preserve"> está la transformación de una cultura </w:t>
      </w:r>
      <w:r w:rsidR="002F779D">
        <w:rPr>
          <w:rFonts w:ascii="Times New Roman" w:eastAsia="Times New Roman" w:hAnsi="Times New Roman" w:cs="Times New Roman"/>
          <w:sz w:val="24"/>
          <w:szCs w:val="24"/>
          <w:lang w:eastAsia="es-MX"/>
        </w:rPr>
        <w:t>académica</w:t>
      </w:r>
      <w:r w:rsidRPr="007216B8">
        <w:rPr>
          <w:rFonts w:ascii="Times New Roman" w:eastAsia="Times New Roman" w:hAnsi="Times New Roman" w:cs="Times New Roman"/>
          <w:sz w:val="24"/>
          <w:szCs w:val="24"/>
          <w:lang w:eastAsia="es-MX"/>
        </w:rPr>
        <w:t xml:space="preserve"> para que empodere y dinamice tanto al personal como a los estudiantes. </w:t>
      </w:r>
      <w:r w:rsidR="00597D01" w:rsidRPr="007216B8">
        <w:rPr>
          <w:rFonts w:ascii="Times New Roman" w:eastAsia="Times New Roman" w:hAnsi="Times New Roman" w:cs="Times New Roman"/>
          <w:sz w:val="24"/>
          <w:szCs w:val="24"/>
          <w:lang w:eastAsia="es-MX"/>
        </w:rPr>
        <w:t>Harris (2002) dice que u</w:t>
      </w:r>
      <w:r w:rsidRPr="007216B8">
        <w:rPr>
          <w:rFonts w:ascii="Times New Roman" w:eastAsia="Times New Roman" w:hAnsi="Times New Roman" w:cs="Times New Roman"/>
          <w:sz w:val="24"/>
          <w:szCs w:val="24"/>
          <w:lang w:eastAsia="es-MX"/>
        </w:rPr>
        <w:t>na cultura escolar que aboga por la confianza, las relaciones de trabajo en colaboración y que se centra en la enseñanza es sensible a los esfuerzos de mejora</w:t>
      </w:r>
      <w:r w:rsidR="00597D01" w:rsidRPr="007216B8">
        <w:rPr>
          <w:rFonts w:ascii="Times New Roman" w:eastAsia="Times New Roman" w:hAnsi="Times New Roman" w:cs="Times New Roman"/>
          <w:sz w:val="24"/>
          <w:szCs w:val="24"/>
          <w:lang w:eastAsia="es-MX"/>
        </w:rPr>
        <w:t>. El</w:t>
      </w:r>
      <w:r w:rsidRPr="007216B8">
        <w:rPr>
          <w:rFonts w:ascii="Times New Roman" w:eastAsia="Times New Roman" w:hAnsi="Times New Roman" w:cs="Times New Roman"/>
          <w:sz w:val="24"/>
          <w:szCs w:val="24"/>
          <w:lang w:eastAsia="es-MX"/>
        </w:rPr>
        <w:t xml:space="preserve"> </w:t>
      </w:r>
      <w:r w:rsidR="002F779D">
        <w:rPr>
          <w:rFonts w:ascii="Times New Roman" w:eastAsia="Times New Roman" w:hAnsi="Times New Roman" w:cs="Times New Roman"/>
          <w:sz w:val="24"/>
          <w:szCs w:val="24"/>
          <w:lang w:eastAsia="es-MX"/>
        </w:rPr>
        <w:t>fundamento</w:t>
      </w:r>
      <w:r w:rsidRPr="007216B8">
        <w:rPr>
          <w:rFonts w:ascii="Times New Roman" w:eastAsia="Times New Roman" w:hAnsi="Times New Roman" w:cs="Times New Roman"/>
          <w:sz w:val="24"/>
          <w:szCs w:val="24"/>
          <w:lang w:eastAsia="es-MX"/>
        </w:rPr>
        <w:t xml:space="preserve"> </w:t>
      </w:r>
      <w:r w:rsidR="002F779D">
        <w:rPr>
          <w:rFonts w:ascii="Times New Roman" w:eastAsia="Times New Roman" w:hAnsi="Times New Roman" w:cs="Times New Roman"/>
          <w:sz w:val="24"/>
          <w:szCs w:val="24"/>
          <w:lang w:eastAsia="es-MX"/>
        </w:rPr>
        <w:t>de</w:t>
      </w:r>
      <w:r w:rsidRPr="007216B8">
        <w:rPr>
          <w:rFonts w:ascii="Times New Roman" w:eastAsia="Times New Roman" w:hAnsi="Times New Roman" w:cs="Times New Roman"/>
          <w:sz w:val="24"/>
          <w:szCs w:val="24"/>
          <w:lang w:eastAsia="es-MX"/>
        </w:rPr>
        <w:t xml:space="preserve"> los esfuerzos de </w:t>
      </w:r>
      <w:r w:rsidR="00597D01" w:rsidRPr="007216B8">
        <w:rPr>
          <w:rFonts w:ascii="Times New Roman" w:eastAsia="Times New Roman" w:hAnsi="Times New Roman" w:cs="Times New Roman"/>
          <w:sz w:val="24"/>
          <w:szCs w:val="24"/>
          <w:lang w:eastAsia="es-MX"/>
        </w:rPr>
        <w:t>mejora es</w:t>
      </w:r>
      <w:r w:rsidRPr="007216B8">
        <w:rPr>
          <w:rFonts w:ascii="Times New Roman" w:eastAsia="Times New Roman" w:hAnsi="Times New Roman" w:cs="Times New Roman"/>
          <w:sz w:val="24"/>
          <w:szCs w:val="24"/>
          <w:lang w:eastAsia="es-MX"/>
        </w:rPr>
        <w:t xml:space="preserve"> </w:t>
      </w:r>
      <w:r w:rsidR="00597D01" w:rsidRPr="007216B8">
        <w:rPr>
          <w:rFonts w:ascii="Times New Roman" w:eastAsia="Times New Roman" w:hAnsi="Times New Roman" w:cs="Times New Roman"/>
          <w:sz w:val="24"/>
          <w:szCs w:val="24"/>
          <w:lang w:eastAsia="es-MX"/>
        </w:rPr>
        <w:t>la</w:t>
      </w:r>
      <w:r w:rsidRPr="007216B8">
        <w:rPr>
          <w:rFonts w:ascii="Times New Roman" w:eastAsia="Times New Roman" w:hAnsi="Times New Roman" w:cs="Times New Roman"/>
          <w:sz w:val="24"/>
          <w:szCs w:val="24"/>
          <w:lang w:eastAsia="es-MX"/>
        </w:rPr>
        <w:t xml:space="preserve"> colaboración</w:t>
      </w:r>
      <w:r w:rsidR="00B30EBD">
        <w:rPr>
          <w:rFonts w:ascii="Times New Roman" w:eastAsia="Times New Roman" w:hAnsi="Times New Roman" w:cs="Times New Roman"/>
          <w:sz w:val="24"/>
          <w:szCs w:val="24"/>
          <w:lang w:eastAsia="es-MX"/>
        </w:rPr>
        <w:t>.</w:t>
      </w:r>
      <w:r w:rsidR="00B30EBD" w:rsidRPr="007216B8">
        <w:rPr>
          <w:rFonts w:ascii="Times New Roman" w:eastAsia="Times New Roman" w:hAnsi="Times New Roman" w:cs="Times New Roman"/>
          <w:sz w:val="24"/>
          <w:szCs w:val="24"/>
          <w:lang w:eastAsia="es-MX"/>
        </w:rPr>
        <w:t xml:space="preserve"> </w:t>
      </w:r>
      <w:r w:rsidR="00B30EBD">
        <w:rPr>
          <w:rFonts w:ascii="Times New Roman" w:eastAsia="Times New Roman" w:hAnsi="Times New Roman" w:cs="Times New Roman"/>
          <w:sz w:val="24"/>
          <w:szCs w:val="24"/>
          <w:lang w:eastAsia="es-MX"/>
        </w:rPr>
        <w:t>Con la colaboración</w:t>
      </w:r>
      <w:r w:rsidR="00597D01" w:rsidRPr="007216B8">
        <w:rPr>
          <w:rFonts w:ascii="Times New Roman" w:eastAsia="Times New Roman" w:hAnsi="Times New Roman" w:cs="Times New Roman"/>
          <w:sz w:val="24"/>
          <w:szCs w:val="24"/>
          <w:lang w:eastAsia="es-MX"/>
        </w:rPr>
        <w:t xml:space="preserve"> se </w:t>
      </w:r>
      <w:r w:rsidRPr="007216B8">
        <w:rPr>
          <w:rFonts w:ascii="Times New Roman" w:eastAsia="Times New Roman" w:hAnsi="Times New Roman" w:cs="Times New Roman"/>
          <w:sz w:val="24"/>
          <w:szCs w:val="24"/>
          <w:lang w:eastAsia="es-MX"/>
        </w:rPr>
        <w:t>tiene</w:t>
      </w:r>
      <w:r w:rsidR="00597D01" w:rsidRPr="007216B8">
        <w:rPr>
          <w:rFonts w:ascii="Times New Roman" w:eastAsia="Times New Roman" w:hAnsi="Times New Roman" w:cs="Times New Roman"/>
          <w:sz w:val="24"/>
          <w:szCs w:val="24"/>
          <w:lang w:eastAsia="es-MX"/>
        </w:rPr>
        <w:t>n</w:t>
      </w:r>
      <w:r w:rsidRPr="007216B8">
        <w:rPr>
          <w:rFonts w:ascii="Times New Roman" w:eastAsia="Times New Roman" w:hAnsi="Times New Roman" w:cs="Times New Roman"/>
          <w:sz w:val="24"/>
          <w:szCs w:val="24"/>
          <w:lang w:eastAsia="es-MX"/>
        </w:rPr>
        <w:t xml:space="preserve"> altas expectativas para los estudiantes y el personal, </w:t>
      </w:r>
      <w:r w:rsidR="00AB0575">
        <w:rPr>
          <w:rFonts w:ascii="Times New Roman" w:eastAsia="Times New Roman" w:hAnsi="Times New Roman" w:cs="Times New Roman"/>
          <w:sz w:val="24"/>
          <w:szCs w:val="24"/>
          <w:lang w:eastAsia="es-MX"/>
        </w:rPr>
        <w:t xml:space="preserve">pues </w:t>
      </w:r>
      <w:r w:rsidRPr="007216B8">
        <w:rPr>
          <w:rFonts w:ascii="Times New Roman" w:eastAsia="Times New Roman" w:hAnsi="Times New Roman" w:cs="Times New Roman"/>
          <w:sz w:val="24"/>
          <w:szCs w:val="24"/>
          <w:lang w:eastAsia="es-MX"/>
        </w:rPr>
        <w:t>anima a todos los profesores a asumir roles de liderazgo adecuad</w:t>
      </w:r>
      <w:r w:rsidR="007216B8" w:rsidRPr="007216B8">
        <w:rPr>
          <w:rFonts w:ascii="Times New Roman" w:eastAsia="Times New Roman" w:hAnsi="Times New Roman" w:cs="Times New Roman"/>
          <w:sz w:val="24"/>
          <w:szCs w:val="24"/>
          <w:lang w:eastAsia="es-MX"/>
        </w:rPr>
        <w:t>o</w:t>
      </w:r>
      <w:r w:rsidRPr="007216B8">
        <w:rPr>
          <w:rFonts w:ascii="Times New Roman" w:eastAsia="Times New Roman" w:hAnsi="Times New Roman" w:cs="Times New Roman"/>
          <w:sz w:val="24"/>
          <w:szCs w:val="24"/>
          <w:lang w:eastAsia="es-MX"/>
        </w:rPr>
        <w:t>s a su experiencia</w:t>
      </w:r>
      <w:r w:rsidR="00597D01" w:rsidRPr="007216B8">
        <w:rPr>
          <w:rFonts w:ascii="Times New Roman" w:eastAsia="Times New Roman" w:hAnsi="Times New Roman" w:cs="Times New Roman"/>
          <w:sz w:val="24"/>
          <w:szCs w:val="24"/>
          <w:lang w:eastAsia="es-MX"/>
        </w:rPr>
        <w:t>.</w:t>
      </w:r>
      <w:r w:rsidRPr="007216B8">
        <w:rPr>
          <w:rFonts w:ascii="Times New Roman" w:eastAsia="Times New Roman" w:hAnsi="Times New Roman" w:cs="Times New Roman"/>
          <w:sz w:val="24"/>
          <w:szCs w:val="24"/>
          <w:lang w:eastAsia="es-MX"/>
        </w:rPr>
        <w:t xml:space="preserve"> </w:t>
      </w:r>
    </w:p>
    <w:p w14:paraId="2EA3304D" w14:textId="54808F8C" w:rsidR="0080071C" w:rsidRPr="007216B8" w:rsidRDefault="0080071C" w:rsidP="00E30B75">
      <w:pPr>
        <w:spacing w:after="0" w:line="360" w:lineRule="auto"/>
        <w:ind w:firstLine="708"/>
        <w:jc w:val="both"/>
        <w:rPr>
          <w:rFonts w:ascii="Times New Roman" w:eastAsia="Times New Roman" w:hAnsi="Times New Roman" w:cs="Times New Roman"/>
          <w:sz w:val="24"/>
          <w:szCs w:val="24"/>
          <w:lang w:eastAsia="es-MX"/>
        </w:rPr>
      </w:pPr>
      <w:r w:rsidRPr="007216B8">
        <w:rPr>
          <w:rFonts w:ascii="Times New Roman" w:eastAsia="Times New Roman" w:hAnsi="Times New Roman" w:cs="Times New Roman"/>
          <w:sz w:val="24"/>
          <w:szCs w:val="24"/>
          <w:lang w:eastAsia="es-MX"/>
        </w:rPr>
        <w:t>Según We</w:t>
      </w:r>
      <w:r w:rsidR="00304448" w:rsidRPr="007216B8">
        <w:rPr>
          <w:rFonts w:ascii="Times New Roman" w:eastAsia="Times New Roman" w:hAnsi="Times New Roman" w:cs="Times New Roman"/>
          <w:sz w:val="24"/>
          <w:szCs w:val="24"/>
          <w:lang w:eastAsia="es-MX"/>
        </w:rPr>
        <w:t>nger</w:t>
      </w:r>
      <w:r w:rsidRPr="007216B8">
        <w:rPr>
          <w:rFonts w:ascii="Times New Roman" w:eastAsia="Times New Roman" w:hAnsi="Times New Roman" w:cs="Times New Roman"/>
          <w:sz w:val="24"/>
          <w:szCs w:val="24"/>
          <w:lang w:eastAsia="es-MX"/>
        </w:rPr>
        <w:t xml:space="preserve"> (200</w:t>
      </w:r>
      <w:r w:rsidR="00977886">
        <w:rPr>
          <w:rFonts w:ascii="Times New Roman" w:eastAsia="Times New Roman" w:hAnsi="Times New Roman" w:cs="Times New Roman"/>
          <w:sz w:val="24"/>
          <w:szCs w:val="24"/>
          <w:lang w:eastAsia="es-MX"/>
        </w:rPr>
        <w:t>6</w:t>
      </w:r>
      <w:r w:rsidRPr="007216B8">
        <w:rPr>
          <w:rFonts w:ascii="Times New Roman" w:eastAsia="Times New Roman" w:hAnsi="Times New Roman" w:cs="Times New Roman"/>
          <w:sz w:val="24"/>
          <w:szCs w:val="24"/>
          <w:lang w:eastAsia="es-MX"/>
        </w:rPr>
        <w:t>)</w:t>
      </w:r>
      <w:r w:rsidR="00B30EBD">
        <w:rPr>
          <w:rFonts w:ascii="Times New Roman" w:eastAsia="Times New Roman" w:hAnsi="Times New Roman" w:cs="Times New Roman"/>
          <w:sz w:val="24"/>
          <w:szCs w:val="24"/>
          <w:lang w:eastAsia="es-MX"/>
        </w:rPr>
        <w:t>,</w:t>
      </w:r>
      <w:r w:rsidRPr="007216B8">
        <w:rPr>
          <w:rFonts w:ascii="Times New Roman" w:eastAsia="Times New Roman" w:hAnsi="Times New Roman" w:cs="Times New Roman"/>
          <w:sz w:val="24"/>
          <w:szCs w:val="24"/>
          <w:lang w:eastAsia="es-MX"/>
        </w:rPr>
        <w:t xml:space="preserve"> l</w:t>
      </w:r>
      <w:r w:rsidR="00904984" w:rsidRPr="007216B8">
        <w:rPr>
          <w:rFonts w:ascii="Times New Roman" w:eastAsia="Times New Roman" w:hAnsi="Times New Roman" w:cs="Times New Roman"/>
          <w:sz w:val="24"/>
          <w:szCs w:val="24"/>
          <w:lang w:eastAsia="es-MX"/>
        </w:rPr>
        <w:t xml:space="preserve">os elementos de la </w:t>
      </w:r>
      <w:r w:rsidR="00597D01" w:rsidRPr="007216B8">
        <w:rPr>
          <w:rFonts w:ascii="Times New Roman" w:eastAsia="Times New Roman" w:hAnsi="Times New Roman" w:cs="Times New Roman"/>
          <w:sz w:val="24"/>
          <w:szCs w:val="24"/>
          <w:lang w:eastAsia="es-MX"/>
        </w:rPr>
        <w:t xml:space="preserve">superación </w:t>
      </w:r>
      <w:r w:rsidR="00904984" w:rsidRPr="007216B8">
        <w:rPr>
          <w:rFonts w:ascii="Times New Roman" w:eastAsia="Times New Roman" w:hAnsi="Times New Roman" w:cs="Times New Roman"/>
          <w:sz w:val="24"/>
          <w:szCs w:val="24"/>
          <w:lang w:eastAsia="es-MX"/>
        </w:rPr>
        <w:t>esc</w:t>
      </w:r>
      <w:r w:rsidR="00597D01" w:rsidRPr="007216B8">
        <w:rPr>
          <w:rFonts w:ascii="Times New Roman" w:eastAsia="Times New Roman" w:hAnsi="Times New Roman" w:cs="Times New Roman"/>
          <w:sz w:val="24"/>
          <w:szCs w:val="24"/>
          <w:lang w:eastAsia="es-MX"/>
        </w:rPr>
        <w:t>olar</w:t>
      </w:r>
      <w:r w:rsidR="00904984" w:rsidRPr="007216B8">
        <w:rPr>
          <w:rFonts w:ascii="Times New Roman" w:eastAsia="Times New Roman" w:hAnsi="Times New Roman" w:cs="Times New Roman"/>
          <w:sz w:val="24"/>
          <w:szCs w:val="24"/>
          <w:lang w:eastAsia="es-MX"/>
        </w:rPr>
        <w:t xml:space="preserve"> descrit</w:t>
      </w:r>
      <w:r w:rsidR="00597D01" w:rsidRPr="007216B8">
        <w:rPr>
          <w:rFonts w:ascii="Times New Roman" w:eastAsia="Times New Roman" w:hAnsi="Times New Roman" w:cs="Times New Roman"/>
          <w:sz w:val="24"/>
          <w:szCs w:val="24"/>
          <w:lang w:eastAsia="es-MX"/>
        </w:rPr>
        <w:t>o</w:t>
      </w:r>
      <w:r w:rsidR="00904984" w:rsidRPr="007216B8">
        <w:rPr>
          <w:rFonts w:ascii="Times New Roman" w:eastAsia="Times New Roman" w:hAnsi="Times New Roman" w:cs="Times New Roman"/>
          <w:sz w:val="24"/>
          <w:szCs w:val="24"/>
          <w:lang w:eastAsia="es-MX"/>
        </w:rPr>
        <w:t xml:space="preserve">s </w:t>
      </w:r>
      <w:r w:rsidR="002F779D">
        <w:rPr>
          <w:rFonts w:ascii="Times New Roman" w:eastAsia="Times New Roman" w:hAnsi="Times New Roman" w:cs="Times New Roman"/>
          <w:sz w:val="24"/>
          <w:szCs w:val="24"/>
          <w:lang w:eastAsia="es-MX"/>
        </w:rPr>
        <w:t>en</w:t>
      </w:r>
      <w:r w:rsidR="00904984" w:rsidRPr="007216B8">
        <w:rPr>
          <w:rFonts w:ascii="Times New Roman" w:eastAsia="Times New Roman" w:hAnsi="Times New Roman" w:cs="Times New Roman"/>
          <w:sz w:val="24"/>
          <w:szCs w:val="24"/>
          <w:lang w:eastAsia="es-MX"/>
        </w:rPr>
        <w:t xml:space="preserve"> el concepto de liderazgo involucran estructuras de equipo</w:t>
      </w:r>
      <w:r w:rsidR="00B30EBD">
        <w:rPr>
          <w:rFonts w:ascii="Times New Roman" w:eastAsia="Times New Roman" w:hAnsi="Times New Roman" w:cs="Times New Roman"/>
          <w:sz w:val="24"/>
          <w:szCs w:val="24"/>
          <w:lang w:eastAsia="es-MX"/>
        </w:rPr>
        <w:t xml:space="preserve"> —por ejemplo, </w:t>
      </w:r>
      <w:r w:rsidR="00904984" w:rsidRPr="007216B8">
        <w:rPr>
          <w:rFonts w:ascii="Times New Roman" w:eastAsia="Times New Roman" w:hAnsi="Times New Roman" w:cs="Times New Roman"/>
          <w:sz w:val="24"/>
          <w:szCs w:val="24"/>
          <w:lang w:eastAsia="es-MX"/>
        </w:rPr>
        <w:t xml:space="preserve">las comunidades </w:t>
      </w:r>
      <w:r w:rsidR="002F779D">
        <w:rPr>
          <w:rFonts w:ascii="Times New Roman" w:eastAsia="Times New Roman" w:hAnsi="Times New Roman" w:cs="Times New Roman"/>
          <w:sz w:val="24"/>
          <w:szCs w:val="24"/>
          <w:lang w:eastAsia="es-MX"/>
        </w:rPr>
        <w:t>conformadas por el</w:t>
      </w:r>
      <w:r w:rsidR="00904984" w:rsidRPr="007216B8">
        <w:rPr>
          <w:rFonts w:ascii="Times New Roman" w:eastAsia="Times New Roman" w:hAnsi="Times New Roman" w:cs="Times New Roman"/>
          <w:sz w:val="24"/>
          <w:szCs w:val="24"/>
          <w:lang w:eastAsia="es-MX"/>
        </w:rPr>
        <w:t xml:space="preserve"> personal, padres y </w:t>
      </w:r>
      <w:r w:rsidR="00EE1FE6">
        <w:rPr>
          <w:rFonts w:ascii="Times New Roman" w:eastAsia="Times New Roman" w:hAnsi="Times New Roman" w:cs="Times New Roman"/>
          <w:sz w:val="24"/>
          <w:szCs w:val="24"/>
          <w:lang w:eastAsia="es-MX"/>
        </w:rPr>
        <w:t>estudiantes</w:t>
      </w:r>
      <w:r w:rsidR="00B30EBD">
        <w:rPr>
          <w:rFonts w:ascii="Times New Roman" w:eastAsia="Times New Roman" w:hAnsi="Times New Roman" w:cs="Times New Roman"/>
          <w:sz w:val="24"/>
          <w:szCs w:val="24"/>
          <w:lang w:eastAsia="es-MX"/>
        </w:rPr>
        <w:t xml:space="preserve">— </w:t>
      </w:r>
      <w:r w:rsidR="00904984" w:rsidRPr="007216B8">
        <w:rPr>
          <w:rFonts w:ascii="Times New Roman" w:eastAsia="Times New Roman" w:hAnsi="Times New Roman" w:cs="Times New Roman"/>
          <w:sz w:val="24"/>
          <w:szCs w:val="24"/>
          <w:lang w:eastAsia="es-MX"/>
        </w:rPr>
        <w:t>en actividades que mejoran las relaciones, la participación y</w:t>
      </w:r>
      <w:r w:rsidR="00B30EBD">
        <w:rPr>
          <w:rFonts w:ascii="Times New Roman" w:eastAsia="Times New Roman" w:hAnsi="Times New Roman" w:cs="Times New Roman"/>
          <w:sz w:val="24"/>
          <w:szCs w:val="24"/>
          <w:lang w:eastAsia="es-MX"/>
        </w:rPr>
        <w:t xml:space="preserve"> la</w:t>
      </w:r>
      <w:r w:rsidR="00904984" w:rsidRPr="007216B8">
        <w:rPr>
          <w:rFonts w:ascii="Times New Roman" w:eastAsia="Times New Roman" w:hAnsi="Times New Roman" w:cs="Times New Roman"/>
          <w:sz w:val="24"/>
          <w:szCs w:val="24"/>
          <w:lang w:eastAsia="es-MX"/>
        </w:rPr>
        <w:t xml:space="preserve"> pericia. El liderazgo duradero </w:t>
      </w:r>
      <w:r w:rsidR="002F779D" w:rsidRPr="007216B8">
        <w:rPr>
          <w:rFonts w:ascii="Times New Roman" w:eastAsia="Times New Roman" w:hAnsi="Times New Roman" w:cs="Times New Roman"/>
          <w:sz w:val="24"/>
          <w:szCs w:val="24"/>
          <w:lang w:eastAsia="es-MX"/>
        </w:rPr>
        <w:t>representa</w:t>
      </w:r>
      <w:r w:rsidR="00904984" w:rsidRPr="007216B8">
        <w:rPr>
          <w:rFonts w:ascii="Times New Roman" w:eastAsia="Times New Roman" w:hAnsi="Times New Roman" w:cs="Times New Roman"/>
          <w:sz w:val="24"/>
          <w:szCs w:val="24"/>
          <w:lang w:eastAsia="es-MX"/>
        </w:rPr>
        <w:t xml:space="preserve"> la intención de no </w:t>
      </w:r>
      <w:r w:rsidR="00B30EBD" w:rsidRPr="007216B8">
        <w:rPr>
          <w:rFonts w:ascii="Times New Roman" w:eastAsia="Times New Roman" w:hAnsi="Times New Roman" w:cs="Times New Roman"/>
          <w:sz w:val="24"/>
          <w:szCs w:val="24"/>
          <w:lang w:eastAsia="es-MX"/>
        </w:rPr>
        <w:t>s</w:t>
      </w:r>
      <w:r w:rsidR="00B30EBD">
        <w:rPr>
          <w:rFonts w:ascii="Times New Roman" w:eastAsia="Times New Roman" w:hAnsi="Times New Roman" w:cs="Times New Roman"/>
          <w:sz w:val="24"/>
          <w:szCs w:val="24"/>
          <w:lang w:eastAsia="es-MX"/>
        </w:rPr>
        <w:t>o</w:t>
      </w:r>
      <w:r w:rsidR="00B30EBD" w:rsidRPr="007216B8">
        <w:rPr>
          <w:rFonts w:ascii="Times New Roman" w:eastAsia="Times New Roman" w:hAnsi="Times New Roman" w:cs="Times New Roman"/>
          <w:sz w:val="24"/>
          <w:szCs w:val="24"/>
          <w:lang w:eastAsia="es-MX"/>
        </w:rPr>
        <w:t xml:space="preserve">lo </w:t>
      </w:r>
      <w:r w:rsidR="007B22AC" w:rsidRPr="007216B8">
        <w:rPr>
          <w:rFonts w:ascii="Times New Roman" w:eastAsia="Times New Roman" w:hAnsi="Times New Roman" w:cs="Times New Roman"/>
          <w:sz w:val="24"/>
          <w:szCs w:val="24"/>
          <w:lang w:eastAsia="es-MX"/>
        </w:rPr>
        <w:t xml:space="preserve">ser </w:t>
      </w:r>
      <w:r w:rsidR="00904984" w:rsidRPr="007216B8">
        <w:rPr>
          <w:rFonts w:ascii="Times New Roman" w:eastAsia="Times New Roman" w:hAnsi="Times New Roman" w:cs="Times New Roman"/>
          <w:sz w:val="24"/>
          <w:szCs w:val="24"/>
          <w:lang w:eastAsia="es-MX"/>
        </w:rPr>
        <w:t xml:space="preserve">recíproco y con un propósito, sino que el aprendizaje </w:t>
      </w:r>
      <w:r w:rsidR="007B22AC" w:rsidRPr="007216B8">
        <w:rPr>
          <w:rFonts w:ascii="Times New Roman" w:eastAsia="Times New Roman" w:hAnsi="Times New Roman" w:cs="Times New Roman"/>
          <w:sz w:val="24"/>
          <w:szCs w:val="24"/>
          <w:lang w:eastAsia="es-MX"/>
        </w:rPr>
        <w:t>sea</w:t>
      </w:r>
      <w:r w:rsidR="00904984" w:rsidRPr="007216B8">
        <w:rPr>
          <w:rFonts w:ascii="Times New Roman" w:eastAsia="Times New Roman" w:hAnsi="Times New Roman" w:cs="Times New Roman"/>
          <w:sz w:val="24"/>
          <w:szCs w:val="24"/>
          <w:lang w:eastAsia="es-MX"/>
        </w:rPr>
        <w:t xml:space="preserve"> un </w:t>
      </w:r>
      <w:r w:rsidR="002F779D">
        <w:rPr>
          <w:rFonts w:ascii="Times New Roman" w:eastAsia="Times New Roman" w:hAnsi="Times New Roman" w:cs="Times New Roman"/>
          <w:sz w:val="24"/>
          <w:szCs w:val="24"/>
          <w:lang w:eastAsia="es-MX"/>
        </w:rPr>
        <w:t>logro</w:t>
      </w:r>
      <w:r w:rsidR="00904984" w:rsidRPr="007216B8">
        <w:rPr>
          <w:rFonts w:ascii="Times New Roman" w:eastAsia="Times New Roman" w:hAnsi="Times New Roman" w:cs="Times New Roman"/>
          <w:sz w:val="24"/>
          <w:szCs w:val="24"/>
          <w:lang w:eastAsia="es-MX"/>
        </w:rPr>
        <w:t xml:space="preserve"> duradero</w:t>
      </w:r>
      <w:r w:rsidR="002F779D">
        <w:rPr>
          <w:rFonts w:ascii="Times New Roman" w:eastAsia="Times New Roman" w:hAnsi="Times New Roman" w:cs="Times New Roman"/>
          <w:sz w:val="24"/>
          <w:szCs w:val="24"/>
          <w:lang w:eastAsia="es-MX"/>
        </w:rPr>
        <w:t xml:space="preserve"> y</w:t>
      </w:r>
      <w:r w:rsidR="007B22AC" w:rsidRPr="007216B8">
        <w:rPr>
          <w:rFonts w:ascii="Times New Roman" w:eastAsia="Times New Roman" w:hAnsi="Times New Roman" w:cs="Times New Roman"/>
          <w:sz w:val="24"/>
          <w:szCs w:val="24"/>
          <w:lang w:eastAsia="es-MX"/>
        </w:rPr>
        <w:t xml:space="preserve"> </w:t>
      </w:r>
      <w:r w:rsidR="00904984" w:rsidRPr="007216B8">
        <w:rPr>
          <w:rFonts w:ascii="Times New Roman" w:eastAsia="Times New Roman" w:hAnsi="Times New Roman" w:cs="Times New Roman"/>
          <w:sz w:val="24"/>
          <w:szCs w:val="24"/>
          <w:lang w:eastAsia="es-MX"/>
        </w:rPr>
        <w:t>sostenib</w:t>
      </w:r>
      <w:r w:rsidR="007B22AC" w:rsidRPr="007216B8">
        <w:rPr>
          <w:rFonts w:ascii="Times New Roman" w:eastAsia="Times New Roman" w:hAnsi="Times New Roman" w:cs="Times New Roman"/>
          <w:sz w:val="24"/>
          <w:szCs w:val="24"/>
          <w:lang w:eastAsia="es-MX"/>
        </w:rPr>
        <w:t>le</w:t>
      </w:r>
      <w:r w:rsidR="00904984" w:rsidRPr="007216B8">
        <w:rPr>
          <w:rFonts w:ascii="Times New Roman" w:eastAsia="Times New Roman" w:hAnsi="Times New Roman" w:cs="Times New Roman"/>
          <w:sz w:val="24"/>
          <w:szCs w:val="24"/>
          <w:lang w:eastAsia="es-MX"/>
        </w:rPr>
        <w:t>. Cuando el aprendizaje</w:t>
      </w:r>
      <w:r w:rsidR="002F779D">
        <w:rPr>
          <w:rFonts w:ascii="Times New Roman" w:eastAsia="Times New Roman" w:hAnsi="Times New Roman" w:cs="Times New Roman"/>
          <w:sz w:val="24"/>
          <w:szCs w:val="24"/>
          <w:lang w:eastAsia="es-MX"/>
        </w:rPr>
        <w:t xml:space="preserve"> y la participación</w:t>
      </w:r>
      <w:r w:rsidR="00904984" w:rsidRPr="007216B8">
        <w:rPr>
          <w:rFonts w:ascii="Times New Roman" w:eastAsia="Times New Roman" w:hAnsi="Times New Roman" w:cs="Times New Roman"/>
          <w:sz w:val="24"/>
          <w:szCs w:val="24"/>
          <w:lang w:eastAsia="es-MX"/>
        </w:rPr>
        <w:t xml:space="preserve"> </w:t>
      </w:r>
      <w:r w:rsidR="002F779D">
        <w:rPr>
          <w:rFonts w:ascii="Times New Roman" w:eastAsia="Times New Roman" w:hAnsi="Times New Roman" w:cs="Times New Roman"/>
          <w:sz w:val="24"/>
          <w:szCs w:val="24"/>
          <w:lang w:eastAsia="es-MX"/>
        </w:rPr>
        <w:t>son</w:t>
      </w:r>
      <w:r w:rsidR="00904984" w:rsidRPr="007216B8">
        <w:rPr>
          <w:rFonts w:ascii="Times New Roman" w:eastAsia="Times New Roman" w:hAnsi="Times New Roman" w:cs="Times New Roman"/>
          <w:sz w:val="24"/>
          <w:szCs w:val="24"/>
          <w:lang w:eastAsia="es-MX"/>
        </w:rPr>
        <w:t xml:space="preserve"> continuo</w:t>
      </w:r>
      <w:r w:rsidR="002F779D">
        <w:rPr>
          <w:rFonts w:ascii="Times New Roman" w:eastAsia="Times New Roman" w:hAnsi="Times New Roman" w:cs="Times New Roman"/>
          <w:sz w:val="24"/>
          <w:szCs w:val="24"/>
          <w:lang w:eastAsia="es-MX"/>
        </w:rPr>
        <w:t xml:space="preserve">s, </w:t>
      </w:r>
      <w:r w:rsidR="00AB0575">
        <w:rPr>
          <w:rFonts w:ascii="Times New Roman" w:eastAsia="Times New Roman" w:hAnsi="Times New Roman" w:cs="Times New Roman"/>
          <w:sz w:val="24"/>
          <w:szCs w:val="24"/>
          <w:lang w:eastAsia="es-MX"/>
        </w:rPr>
        <w:t>se puede hallar</w:t>
      </w:r>
      <w:r w:rsidR="00904984" w:rsidRPr="007216B8">
        <w:rPr>
          <w:rFonts w:ascii="Times New Roman" w:eastAsia="Times New Roman" w:hAnsi="Times New Roman" w:cs="Times New Roman"/>
          <w:sz w:val="24"/>
          <w:szCs w:val="24"/>
          <w:lang w:eastAsia="es-MX"/>
        </w:rPr>
        <w:t xml:space="preserve"> el potencial </w:t>
      </w:r>
      <w:r w:rsidR="002F779D">
        <w:rPr>
          <w:rFonts w:ascii="Times New Roman" w:eastAsia="Times New Roman" w:hAnsi="Times New Roman" w:cs="Times New Roman"/>
          <w:sz w:val="24"/>
          <w:szCs w:val="24"/>
          <w:lang w:eastAsia="es-MX"/>
        </w:rPr>
        <w:t>de</w:t>
      </w:r>
      <w:r w:rsidR="00904984" w:rsidRPr="007216B8">
        <w:rPr>
          <w:rFonts w:ascii="Times New Roman" w:eastAsia="Times New Roman" w:hAnsi="Times New Roman" w:cs="Times New Roman"/>
          <w:sz w:val="24"/>
          <w:szCs w:val="24"/>
          <w:lang w:eastAsia="es-MX"/>
        </w:rPr>
        <w:t xml:space="preserve"> la </w:t>
      </w:r>
      <w:r w:rsidR="007B22AC" w:rsidRPr="007216B8">
        <w:rPr>
          <w:rFonts w:ascii="Times New Roman" w:eastAsia="Times New Roman" w:hAnsi="Times New Roman" w:cs="Times New Roman"/>
          <w:sz w:val="24"/>
          <w:szCs w:val="24"/>
          <w:lang w:eastAsia="es-MX"/>
        </w:rPr>
        <w:t xml:space="preserve">mejora </w:t>
      </w:r>
      <w:r w:rsidR="00904984" w:rsidRPr="007216B8">
        <w:rPr>
          <w:rFonts w:ascii="Times New Roman" w:eastAsia="Times New Roman" w:hAnsi="Times New Roman" w:cs="Times New Roman"/>
          <w:sz w:val="24"/>
          <w:szCs w:val="24"/>
          <w:lang w:eastAsia="es-MX"/>
        </w:rPr>
        <w:t>esc</w:t>
      </w:r>
      <w:r w:rsidR="007B22AC" w:rsidRPr="007216B8">
        <w:rPr>
          <w:rFonts w:ascii="Times New Roman" w:eastAsia="Times New Roman" w:hAnsi="Times New Roman" w:cs="Times New Roman"/>
          <w:sz w:val="24"/>
          <w:szCs w:val="24"/>
          <w:lang w:eastAsia="es-MX"/>
        </w:rPr>
        <w:t>olar</w:t>
      </w:r>
      <w:r w:rsidRPr="007216B8">
        <w:rPr>
          <w:rFonts w:ascii="Times New Roman" w:eastAsia="Times New Roman" w:hAnsi="Times New Roman" w:cs="Times New Roman"/>
          <w:sz w:val="24"/>
          <w:szCs w:val="24"/>
          <w:lang w:eastAsia="es-MX"/>
        </w:rPr>
        <w:t>.</w:t>
      </w:r>
    </w:p>
    <w:p w14:paraId="2EA3304F" w14:textId="3DCB7F69" w:rsidR="00C92936" w:rsidRDefault="00904984" w:rsidP="00E30B75">
      <w:pPr>
        <w:spacing w:after="0" w:line="360" w:lineRule="auto"/>
        <w:ind w:firstLine="708"/>
        <w:jc w:val="both"/>
        <w:rPr>
          <w:rFonts w:ascii="Times New Roman" w:eastAsia="Times New Roman" w:hAnsi="Times New Roman" w:cs="Times New Roman"/>
          <w:sz w:val="24"/>
          <w:szCs w:val="24"/>
          <w:lang w:eastAsia="es-MX"/>
        </w:rPr>
      </w:pPr>
      <w:r w:rsidRPr="007216B8">
        <w:rPr>
          <w:rFonts w:ascii="Times New Roman" w:eastAsia="Times New Roman" w:hAnsi="Times New Roman" w:cs="Times New Roman"/>
          <w:sz w:val="24"/>
          <w:szCs w:val="24"/>
          <w:lang w:eastAsia="es-MX"/>
        </w:rPr>
        <w:t xml:space="preserve">La superación </w:t>
      </w:r>
      <w:r w:rsidR="00C92936" w:rsidRPr="007216B8">
        <w:rPr>
          <w:rFonts w:ascii="Times New Roman" w:eastAsia="Times New Roman" w:hAnsi="Times New Roman" w:cs="Times New Roman"/>
          <w:sz w:val="24"/>
          <w:szCs w:val="24"/>
          <w:lang w:eastAsia="es-MX"/>
        </w:rPr>
        <w:t xml:space="preserve">de la escuela </w:t>
      </w:r>
      <w:r w:rsidRPr="007216B8">
        <w:rPr>
          <w:rFonts w:ascii="Times New Roman" w:eastAsia="Times New Roman" w:hAnsi="Times New Roman" w:cs="Times New Roman"/>
          <w:sz w:val="24"/>
          <w:szCs w:val="24"/>
          <w:lang w:eastAsia="es-MX"/>
        </w:rPr>
        <w:t xml:space="preserve">no se puede hacer </w:t>
      </w:r>
      <w:r w:rsidR="00AB0575">
        <w:rPr>
          <w:rFonts w:ascii="Times New Roman" w:eastAsia="Times New Roman" w:hAnsi="Times New Roman" w:cs="Times New Roman"/>
          <w:sz w:val="24"/>
          <w:szCs w:val="24"/>
          <w:lang w:eastAsia="es-MX"/>
        </w:rPr>
        <w:t xml:space="preserve">únicamente </w:t>
      </w:r>
      <w:r w:rsidR="00C92936" w:rsidRPr="007216B8">
        <w:rPr>
          <w:rFonts w:ascii="Times New Roman" w:eastAsia="Times New Roman" w:hAnsi="Times New Roman" w:cs="Times New Roman"/>
          <w:sz w:val="24"/>
          <w:szCs w:val="24"/>
          <w:lang w:eastAsia="es-MX"/>
        </w:rPr>
        <w:t xml:space="preserve">mediante </w:t>
      </w:r>
      <w:r w:rsidRPr="007216B8">
        <w:rPr>
          <w:rFonts w:ascii="Times New Roman" w:eastAsia="Times New Roman" w:hAnsi="Times New Roman" w:cs="Times New Roman"/>
          <w:sz w:val="24"/>
          <w:szCs w:val="24"/>
          <w:lang w:eastAsia="es-MX"/>
        </w:rPr>
        <w:t>el director</w:t>
      </w:r>
      <w:r w:rsidR="00B30EBD">
        <w:rPr>
          <w:rFonts w:ascii="Times New Roman" w:eastAsia="Times New Roman" w:hAnsi="Times New Roman" w:cs="Times New Roman"/>
          <w:sz w:val="24"/>
          <w:szCs w:val="24"/>
          <w:lang w:eastAsia="es-MX"/>
        </w:rPr>
        <w:t>.</w:t>
      </w:r>
      <w:r w:rsidR="00B30EBD" w:rsidRPr="007216B8">
        <w:rPr>
          <w:rFonts w:ascii="Times New Roman" w:eastAsia="Times New Roman" w:hAnsi="Times New Roman" w:cs="Times New Roman"/>
          <w:sz w:val="24"/>
          <w:szCs w:val="24"/>
          <w:lang w:eastAsia="es-MX"/>
        </w:rPr>
        <w:t xml:space="preserve"> </w:t>
      </w:r>
      <w:r w:rsidR="00B30EBD">
        <w:rPr>
          <w:rFonts w:ascii="Times New Roman" w:eastAsia="Times New Roman" w:hAnsi="Times New Roman" w:cs="Times New Roman"/>
          <w:sz w:val="24"/>
          <w:szCs w:val="24"/>
          <w:lang w:eastAsia="es-MX"/>
        </w:rPr>
        <w:t>E</w:t>
      </w:r>
      <w:r w:rsidR="00B30EBD" w:rsidRPr="007216B8">
        <w:rPr>
          <w:rFonts w:ascii="Times New Roman" w:eastAsia="Times New Roman" w:hAnsi="Times New Roman" w:cs="Times New Roman"/>
          <w:sz w:val="24"/>
          <w:szCs w:val="24"/>
          <w:lang w:eastAsia="es-MX"/>
        </w:rPr>
        <w:t xml:space="preserve">n </w:t>
      </w:r>
      <w:r w:rsidRPr="007216B8">
        <w:rPr>
          <w:rFonts w:ascii="Times New Roman" w:eastAsia="Times New Roman" w:hAnsi="Times New Roman" w:cs="Times New Roman"/>
          <w:sz w:val="24"/>
          <w:szCs w:val="24"/>
          <w:lang w:eastAsia="es-MX"/>
        </w:rPr>
        <w:t xml:space="preserve">este </w:t>
      </w:r>
      <w:r w:rsidR="009F6996">
        <w:rPr>
          <w:rFonts w:ascii="Times New Roman" w:eastAsia="Times New Roman" w:hAnsi="Times New Roman" w:cs="Times New Roman"/>
          <w:sz w:val="24"/>
          <w:szCs w:val="24"/>
          <w:lang w:eastAsia="es-MX"/>
        </w:rPr>
        <w:t>aspecto</w:t>
      </w:r>
      <w:r w:rsidRPr="007216B8">
        <w:rPr>
          <w:rFonts w:ascii="Times New Roman" w:eastAsia="Times New Roman" w:hAnsi="Times New Roman" w:cs="Times New Roman"/>
          <w:sz w:val="24"/>
          <w:szCs w:val="24"/>
          <w:lang w:eastAsia="es-MX"/>
        </w:rPr>
        <w:t xml:space="preserve">, </w:t>
      </w:r>
      <w:r w:rsidR="0080071C" w:rsidRPr="007216B8">
        <w:rPr>
          <w:rFonts w:ascii="Times New Roman" w:eastAsia="Times New Roman" w:hAnsi="Times New Roman" w:cs="Times New Roman"/>
          <w:sz w:val="24"/>
          <w:szCs w:val="24"/>
          <w:lang w:eastAsia="es-MX"/>
        </w:rPr>
        <w:t xml:space="preserve">el </w:t>
      </w:r>
      <w:r w:rsidRPr="007216B8">
        <w:rPr>
          <w:rFonts w:ascii="Times New Roman" w:eastAsia="Times New Roman" w:hAnsi="Times New Roman" w:cs="Times New Roman"/>
          <w:sz w:val="24"/>
          <w:szCs w:val="24"/>
          <w:lang w:eastAsia="es-MX"/>
        </w:rPr>
        <w:t>liderazgo</w:t>
      </w:r>
      <w:r w:rsidR="0080071C" w:rsidRPr="007216B8">
        <w:rPr>
          <w:rFonts w:ascii="Times New Roman" w:eastAsia="Times New Roman" w:hAnsi="Times New Roman" w:cs="Times New Roman"/>
          <w:sz w:val="24"/>
          <w:szCs w:val="24"/>
          <w:lang w:eastAsia="es-MX"/>
        </w:rPr>
        <w:t xml:space="preserve"> distribuido</w:t>
      </w:r>
      <w:r w:rsidR="00C92936" w:rsidRPr="007216B8">
        <w:rPr>
          <w:rFonts w:ascii="Times New Roman" w:eastAsia="Times New Roman" w:hAnsi="Times New Roman" w:cs="Times New Roman"/>
          <w:sz w:val="24"/>
          <w:szCs w:val="24"/>
          <w:lang w:eastAsia="es-MX"/>
        </w:rPr>
        <w:t xml:space="preserve"> y</w:t>
      </w:r>
      <w:r w:rsidRPr="007216B8">
        <w:rPr>
          <w:rFonts w:ascii="Times New Roman" w:eastAsia="Times New Roman" w:hAnsi="Times New Roman" w:cs="Times New Roman"/>
          <w:sz w:val="24"/>
          <w:szCs w:val="24"/>
          <w:lang w:eastAsia="es-MX"/>
        </w:rPr>
        <w:t xml:space="preserve"> la </w:t>
      </w:r>
      <w:r w:rsidR="00AB0575" w:rsidRPr="007216B8">
        <w:rPr>
          <w:rFonts w:ascii="Times New Roman" w:eastAsia="Times New Roman" w:hAnsi="Times New Roman" w:cs="Times New Roman"/>
          <w:sz w:val="24"/>
          <w:szCs w:val="24"/>
          <w:lang w:eastAsia="es-MX"/>
        </w:rPr>
        <w:t xml:space="preserve">amplia </w:t>
      </w:r>
      <w:r w:rsidRPr="007216B8">
        <w:rPr>
          <w:rFonts w:ascii="Times New Roman" w:eastAsia="Times New Roman" w:hAnsi="Times New Roman" w:cs="Times New Roman"/>
          <w:sz w:val="24"/>
          <w:szCs w:val="24"/>
          <w:lang w:eastAsia="es-MX"/>
        </w:rPr>
        <w:t>participación en las prácticas de liderazgo</w:t>
      </w:r>
      <w:r w:rsidR="0080071C" w:rsidRPr="007216B8">
        <w:rPr>
          <w:rFonts w:ascii="Times New Roman" w:eastAsia="Times New Roman" w:hAnsi="Times New Roman" w:cs="Times New Roman"/>
          <w:sz w:val="24"/>
          <w:szCs w:val="24"/>
          <w:lang w:eastAsia="es-MX"/>
        </w:rPr>
        <w:t xml:space="preserve"> </w:t>
      </w:r>
      <w:r w:rsidRPr="007216B8">
        <w:rPr>
          <w:rFonts w:ascii="Times New Roman" w:eastAsia="Times New Roman" w:hAnsi="Times New Roman" w:cs="Times New Roman"/>
          <w:sz w:val="24"/>
          <w:szCs w:val="24"/>
          <w:lang w:eastAsia="es-MX"/>
        </w:rPr>
        <w:t>oferta</w:t>
      </w:r>
      <w:r w:rsidR="00AB0575">
        <w:rPr>
          <w:rFonts w:ascii="Times New Roman" w:eastAsia="Times New Roman" w:hAnsi="Times New Roman" w:cs="Times New Roman"/>
          <w:sz w:val="24"/>
          <w:szCs w:val="24"/>
          <w:lang w:eastAsia="es-MX"/>
        </w:rPr>
        <w:t>n</w:t>
      </w:r>
      <w:r w:rsidRPr="007216B8">
        <w:rPr>
          <w:rFonts w:ascii="Times New Roman" w:eastAsia="Times New Roman" w:hAnsi="Times New Roman" w:cs="Times New Roman"/>
          <w:sz w:val="24"/>
          <w:szCs w:val="24"/>
          <w:lang w:eastAsia="es-MX"/>
        </w:rPr>
        <w:t xml:space="preserve"> </w:t>
      </w:r>
      <w:r w:rsidR="009F6996">
        <w:rPr>
          <w:rFonts w:ascii="Times New Roman" w:eastAsia="Times New Roman" w:hAnsi="Times New Roman" w:cs="Times New Roman"/>
          <w:sz w:val="24"/>
          <w:szCs w:val="24"/>
          <w:lang w:eastAsia="es-MX"/>
        </w:rPr>
        <w:t>resultados</w:t>
      </w:r>
      <w:r w:rsidR="0080071C" w:rsidRPr="007216B8">
        <w:rPr>
          <w:rFonts w:ascii="Times New Roman" w:eastAsia="Times New Roman" w:hAnsi="Times New Roman" w:cs="Times New Roman"/>
          <w:sz w:val="24"/>
          <w:szCs w:val="24"/>
          <w:lang w:eastAsia="es-MX"/>
        </w:rPr>
        <w:t xml:space="preserve"> positivo</w:t>
      </w:r>
      <w:r w:rsidR="009F6996">
        <w:rPr>
          <w:rFonts w:ascii="Times New Roman" w:eastAsia="Times New Roman" w:hAnsi="Times New Roman" w:cs="Times New Roman"/>
          <w:sz w:val="24"/>
          <w:szCs w:val="24"/>
          <w:lang w:eastAsia="es-MX"/>
        </w:rPr>
        <w:t>s</w:t>
      </w:r>
      <w:r w:rsidR="00C92936" w:rsidRPr="007216B8">
        <w:rPr>
          <w:rFonts w:ascii="Times New Roman" w:eastAsia="Times New Roman" w:hAnsi="Times New Roman" w:cs="Times New Roman"/>
          <w:sz w:val="24"/>
          <w:szCs w:val="24"/>
          <w:lang w:eastAsia="es-MX"/>
        </w:rPr>
        <w:t xml:space="preserve">. Como mencionan </w:t>
      </w:r>
      <w:proofErr w:type="spellStart"/>
      <w:r w:rsidRPr="007216B8">
        <w:rPr>
          <w:rFonts w:ascii="Times New Roman" w:eastAsia="Times New Roman" w:hAnsi="Times New Roman" w:cs="Times New Roman"/>
          <w:sz w:val="24"/>
          <w:szCs w:val="24"/>
          <w:lang w:eastAsia="es-MX"/>
        </w:rPr>
        <w:t>Spillane</w:t>
      </w:r>
      <w:proofErr w:type="spellEnd"/>
      <w:r w:rsidRPr="007216B8">
        <w:rPr>
          <w:rFonts w:ascii="Times New Roman" w:eastAsia="Times New Roman" w:hAnsi="Times New Roman" w:cs="Times New Roman"/>
          <w:sz w:val="24"/>
          <w:szCs w:val="24"/>
          <w:lang w:eastAsia="es-MX"/>
        </w:rPr>
        <w:t xml:space="preserve"> </w:t>
      </w:r>
      <w:r w:rsidRPr="00FA3A8B">
        <w:rPr>
          <w:rFonts w:ascii="Times New Roman" w:eastAsia="Times New Roman" w:hAnsi="Times New Roman" w:cs="Times New Roman"/>
          <w:i/>
          <w:sz w:val="24"/>
          <w:szCs w:val="24"/>
          <w:lang w:eastAsia="es-MX"/>
        </w:rPr>
        <w:t>et al.</w:t>
      </w:r>
      <w:r w:rsidR="00C92936" w:rsidRPr="007216B8">
        <w:rPr>
          <w:rFonts w:ascii="Times New Roman" w:eastAsia="Times New Roman" w:hAnsi="Times New Roman" w:cs="Times New Roman"/>
          <w:sz w:val="24"/>
          <w:szCs w:val="24"/>
          <w:lang w:eastAsia="es-MX"/>
        </w:rPr>
        <w:t xml:space="preserve"> (</w:t>
      </w:r>
      <w:r w:rsidRPr="007216B8">
        <w:rPr>
          <w:rFonts w:ascii="Times New Roman" w:eastAsia="Times New Roman" w:hAnsi="Times New Roman" w:cs="Times New Roman"/>
          <w:sz w:val="24"/>
          <w:szCs w:val="24"/>
          <w:lang w:eastAsia="es-MX"/>
        </w:rPr>
        <w:t>200</w:t>
      </w:r>
      <w:r w:rsidR="007B22AC" w:rsidRPr="007216B8">
        <w:rPr>
          <w:rFonts w:ascii="Times New Roman" w:eastAsia="Times New Roman" w:hAnsi="Times New Roman" w:cs="Times New Roman"/>
          <w:sz w:val="24"/>
          <w:szCs w:val="24"/>
          <w:lang w:eastAsia="es-MX"/>
        </w:rPr>
        <w:t>4</w:t>
      </w:r>
      <w:r w:rsidRPr="007216B8">
        <w:rPr>
          <w:rFonts w:ascii="Times New Roman" w:eastAsia="Times New Roman" w:hAnsi="Times New Roman" w:cs="Times New Roman"/>
          <w:sz w:val="24"/>
          <w:szCs w:val="24"/>
          <w:lang w:eastAsia="es-MX"/>
        </w:rPr>
        <w:t>)</w:t>
      </w:r>
      <w:r w:rsidR="009F6996">
        <w:rPr>
          <w:rFonts w:ascii="Times New Roman" w:eastAsia="Times New Roman" w:hAnsi="Times New Roman" w:cs="Times New Roman"/>
          <w:sz w:val="24"/>
          <w:szCs w:val="24"/>
          <w:lang w:eastAsia="es-MX"/>
        </w:rPr>
        <w:t>,</w:t>
      </w:r>
      <w:r w:rsidRPr="007216B8">
        <w:rPr>
          <w:rFonts w:ascii="Times New Roman" w:eastAsia="Times New Roman" w:hAnsi="Times New Roman" w:cs="Times New Roman"/>
          <w:sz w:val="24"/>
          <w:szCs w:val="24"/>
          <w:lang w:eastAsia="es-MX"/>
        </w:rPr>
        <w:t xml:space="preserve"> </w:t>
      </w:r>
      <w:r w:rsidR="00C92936" w:rsidRPr="007216B8">
        <w:rPr>
          <w:rFonts w:ascii="Times New Roman" w:eastAsia="Times New Roman" w:hAnsi="Times New Roman" w:cs="Times New Roman"/>
          <w:sz w:val="24"/>
          <w:szCs w:val="24"/>
          <w:lang w:eastAsia="es-MX"/>
        </w:rPr>
        <w:t>p</w:t>
      </w:r>
      <w:r w:rsidRPr="007216B8">
        <w:rPr>
          <w:rFonts w:ascii="Times New Roman" w:eastAsia="Times New Roman" w:hAnsi="Times New Roman" w:cs="Times New Roman"/>
          <w:sz w:val="24"/>
          <w:szCs w:val="24"/>
          <w:lang w:eastAsia="es-MX"/>
        </w:rPr>
        <w:t xml:space="preserve">ara mantener el </w:t>
      </w:r>
      <w:r w:rsidR="009F6996">
        <w:rPr>
          <w:rFonts w:ascii="Times New Roman" w:eastAsia="Times New Roman" w:hAnsi="Times New Roman" w:cs="Times New Roman"/>
          <w:sz w:val="24"/>
          <w:szCs w:val="24"/>
          <w:lang w:eastAsia="es-MX"/>
        </w:rPr>
        <w:t>proceso de</w:t>
      </w:r>
      <w:r w:rsidRPr="007216B8">
        <w:rPr>
          <w:rFonts w:ascii="Times New Roman" w:eastAsia="Times New Roman" w:hAnsi="Times New Roman" w:cs="Times New Roman"/>
          <w:sz w:val="24"/>
          <w:szCs w:val="24"/>
          <w:lang w:eastAsia="es-MX"/>
        </w:rPr>
        <w:t xml:space="preserve"> </w:t>
      </w:r>
      <w:r w:rsidR="00C92936" w:rsidRPr="007216B8">
        <w:rPr>
          <w:rFonts w:ascii="Times New Roman" w:eastAsia="Times New Roman" w:hAnsi="Times New Roman" w:cs="Times New Roman"/>
          <w:sz w:val="24"/>
          <w:szCs w:val="24"/>
          <w:lang w:eastAsia="es-MX"/>
        </w:rPr>
        <w:lastRenderedPageBreak/>
        <w:t xml:space="preserve">superación </w:t>
      </w:r>
      <w:r w:rsidR="009F6996">
        <w:rPr>
          <w:rFonts w:ascii="Times New Roman" w:eastAsia="Times New Roman" w:hAnsi="Times New Roman" w:cs="Times New Roman"/>
          <w:sz w:val="24"/>
          <w:szCs w:val="24"/>
          <w:lang w:eastAsia="es-MX"/>
        </w:rPr>
        <w:t>escolar y</w:t>
      </w:r>
      <w:r w:rsidRPr="007216B8">
        <w:rPr>
          <w:rFonts w:ascii="Times New Roman" w:eastAsia="Times New Roman" w:hAnsi="Times New Roman" w:cs="Times New Roman"/>
          <w:sz w:val="24"/>
          <w:szCs w:val="24"/>
          <w:lang w:eastAsia="es-MX"/>
        </w:rPr>
        <w:t xml:space="preserve"> la </w:t>
      </w:r>
      <w:r w:rsidR="00AB0575">
        <w:rPr>
          <w:rFonts w:ascii="Times New Roman" w:eastAsia="Times New Roman" w:hAnsi="Times New Roman" w:cs="Times New Roman"/>
          <w:sz w:val="24"/>
          <w:szCs w:val="24"/>
          <w:lang w:eastAsia="es-MX"/>
        </w:rPr>
        <w:t>generación</w:t>
      </w:r>
      <w:r w:rsidRPr="007216B8">
        <w:rPr>
          <w:rFonts w:ascii="Times New Roman" w:eastAsia="Times New Roman" w:hAnsi="Times New Roman" w:cs="Times New Roman"/>
          <w:sz w:val="24"/>
          <w:szCs w:val="24"/>
          <w:lang w:eastAsia="es-MX"/>
        </w:rPr>
        <w:t xml:space="preserve"> de capacidad</w:t>
      </w:r>
      <w:r w:rsidR="00AB0575">
        <w:rPr>
          <w:rFonts w:ascii="Times New Roman" w:eastAsia="Times New Roman" w:hAnsi="Times New Roman" w:cs="Times New Roman"/>
          <w:sz w:val="24"/>
          <w:szCs w:val="24"/>
          <w:lang w:eastAsia="es-MX"/>
        </w:rPr>
        <w:t xml:space="preserve"> para el cambio</w:t>
      </w:r>
      <w:r w:rsidRPr="007216B8">
        <w:rPr>
          <w:rFonts w:ascii="Times New Roman" w:eastAsia="Times New Roman" w:hAnsi="Times New Roman" w:cs="Times New Roman"/>
          <w:sz w:val="24"/>
          <w:szCs w:val="24"/>
          <w:lang w:eastAsia="es-MX"/>
        </w:rPr>
        <w:t xml:space="preserve"> </w:t>
      </w:r>
      <w:r w:rsidR="009F6996">
        <w:rPr>
          <w:rFonts w:ascii="Times New Roman" w:eastAsia="Times New Roman" w:hAnsi="Times New Roman" w:cs="Times New Roman"/>
          <w:sz w:val="24"/>
          <w:szCs w:val="24"/>
          <w:lang w:eastAsia="es-MX"/>
        </w:rPr>
        <w:t xml:space="preserve">se </w:t>
      </w:r>
      <w:r w:rsidRPr="007216B8">
        <w:rPr>
          <w:rFonts w:ascii="Times New Roman" w:eastAsia="Times New Roman" w:hAnsi="Times New Roman" w:cs="Times New Roman"/>
          <w:sz w:val="24"/>
          <w:szCs w:val="24"/>
          <w:lang w:eastAsia="es-MX"/>
        </w:rPr>
        <w:t xml:space="preserve">necesita </w:t>
      </w:r>
      <w:r w:rsidR="009F6996">
        <w:rPr>
          <w:rFonts w:ascii="Times New Roman" w:eastAsia="Times New Roman" w:hAnsi="Times New Roman" w:cs="Times New Roman"/>
          <w:sz w:val="24"/>
          <w:szCs w:val="24"/>
          <w:lang w:eastAsia="es-MX"/>
        </w:rPr>
        <w:t>un</w:t>
      </w:r>
      <w:r w:rsidRPr="007216B8">
        <w:rPr>
          <w:rFonts w:ascii="Times New Roman" w:eastAsia="Times New Roman" w:hAnsi="Times New Roman" w:cs="Times New Roman"/>
          <w:sz w:val="24"/>
          <w:szCs w:val="24"/>
          <w:lang w:eastAsia="es-MX"/>
        </w:rPr>
        <w:t xml:space="preserve"> liderazgo que </w:t>
      </w:r>
      <w:r w:rsidR="00AB0575" w:rsidRPr="007216B8">
        <w:rPr>
          <w:rFonts w:ascii="Times New Roman" w:eastAsia="Times New Roman" w:hAnsi="Times New Roman" w:cs="Times New Roman"/>
          <w:sz w:val="24"/>
          <w:szCs w:val="24"/>
          <w:lang w:eastAsia="es-MX"/>
        </w:rPr>
        <w:t>benefic</w:t>
      </w:r>
      <w:r w:rsidR="00AB0575">
        <w:rPr>
          <w:rFonts w:ascii="Times New Roman" w:eastAsia="Times New Roman" w:hAnsi="Times New Roman" w:cs="Times New Roman"/>
          <w:sz w:val="24"/>
          <w:szCs w:val="24"/>
          <w:lang w:eastAsia="es-MX"/>
        </w:rPr>
        <w:t>ie</w:t>
      </w:r>
      <w:r w:rsidRPr="007216B8">
        <w:rPr>
          <w:rFonts w:ascii="Times New Roman" w:eastAsia="Times New Roman" w:hAnsi="Times New Roman" w:cs="Times New Roman"/>
          <w:sz w:val="24"/>
          <w:szCs w:val="24"/>
          <w:lang w:eastAsia="es-MX"/>
        </w:rPr>
        <w:t xml:space="preserve"> el aprendizaje de </w:t>
      </w:r>
      <w:r w:rsidR="009F6996">
        <w:rPr>
          <w:rFonts w:ascii="Times New Roman" w:eastAsia="Times New Roman" w:hAnsi="Times New Roman" w:cs="Times New Roman"/>
          <w:sz w:val="24"/>
          <w:szCs w:val="24"/>
          <w:lang w:eastAsia="es-MX"/>
        </w:rPr>
        <w:t>todos los involucrados</w:t>
      </w:r>
      <w:r w:rsidRPr="007216B8">
        <w:rPr>
          <w:rFonts w:ascii="Times New Roman" w:eastAsia="Times New Roman" w:hAnsi="Times New Roman" w:cs="Times New Roman"/>
          <w:sz w:val="24"/>
          <w:szCs w:val="24"/>
          <w:lang w:eastAsia="es-MX"/>
        </w:rPr>
        <w:t xml:space="preserve"> en la mejora </w:t>
      </w:r>
      <w:r w:rsidR="009F6996">
        <w:rPr>
          <w:rFonts w:ascii="Times New Roman" w:eastAsia="Times New Roman" w:hAnsi="Times New Roman" w:cs="Times New Roman"/>
          <w:sz w:val="24"/>
          <w:szCs w:val="24"/>
          <w:lang w:eastAsia="es-MX"/>
        </w:rPr>
        <w:t>educativa</w:t>
      </w:r>
      <w:r w:rsidRPr="007216B8">
        <w:rPr>
          <w:rFonts w:ascii="Times New Roman" w:eastAsia="Times New Roman" w:hAnsi="Times New Roman" w:cs="Times New Roman"/>
          <w:sz w:val="24"/>
          <w:szCs w:val="24"/>
          <w:lang w:eastAsia="es-MX"/>
        </w:rPr>
        <w:t xml:space="preserve">. Esto </w:t>
      </w:r>
      <w:r w:rsidR="00C92936" w:rsidRPr="007216B8">
        <w:rPr>
          <w:rFonts w:ascii="Times New Roman" w:eastAsia="Times New Roman" w:hAnsi="Times New Roman" w:cs="Times New Roman"/>
          <w:sz w:val="24"/>
          <w:szCs w:val="24"/>
          <w:lang w:eastAsia="es-MX"/>
        </w:rPr>
        <w:t>implica</w:t>
      </w:r>
      <w:r w:rsidRPr="007216B8">
        <w:rPr>
          <w:rFonts w:ascii="Times New Roman" w:eastAsia="Times New Roman" w:hAnsi="Times New Roman" w:cs="Times New Roman"/>
          <w:sz w:val="24"/>
          <w:szCs w:val="24"/>
          <w:lang w:eastAsia="es-MX"/>
        </w:rPr>
        <w:t xml:space="preserve"> la detección de potencial de liderazgo y </w:t>
      </w:r>
      <w:r w:rsidR="00C92936" w:rsidRPr="007216B8">
        <w:rPr>
          <w:rFonts w:ascii="Times New Roman" w:eastAsia="Times New Roman" w:hAnsi="Times New Roman" w:cs="Times New Roman"/>
          <w:sz w:val="24"/>
          <w:szCs w:val="24"/>
          <w:lang w:eastAsia="es-MX"/>
        </w:rPr>
        <w:t>la generación de</w:t>
      </w:r>
      <w:r w:rsidRPr="007216B8">
        <w:rPr>
          <w:rFonts w:ascii="Times New Roman" w:eastAsia="Times New Roman" w:hAnsi="Times New Roman" w:cs="Times New Roman"/>
          <w:sz w:val="24"/>
          <w:szCs w:val="24"/>
          <w:lang w:eastAsia="es-MX"/>
        </w:rPr>
        <w:t xml:space="preserve"> oportunidades para </w:t>
      </w:r>
      <w:r w:rsidR="00BC76C5">
        <w:rPr>
          <w:rFonts w:ascii="Times New Roman" w:eastAsia="Times New Roman" w:hAnsi="Times New Roman" w:cs="Times New Roman"/>
          <w:sz w:val="24"/>
          <w:szCs w:val="24"/>
          <w:lang w:eastAsia="es-MX"/>
        </w:rPr>
        <w:t xml:space="preserve">nuevos </w:t>
      </w:r>
      <w:r w:rsidR="009F6996">
        <w:rPr>
          <w:rFonts w:ascii="Times New Roman" w:eastAsia="Times New Roman" w:hAnsi="Times New Roman" w:cs="Times New Roman"/>
          <w:sz w:val="24"/>
          <w:szCs w:val="24"/>
          <w:lang w:eastAsia="es-MX"/>
        </w:rPr>
        <w:t>líderes</w:t>
      </w:r>
      <w:r w:rsidRPr="007216B8">
        <w:rPr>
          <w:rFonts w:ascii="Times New Roman" w:eastAsia="Times New Roman" w:hAnsi="Times New Roman" w:cs="Times New Roman"/>
          <w:sz w:val="24"/>
          <w:szCs w:val="24"/>
          <w:lang w:eastAsia="es-MX"/>
        </w:rPr>
        <w:t xml:space="preserve">. </w:t>
      </w:r>
    </w:p>
    <w:p w14:paraId="2EA33051" w14:textId="0DCB07BB" w:rsidR="00704DD2" w:rsidRPr="007216B8" w:rsidRDefault="00B30EBD" w:rsidP="00E30B75">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En suma, t</w:t>
      </w:r>
      <w:r w:rsidRPr="00704DD2">
        <w:rPr>
          <w:rFonts w:ascii="Times New Roman" w:eastAsia="Times New Roman" w:hAnsi="Times New Roman" w:cs="Times New Roman"/>
          <w:sz w:val="24"/>
          <w:szCs w:val="24"/>
          <w:lang w:eastAsia="es-MX"/>
        </w:rPr>
        <w:t xml:space="preserve">oda </w:t>
      </w:r>
      <w:r w:rsidR="00704DD2" w:rsidRPr="00704DD2">
        <w:rPr>
          <w:rFonts w:ascii="Times New Roman" w:eastAsia="Times New Roman" w:hAnsi="Times New Roman" w:cs="Times New Roman"/>
          <w:sz w:val="24"/>
          <w:szCs w:val="24"/>
          <w:lang w:eastAsia="es-MX"/>
        </w:rPr>
        <w:t>la escuela se debe enfocar en el aprendizaje del colectivo académico, y compartirse la toma de decisiones. El liderazgo estudiantil se considera vital para el rendimiento del alumno</w:t>
      </w:r>
      <w:r>
        <w:rPr>
          <w:rFonts w:ascii="Times New Roman" w:eastAsia="Times New Roman" w:hAnsi="Times New Roman" w:cs="Times New Roman"/>
          <w:sz w:val="24"/>
          <w:szCs w:val="24"/>
          <w:lang w:eastAsia="es-MX"/>
        </w:rPr>
        <w:t xml:space="preserve">. </w:t>
      </w:r>
      <w:r w:rsidR="00704DD2" w:rsidRPr="00704DD2">
        <w:rPr>
          <w:rFonts w:ascii="Times New Roman" w:eastAsia="Times New Roman" w:hAnsi="Times New Roman" w:cs="Times New Roman"/>
          <w:sz w:val="24"/>
          <w:szCs w:val="24"/>
          <w:lang w:eastAsia="es-MX"/>
        </w:rPr>
        <w:t>Los docentes explícitamente enseñan y modelan habilidades del liderazgo estudiantil y brindan amplias oportunidades para la participación. Cuando esto sucede se logra un avance estudiantil notable</w:t>
      </w:r>
      <w:r>
        <w:rPr>
          <w:rFonts w:ascii="Times New Roman" w:eastAsia="Times New Roman" w:hAnsi="Times New Roman" w:cs="Times New Roman"/>
          <w:sz w:val="24"/>
          <w:szCs w:val="24"/>
          <w:lang w:eastAsia="es-MX"/>
        </w:rPr>
        <w:t>,</w:t>
      </w:r>
      <w:r w:rsidRPr="00704DD2">
        <w:rPr>
          <w:rFonts w:ascii="Times New Roman" w:eastAsia="Times New Roman" w:hAnsi="Times New Roman" w:cs="Times New Roman"/>
          <w:sz w:val="24"/>
          <w:szCs w:val="24"/>
          <w:lang w:eastAsia="es-MX"/>
        </w:rPr>
        <w:t xml:space="preserve"> </w:t>
      </w:r>
      <w:r w:rsidR="00704DD2" w:rsidRPr="00704DD2">
        <w:rPr>
          <w:rFonts w:ascii="Times New Roman" w:eastAsia="Times New Roman" w:hAnsi="Times New Roman" w:cs="Times New Roman"/>
          <w:sz w:val="24"/>
          <w:szCs w:val="24"/>
          <w:lang w:eastAsia="es-MX"/>
        </w:rPr>
        <w:t>pues e</w:t>
      </w:r>
      <w:r w:rsidR="00704DD2" w:rsidRPr="00704DD2">
        <w:rPr>
          <w:rFonts w:ascii="Times New Roman" w:eastAsia="Times New Roman" w:hAnsi="Times New Roman" w:cs="Times New Roman"/>
          <w:vanish/>
          <w:sz w:val="24"/>
          <w:szCs w:val="24"/>
          <w:lang w:eastAsia="es-MX"/>
        </w:rPr>
        <w:t>Student achievement includes—test scores, self-knowledge and social maturity, problem-solving and goal-setting skills, and the development of a sense of being in charge of one's future (Lambert 2007:313).</w:t>
      </w:r>
      <w:r w:rsidR="00704DD2" w:rsidRPr="00704DD2">
        <w:rPr>
          <w:rFonts w:ascii="Times New Roman" w:eastAsia="Times New Roman" w:hAnsi="Times New Roman" w:cs="Times New Roman"/>
          <w:sz w:val="24"/>
          <w:szCs w:val="24"/>
          <w:lang w:eastAsia="es-MX"/>
        </w:rPr>
        <w:t xml:space="preserve">l rendimiento de los </w:t>
      </w:r>
      <w:r>
        <w:rPr>
          <w:rFonts w:ascii="Times New Roman" w:eastAsia="Times New Roman" w:hAnsi="Times New Roman" w:cs="Times New Roman"/>
          <w:sz w:val="24"/>
          <w:szCs w:val="24"/>
          <w:lang w:eastAsia="es-MX"/>
        </w:rPr>
        <w:t>alumnos</w:t>
      </w:r>
      <w:r w:rsidRPr="00704DD2">
        <w:rPr>
          <w:rFonts w:ascii="Times New Roman" w:eastAsia="Times New Roman" w:hAnsi="Times New Roman" w:cs="Times New Roman"/>
          <w:sz w:val="24"/>
          <w:szCs w:val="24"/>
          <w:lang w:eastAsia="es-MX"/>
        </w:rPr>
        <w:t xml:space="preserve"> </w:t>
      </w:r>
      <w:r w:rsidR="00704DD2" w:rsidRPr="00704DD2">
        <w:rPr>
          <w:rFonts w:ascii="Times New Roman" w:eastAsia="Times New Roman" w:hAnsi="Times New Roman" w:cs="Times New Roman"/>
          <w:sz w:val="24"/>
          <w:szCs w:val="24"/>
          <w:lang w:eastAsia="es-MX"/>
        </w:rPr>
        <w:t>se ve favorecido en la mejora de calificaciones, autoconocimiento y madurez social, capacidad de resolución de problemas y habilidades para establecer metas con un</w:t>
      </w:r>
      <w:r w:rsidR="00AF4FBE">
        <w:rPr>
          <w:rFonts w:ascii="Times New Roman" w:eastAsia="Times New Roman" w:hAnsi="Times New Roman" w:cs="Times New Roman"/>
          <w:sz w:val="24"/>
          <w:szCs w:val="24"/>
          <w:lang w:eastAsia="es-MX"/>
        </w:rPr>
        <w:t xml:space="preserve">a sensación </w:t>
      </w:r>
      <w:r w:rsidR="00704DD2" w:rsidRPr="00704DD2">
        <w:rPr>
          <w:rFonts w:ascii="Times New Roman" w:eastAsia="Times New Roman" w:hAnsi="Times New Roman" w:cs="Times New Roman"/>
          <w:sz w:val="24"/>
          <w:szCs w:val="24"/>
          <w:lang w:eastAsia="es-MX"/>
        </w:rPr>
        <w:t>de estar a cargo de su propio futuro.</w:t>
      </w:r>
      <w:r w:rsidR="00704DD2" w:rsidRPr="004558FC">
        <w:rPr>
          <w:rFonts w:ascii="Times New Roman" w:eastAsia="Times New Roman" w:hAnsi="Times New Roman" w:cs="Times New Roman"/>
          <w:sz w:val="24"/>
          <w:szCs w:val="24"/>
          <w:lang w:eastAsia="es-MX"/>
        </w:rPr>
        <w:t xml:space="preserve"> </w:t>
      </w:r>
    </w:p>
    <w:p w14:paraId="2EA33052" w14:textId="70C9C02C" w:rsidR="00904984" w:rsidRDefault="00AF4FBE" w:rsidP="00E30B75">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Por último, d</w:t>
      </w:r>
      <w:r w:rsidRPr="007216B8">
        <w:rPr>
          <w:rFonts w:ascii="Times New Roman" w:eastAsia="Times New Roman" w:hAnsi="Times New Roman" w:cs="Times New Roman"/>
          <w:sz w:val="24"/>
          <w:szCs w:val="24"/>
          <w:lang w:eastAsia="es-MX"/>
        </w:rPr>
        <w:t xml:space="preserve">esarrollar </w:t>
      </w:r>
      <w:r w:rsidR="00C92936" w:rsidRPr="007216B8">
        <w:rPr>
          <w:rFonts w:ascii="Times New Roman" w:eastAsia="Times New Roman" w:hAnsi="Times New Roman" w:cs="Times New Roman"/>
          <w:sz w:val="24"/>
          <w:szCs w:val="24"/>
          <w:lang w:eastAsia="es-MX"/>
        </w:rPr>
        <w:t>la</w:t>
      </w:r>
      <w:r w:rsidR="00904984" w:rsidRPr="007216B8">
        <w:rPr>
          <w:rFonts w:ascii="Times New Roman" w:eastAsia="Times New Roman" w:hAnsi="Times New Roman" w:cs="Times New Roman"/>
          <w:sz w:val="24"/>
          <w:szCs w:val="24"/>
          <w:lang w:eastAsia="es-MX"/>
        </w:rPr>
        <w:t xml:space="preserve"> </w:t>
      </w:r>
      <w:r w:rsidR="00C92936" w:rsidRPr="007216B8">
        <w:rPr>
          <w:rFonts w:ascii="Times New Roman" w:eastAsia="Times New Roman" w:hAnsi="Times New Roman" w:cs="Times New Roman"/>
          <w:sz w:val="24"/>
          <w:szCs w:val="24"/>
          <w:lang w:eastAsia="es-MX"/>
        </w:rPr>
        <w:t xml:space="preserve">capacidad de </w:t>
      </w:r>
      <w:r w:rsidR="00904984" w:rsidRPr="007216B8">
        <w:rPr>
          <w:rFonts w:ascii="Times New Roman" w:eastAsia="Times New Roman" w:hAnsi="Times New Roman" w:cs="Times New Roman"/>
          <w:sz w:val="24"/>
          <w:szCs w:val="24"/>
          <w:lang w:eastAsia="es-MX"/>
        </w:rPr>
        <w:t xml:space="preserve">liderazgo es </w:t>
      </w:r>
      <w:r w:rsidRPr="007216B8">
        <w:rPr>
          <w:rFonts w:ascii="Times New Roman" w:eastAsia="Times New Roman" w:hAnsi="Times New Roman" w:cs="Times New Roman"/>
          <w:sz w:val="24"/>
          <w:szCs w:val="24"/>
          <w:lang w:eastAsia="es-MX"/>
        </w:rPr>
        <w:t>necesari</w:t>
      </w:r>
      <w:r>
        <w:rPr>
          <w:rFonts w:ascii="Times New Roman" w:eastAsia="Times New Roman" w:hAnsi="Times New Roman" w:cs="Times New Roman"/>
          <w:sz w:val="24"/>
          <w:szCs w:val="24"/>
          <w:lang w:eastAsia="es-MX"/>
        </w:rPr>
        <w:t>o</w:t>
      </w:r>
      <w:r w:rsidRPr="007216B8">
        <w:rPr>
          <w:rFonts w:ascii="Times New Roman" w:eastAsia="Times New Roman" w:hAnsi="Times New Roman" w:cs="Times New Roman"/>
          <w:sz w:val="24"/>
          <w:szCs w:val="24"/>
          <w:lang w:eastAsia="es-MX"/>
        </w:rPr>
        <w:t xml:space="preserve"> </w:t>
      </w:r>
      <w:r w:rsidR="00904984" w:rsidRPr="007216B8">
        <w:rPr>
          <w:rFonts w:ascii="Times New Roman" w:eastAsia="Times New Roman" w:hAnsi="Times New Roman" w:cs="Times New Roman"/>
          <w:sz w:val="24"/>
          <w:szCs w:val="24"/>
          <w:lang w:eastAsia="es-MX"/>
        </w:rPr>
        <w:t xml:space="preserve">si </w:t>
      </w:r>
      <w:r w:rsidR="00C92936" w:rsidRPr="007216B8">
        <w:rPr>
          <w:rFonts w:ascii="Times New Roman" w:eastAsia="Times New Roman" w:hAnsi="Times New Roman" w:cs="Times New Roman"/>
          <w:sz w:val="24"/>
          <w:szCs w:val="24"/>
          <w:lang w:eastAsia="es-MX"/>
        </w:rPr>
        <w:t xml:space="preserve">el objetivo es que </w:t>
      </w:r>
      <w:r w:rsidR="00904984" w:rsidRPr="007216B8">
        <w:rPr>
          <w:rFonts w:ascii="Times New Roman" w:eastAsia="Times New Roman" w:hAnsi="Times New Roman" w:cs="Times New Roman"/>
          <w:sz w:val="24"/>
          <w:szCs w:val="24"/>
          <w:lang w:eastAsia="es-MX"/>
        </w:rPr>
        <w:t xml:space="preserve">la mejora </w:t>
      </w:r>
      <w:r w:rsidR="00C92936" w:rsidRPr="007216B8">
        <w:rPr>
          <w:rFonts w:ascii="Times New Roman" w:eastAsia="Times New Roman" w:hAnsi="Times New Roman" w:cs="Times New Roman"/>
          <w:sz w:val="24"/>
          <w:szCs w:val="24"/>
          <w:lang w:eastAsia="es-MX"/>
        </w:rPr>
        <w:t>sea</w:t>
      </w:r>
      <w:r w:rsidR="00904984" w:rsidRPr="007216B8">
        <w:rPr>
          <w:rFonts w:ascii="Times New Roman" w:eastAsia="Times New Roman" w:hAnsi="Times New Roman" w:cs="Times New Roman"/>
          <w:sz w:val="24"/>
          <w:szCs w:val="24"/>
          <w:lang w:eastAsia="es-MX"/>
        </w:rPr>
        <w:t xml:space="preserve"> más que un fenómeno temporal. Para garantizar la sostenibilidad, el liderazgo tiene que ser distribuid</w:t>
      </w:r>
      <w:r w:rsidR="00C92936" w:rsidRPr="007216B8">
        <w:rPr>
          <w:rFonts w:ascii="Times New Roman" w:eastAsia="Times New Roman" w:hAnsi="Times New Roman" w:cs="Times New Roman"/>
          <w:sz w:val="24"/>
          <w:szCs w:val="24"/>
          <w:lang w:eastAsia="es-MX"/>
        </w:rPr>
        <w:t>o</w:t>
      </w:r>
      <w:r w:rsidR="00904984" w:rsidRPr="007216B8">
        <w:rPr>
          <w:rFonts w:ascii="Times New Roman" w:eastAsia="Times New Roman" w:hAnsi="Times New Roman" w:cs="Times New Roman"/>
          <w:sz w:val="24"/>
          <w:szCs w:val="24"/>
          <w:lang w:eastAsia="es-MX"/>
        </w:rPr>
        <w:t xml:space="preserve"> dentro de la escuela </w:t>
      </w:r>
      <w:r w:rsidR="00C92936" w:rsidRPr="007216B8">
        <w:rPr>
          <w:rFonts w:ascii="Times New Roman" w:eastAsia="Times New Roman" w:hAnsi="Times New Roman" w:cs="Times New Roman"/>
          <w:sz w:val="24"/>
          <w:szCs w:val="24"/>
          <w:lang w:eastAsia="es-MX"/>
        </w:rPr>
        <w:t>e</w:t>
      </w:r>
      <w:r w:rsidR="00904984" w:rsidRPr="007216B8">
        <w:rPr>
          <w:rFonts w:ascii="Times New Roman" w:eastAsia="Times New Roman" w:hAnsi="Times New Roman" w:cs="Times New Roman"/>
          <w:sz w:val="24"/>
          <w:szCs w:val="24"/>
          <w:lang w:eastAsia="es-MX"/>
        </w:rPr>
        <w:t xml:space="preserve"> inc</w:t>
      </w:r>
      <w:r w:rsidR="000467E6">
        <w:rPr>
          <w:rFonts w:ascii="Times New Roman" w:eastAsia="Times New Roman" w:hAnsi="Times New Roman" w:cs="Times New Roman"/>
          <w:sz w:val="24"/>
          <w:szCs w:val="24"/>
          <w:lang w:eastAsia="es-MX"/>
        </w:rPr>
        <w:t>ulcado</w:t>
      </w:r>
      <w:r w:rsidR="00904984" w:rsidRPr="007216B8">
        <w:rPr>
          <w:rFonts w:ascii="Times New Roman" w:eastAsia="Times New Roman" w:hAnsi="Times New Roman" w:cs="Times New Roman"/>
          <w:sz w:val="24"/>
          <w:szCs w:val="24"/>
          <w:lang w:eastAsia="es-MX"/>
        </w:rPr>
        <w:t xml:space="preserve"> dentro de su cultura. </w:t>
      </w:r>
      <w:r w:rsidR="000467E6">
        <w:rPr>
          <w:rFonts w:ascii="Times New Roman" w:eastAsia="Times New Roman" w:hAnsi="Times New Roman" w:cs="Times New Roman"/>
          <w:sz w:val="24"/>
          <w:szCs w:val="24"/>
          <w:lang w:eastAsia="es-MX"/>
        </w:rPr>
        <w:t xml:space="preserve">Una estrategia importante </w:t>
      </w:r>
      <w:r w:rsidR="00904984" w:rsidRPr="007216B8">
        <w:rPr>
          <w:rFonts w:ascii="Times New Roman" w:eastAsia="Times New Roman" w:hAnsi="Times New Roman" w:cs="Times New Roman"/>
          <w:sz w:val="24"/>
          <w:szCs w:val="24"/>
          <w:lang w:eastAsia="es-MX"/>
        </w:rPr>
        <w:t xml:space="preserve">en el desarrollo de liderazgo </w:t>
      </w:r>
      <w:r w:rsidR="00C92936" w:rsidRPr="007216B8">
        <w:rPr>
          <w:rFonts w:ascii="Times New Roman" w:eastAsia="Times New Roman" w:hAnsi="Times New Roman" w:cs="Times New Roman"/>
          <w:sz w:val="24"/>
          <w:szCs w:val="24"/>
          <w:lang w:eastAsia="es-MX"/>
        </w:rPr>
        <w:t>es la promoción</w:t>
      </w:r>
      <w:r w:rsidR="00904984" w:rsidRPr="007216B8">
        <w:rPr>
          <w:rFonts w:ascii="Times New Roman" w:eastAsia="Times New Roman" w:hAnsi="Times New Roman" w:cs="Times New Roman"/>
          <w:sz w:val="24"/>
          <w:szCs w:val="24"/>
          <w:lang w:eastAsia="es-MX"/>
        </w:rPr>
        <w:t xml:space="preserve"> </w:t>
      </w:r>
      <w:r w:rsidR="00C92936" w:rsidRPr="007216B8">
        <w:rPr>
          <w:rFonts w:ascii="Times New Roman" w:eastAsia="Times New Roman" w:hAnsi="Times New Roman" w:cs="Times New Roman"/>
          <w:sz w:val="24"/>
          <w:szCs w:val="24"/>
          <w:lang w:eastAsia="es-MX"/>
        </w:rPr>
        <w:t>d</w:t>
      </w:r>
      <w:r w:rsidR="00904984" w:rsidRPr="007216B8">
        <w:rPr>
          <w:rFonts w:ascii="Times New Roman" w:eastAsia="Times New Roman" w:hAnsi="Times New Roman" w:cs="Times New Roman"/>
          <w:sz w:val="24"/>
          <w:szCs w:val="24"/>
          <w:lang w:eastAsia="es-MX"/>
        </w:rPr>
        <w:t>e</w:t>
      </w:r>
      <w:r w:rsidR="000467E6">
        <w:rPr>
          <w:rFonts w:ascii="Times New Roman" w:eastAsia="Times New Roman" w:hAnsi="Times New Roman" w:cs="Times New Roman"/>
          <w:sz w:val="24"/>
          <w:szCs w:val="24"/>
          <w:lang w:eastAsia="es-MX"/>
        </w:rPr>
        <w:t xml:space="preserve"> este</w:t>
      </w:r>
      <w:r w:rsidR="00904984" w:rsidRPr="007216B8">
        <w:rPr>
          <w:rFonts w:ascii="Times New Roman" w:eastAsia="Times New Roman" w:hAnsi="Times New Roman" w:cs="Times New Roman"/>
          <w:sz w:val="24"/>
          <w:szCs w:val="24"/>
          <w:lang w:eastAsia="es-MX"/>
        </w:rPr>
        <w:t xml:space="preserve"> </w:t>
      </w:r>
      <w:r w:rsidR="00C92936" w:rsidRPr="007216B8">
        <w:rPr>
          <w:rFonts w:ascii="Times New Roman" w:eastAsia="Times New Roman" w:hAnsi="Times New Roman" w:cs="Times New Roman"/>
          <w:sz w:val="24"/>
          <w:szCs w:val="24"/>
          <w:lang w:eastAsia="es-MX"/>
        </w:rPr>
        <w:t>entre</w:t>
      </w:r>
      <w:r w:rsidR="00904984" w:rsidRPr="007216B8">
        <w:rPr>
          <w:rFonts w:ascii="Times New Roman" w:eastAsia="Times New Roman" w:hAnsi="Times New Roman" w:cs="Times New Roman"/>
          <w:sz w:val="24"/>
          <w:szCs w:val="24"/>
          <w:lang w:eastAsia="es-MX"/>
        </w:rPr>
        <w:t xml:space="preserve"> los estudiantes. Desarrollar la capacidad de los </w:t>
      </w:r>
      <w:r w:rsidR="000467E6">
        <w:rPr>
          <w:rFonts w:ascii="Times New Roman" w:eastAsia="Times New Roman" w:hAnsi="Times New Roman" w:cs="Times New Roman"/>
          <w:sz w:val="24"/>
          <w:szCs w:val="24"/>
          <w:lang w:eastAsia="es-MX"/>
        </w:rPr>
        <w:t>discentes</w:t>
      </w:r>
      <w:r w:rsidR="00904984" w:rsidRPr="007216B8">
        <w:rPr>
          <w:rFonts w:ascii="Times New Roman" w:eastAsia="Times New Roman" w:hAnsi="Times New Roman" w:cs="Times New Roman"/>
          <w:sz w:val="24"/>
          <w:szCs w:val="24"/>
          <w:lang w:eastAsia="es-MX"/>
        </w:rPr>
        <w:t xml:space="preserve"> para ser líderes de su propio aprendizaje </w:t>
      </w:r>
      <w:r w:rsidR="000467E6">
        <w:rPr>
          <w:rFonts w:ascii="Times New Roman" w:eastAsia="Times New Roman" w:hAnsi="Times New Roman" w:cs="Times New Roman"/>
          <w:sz w:val="24"/>
          <w:szCs w:val="24"/>
          <w:lang w:eastAsia="es-MX"/>
        </w:rPr>
        <w:t xml:space="preserve">les dará herramientas para </w:t>
      </w:r>
      <w:r w:rsidR="005C1482">
        <w:rPr>
          <w:rFonts w:ascii="Times New Roman" w:eastAsia="Times New Roman" w:hAnsi="Times New Roman" w:cs="Times New Roman"/>
          <w:sz w:val="24"/>
          <w:szCs w:val="24"/>
          <w:lang w:eastAsia="es-MX"/>
        </w:rPr>
        <w:t>gozar de experiencias educativas de calidad.</w:t>
      </w:r>
    </w:p>
    <w:p w14:paraId="2EA33053" w14:textId="77777777" w:rsidR="00D94A5A" w:rsidRPr="007216B8" w:rsidRDefault="00D94A5A">
      <w:pPr>
        <w:spacing w:after="0" w:line="360" w:lineRule="auto"/>
        <w:jc w:val="both"/>
        <w:rPr>
          <w:rFonts w:ascii="Times New Roman" w:eastAsia="Times New Roman" w:hAnsi="Times New Roman" w:cs="Times New Roman"/>
          <w:sz w:val="24"/>
          <w:szCs w:val="24"/>
          <w:lang w:eastAsia="es-MX"/>
        </w:rPr>
      </w:pPr>
    </w:p>
    <w:p w14:paraId="2EA33054" w14:textId="77777777" w:rsidR="00D115B1" w:rsidRPr="00E30B75" w:rsidRDefault="00D115B1">
      <w:pPr>
        <w:spacing w:after="0" w:line="360" w:lineRule="auto"/>
        <w:rPr>
          <w:rFonts w:ascii="Calibri" w:eastAsia="Calibri" w:hAnsi="Calibri" w:cs="Calibri"/>
          <w:b/>
          <w:sz w:val="28"/>
          <w:szCs w:val="28"/>
        </w:rPr>
      </w:pPr>
      <w:r w:rsidRPr="00E30B75">
        <w:rPr>
          <w:rFonts w:ascii="Calibri" w:eastAsia="Calibri" w:hAnsi="Calibri" w:cs="Calibri"/>
          <w:b/>
          <w:sz w:val="28"/>
          <w:szCs w:val="28"/>
        </w:rPr>
        <w:t>Conclusión</w:t>
      </w:r>
    </w:p>
    <w:p w14:paraId="2EA33056" w14:textId="4958F744" w:rsidR="008F307D" w:rsidRPr="007216B8" w:rsidRDefault="008F307D" w:rsidP="00E30B75">
      <w:pPr>
        <w:spacing w:after="0" w:line="360" w:lineRule="auto"/>
        <w:ind w:firstLine="708"/>
        <w:jc w:val="both"/>
        <w:rPr>
          <w:rFonts w:ascii="Times New Roman" w:eastAsia="Times New Roman" w:hAnsi="Times New Roman" w:cs="Times New Roman"/>
          <w:sz w:val="24"/>
          <w:szCs w:val="24"/>
          <w:lang w:eastAsia="es-MX"/>
        </w:rPr>
      </w:pPr>
      <w:r w:rsidRPr="007216B8">
        <w:rPr>
          <w:rFonts w:ascii="Times New Roman" w:eastAsia="Times New Roman" w:hAnsi="Times New Roman" w:cs="Times New Roman"/>
          <w:sz w:val="24"/>
          <w:szCs w:val="24"/>
          <w:lang w:eastAsia="es-MX"/>
        </w:rPr>
        <w:t xml:space="preserve">Es probable que los intentos por encontrar </w:t>
      </w:r>
      <w:r w:rsidR="00E41827">
        <w:rPr>
          <w:rFonts w:ascii="Times New Roman" w:eastAsia="Times New Roman" w:hAnsi="Times New Roman" w:cs="Times New Roman"/>
          <w:sz w:val="24"/>
          <w:szCs w:val="24"/>
          <w:lang w:eastAsia="es-MX"/>
        </w:rPr>
        <w:t>l</w:t>
      </w:r>
      <w:r w:rsidRPr="007216B8">
        <w:rPr>
          <w:rFonts w:ascii="Times New Roman" w:eastAsia="Times New Roman" w:hAnsi="Times New Roman" w:cs="Times New Roman"/>
          <w:sz w:val="24"/>
          <w:szCs w:val="24"/>
          <w:lang w:eastAsia="es-MX"/>
        </w:rPr>
        <w:t xml:space="preserve">a teoría </w:t>
      </w:r>
      <w:r w:rsidR="00E41827">
        <w:rPr>
          <w:rFonts w:ascii="Times New Roman" w:eastAsia="Times New Roman" w:hAnsi="Times New Roman" w:cs="Times New Roman"/>
          <w:sz w:val="24"/>
          <w:szCs w:val="24"/>
          <w:lang w:eastAsia="es-MX"/>
        </w:rPr>
        <w:t>infalible</w:t>
      </w:r>
      <w:r w:rsidRPr="007216B8">
        <w:rPr>
          <w:rFonts w:ascii="Times New Roman" w:eastAsia="Times New Roman" w:hAnsi="Times New Roman" w:cs="Times New Roman"/>
          <w:sz w:val="24"/>
          <w:szCs w:val="24"/>
          <w:lang w:eastAsia="es-MX"/>
        </w:rPr>
        <w:t xml:space="preserve"> </w:t>
      </w:r>
      <w:r w:rsidR="00E41827">
        <w:rPr>
          <w:rFonts w:ascii="Times New Roman" w:eastAsia="Times New Roman" w:hAnsi="Times New Roman" w:cs="Times New Roman"/>
          <w:sz w:val="24"/>
          <w:szCs w:val="24"/>
          <w:lang w:eastAsia="es-MX"/>
        </w:rPr>
        <w:t>sobre</w:t>
      </w:r>
      <w:r w:rsidR="007F17ED">
        <w:rPr>
          <w:rFonts w:ascii="Times New Roman" w:eastAsia="Times New Roman" w:hAnsi="Times New Roman" w:cs="Times New Roman"/>
          <w:sz w:val="24"/>
          <w:szCs w:val="24"/>
          <w:lang w:eastAsia="es-MX"/>
        </w:rPr>
        <w:t xml:space="preserve"> el</w:t>
      </w:r>
      <w:r w:rsidRPr="007216B8">
        <w:rPr>
          <w:rFonts w:ascii="Times New Roman" w:eastAsia="Times New Roman" w:hAnsi="Times New Roman" w:cs="Times New Roman"/>
          <w:sz w:val="24"/>
          <w:szCs w:val="24"/>
          <w:lang w:eastAsia="es-MX"/>
        </w:rPr>
        <w:t xml:space="preserve"> liderazgo sean improductivos</w:t>
      </w:r>
      <w:r w:rsidR="00113FF7">
        <w:rPr>
          <w:rFonts w:ascii="Times New Roman" w:eastAsia="Times New Roman" w:hAnsi="Times New Roman" w:cs="Times New Roman"/>
          <w:sz w:val="24"/>
          <w:szCs w:val="24"/>
          <w:lang w:eastAsia="es-MX"/>
        </w:rPr>
        <w:t>.</w:t>
      </w:r>
      <w:r w:rsidR="00113FF7" w:rsidRPr="007216B8">
        <w:rPr>
          <w:rFonts w:ascii="Times New Roman" w:eastAsia="Times New Roman" w:hAnsi="Times New Roman" w:cs="Times New Roman"/>
          <w:sz w:val="24"/>
          <w:szCs w:val="24"/>
          <w:lang w:eastAsia="es-MX"/>
        </w:rPr>
        <w:t xml:space="preserve"> </w:t>
      </w:r>
      <w:r w:rsidR="00113FF7">
        <w:rPr>
          <w:rFonts w:ascii="Times New Roman" w:eastAsia="Times New Roman" w:hAnsi="Times New Roman" w:cs="Times New Roman"/>
          <w:sz w:val="24"/>
          <w:szCs w:val="24"/>
          <w:lang w:eastAsia="es-MX"/>
        </w:rPr>
        <w:t>L</w:t>
      </w:r>
      <w:r w:rsidR="00113FF7" w:rsidRPr="007216B8">
        <w:rPr>
          <w:rFonts w:ascii="Times New Roman" w:eastAsia="Times New Roman" w:hAnsi="Times New Roman" w:cs="Times New Roman"/>
          <w:sz w:val="24"/>
          <w:szCs w:val="24"/>
          <w:lang w:eastAsia="es-MX"/>
        </w:rPr>
        <w:t xml:space="preserve">o </w:t>
      </w:r>
      <w:r w:rsidRPr="007216B8">
        <w:rPr>
          <w:rFonts w:ascii="Times New Roman" w:eastAsia="Times New Roman" w:hAnsi="Times New Roman" w:cs="Times New Roman"/>
          <w:sz w:val="24"/>
          <w:szCs w:val="24"/>
          <w:lang w:eastAsia="es-MX"/>
        </w:rPr>
        <w:t xml:space="preserve">mismo ocurriría si se desea saber la definición </w:t>
      </w:r>
      <w:r w:rsidR="00FA1689">
        <w:rPr>
          <w:rFonts w:ascii="Times New Roman" w:eastAsia="Times New Roman" w:hAnsi="Times New Roman" w:cs="Times New Roman"/>
          <w:sz w:val="24"/>
          <w:szCs w:val="24"/>
          <w:lang w:eastAsia="es-MX"/>
        </w:rPr>
        <w:t xml:space="preserve">exacta </w:t>
      </w:r>
      <w:r w:rsidRPr="007216B8">
        <w:rPr>
          <w:rFonts w:ascii="Times New Roman" w:eastAsia="Times New Roman" w:hAnsi="Times New Roman" w:cs="Times New Roman"/>
          <w:sz w:val="24"/>
          <w:szCs w:val="24"/>
          <w:lang w:eastAsia="es-MX"/>
        </w:rPr>
        <w:t xml:space="preserve">sobre ser líder. </w:t>
      </w:r>
      <w:r w:rsidR="00293140" w:rsidRPr="007216B8">
        <w:rPr>
          <w:rFonts w:ascii="Times New Roman" w:eastAsia="Times New Roman" w:hAnsi="Times New Roman" w:cs="Times New Roman"/>
          <w:sz w:val="24"/>
          <w:szCs w:val="24"/>
          <w:lang w:eastAsia="es-MX"/>
        </w:rPr>
        <w:t>Existe</w:t>
      </w:r>
      <w:r w:rsidRPr="007216B8">
        <w:rPr>
          <w:rFonts w:ascii="Times New Roman" w:eastAsia="Times New Roman" w:hAnsi="Times New Roman" w:cs="Times New Roman"/>
          <w:sz w:val="24"/>
          <w:szCs w:val="24"/>
          <w:lang w:eastAsia="es-MX"/>
        </w:rPr>
        <w:t xml:space="preserve"> una corriente sobre liderazgo concebid</w:t>
      </w:r>
      <w:r w:rsidR="0023391A" w:rsidRPr="007216B8">
        <w:rPr>
          <w:rFonts w:ascii="Times New Roman" w:eastAsia="Times New Roman" w:hAnsi="Times New Roman" w:cs="Times New Roman"/>
          <w:sz w:val="24"/>
          <w:szCs w:val="24"/>
          <w:lang w:eastAsia="es-MX"/>
        </w:rPr>
        <w:t>o</w:t>
      </w:r>
      <w:r w:rsidRPr="007216B8">
        <w:rPr>
          <w:rFonts w:ascii="Times New Roman" w:eastAsia="Times New Roman" w:hAnsi="Times New Roman" w:cs="Times New Roman"/>
          <w:sz w:val="24"/>
          <w:szCs w:val="24"/>
          <w:lang w:eastAsia="es-MX"/>
        </w:rPr>
        <w:t xml:space="preserve"> como un ímpetu individual</w:t>
      </w:r>
      <w:r w:rsidR="00293140" w:rsidRPr="007216B8">
        <w:rPr>
          <w:rFonts w:ascii="Times New Roman" w:eastAsia="Times New Roman" w:hAnsi="Times New Roman" w:cs="Times New Roman"/>
          <w:sz w:val="24"/>
          <w:szCs w:val="24"/>
          <w:lang w:eastAsia="es-MX"/>
        </w:rPr>
        <w:t>, una</w:t>
      </w:r>
      <w:r w:rsidRPr="007216B8">
        <w:rPr>
          <w:rFonts w:ascii="Times New Roman" w:eastAsia="Times New Roman" w:hAnsi="Times New Roman" w:cs="Times New Roman"/>
          <w:sz w:val="24"/>
          <w:szCs w:val="24"/>
          <w:lang w:eastAsia="es-MX"/>
        </w:rPr>
        <w:t xml:space="preserve"> </w:t>
      </w:r>
      <w:r w:rsidR="00293140" w:rsidRPr="007216B8">
        <w:rPr>
          <w:rFonts w:ascii="Times New Roman" w:eastAsia="Times New Roman" w:hAnsi="Times New Roman" w:cs="Times New Roman"/>
          <w:sz w:val="24"/>
          <w:szCs w:val="24"/>
          <w:lang w:eastAsia="es-MX"/>
        </w:rPr>
        <w:t xml:space="preserve">visión heroica que equivale a una jefatura sobre estructuras organizativas, </w:t>
      </w:r>
      <w:r w:rsidR="00CD13FA">
        <w:rPr>
          <w:rFonts w:ascii="Times New Roman" w:eastAsia="Times New Roman" w:hAnsi="Times New Roman" w:cs="Times New Roman"/>
          <w:sz w:val="24"/>
          <w:szCs w:val="24"/>
          <w:lang w:eastAsia="es-MX"/>
        </w:rPr>
        <w:t>las cuales</w:t>
      </w:r>
      <w:r w:rsidR="00CE013B">
        <w:rPr>
          <w:rFonts w:ascii="Times New Roman" w:eastAsia="Times New Roman" w:hAnsi="Times New Roman" w:cs="Times New Roman"/>
          <w:sz w:val="24"/>
          <w:szCs w:val="24"/>
          <w:lang w:eastAsia="es-MX"/>
        </w:rPr>
        <w:t>, bajo esta visión,</w:t>
      </w:r>
      <w:r w:rsidR="00CD13FA" w:rsidRPr="007216B8">
        <w:rPr>
          <w:rFonts w:ascii="Times New Roman" w:eastAsia="Times New Roman" w:hAnsi="Times New Roman" w:cs="Times New Roman"/>
          <w:sz w:val="24"/>
          <w:szCs w:val="24"/>
          <w:lang w:eastAsia="es-MX"/>
        </w:rPr>
        <w:t xml:space="preserve"> </w:t>
      </w:r>
      <w:r w:rsidR="00293140" w:rsidRPr="007216B8">
        <w:rPr>
          <w:rFonts w:ascii="Times New Roman" w:eastAsia="Times New Roman" w:hAnsi="Times New Roman" w:cs="Times New Roman"/>
          <w:sz w:val="24"/>
          <w:szCs w:val="24"/>
          <w:lang w:eastAsia="es-MX"/>
        </w:rPr>
        <w:t xml:space="preserve">permanecen prácticamente sin cambios, equiparando el estatus, la autoridad y el puesto. </w:t>
      </w:r>
    </w:p>
    <w:p w14:paraId="2EA33058" w14:textId="7512C2C4" w:rsidR="00552507" w:rsidRPr="007216B8" w:rsidRDefault="008F307D" w:rsidP="00E30B75">
      <w:pPr>
        <w:spacing w:after="0" w:line="360" w:lineRule="auto"/>
        <w:ind w:firstLine="708"/>
        <w:jc w:val="both"/>
        <w:rPr>
          <w:rFonts w:ascii="Times New Roman" w:eastAsia="Times New Roman" w:hAnsi="Times New Roman" w:cs="Times New Roman"/>
          <w:sz w:val="24"/>
          <w:szCs w:val="24"/>
          <w:lang w:eastAsia="es-MX"/>
        </w:rPr>
      </w:pPr>
      <w:r w:rsidRPr="007216B8">
        <w:rPr>
          <w:rFonts w:ascii="Times New Roman" w:eastAsia="Times New Roman" w:hAnsi="Times New Roman" w:cs="Times New Roman"/>
          <w:sz w:val="24"/>
          <w:szCs w:val="24"/>
          <w:lang w:eastAsia="es-MX"/>
        </w:rPr>
        <w:t>Por el contrario, uno de los hallazgos más congruentes de estudios recientes sobre liderazgo efectivo es que la autoridad no necesita ubicarse en la persona del líder sino que puede dispersarse dentro de la escuela</w:t>
      </w:r>
      <w:r w:rsidR="00293140" w:rsidRPr="007216B8">
        <w:rPr>
          <w:rFonts w:ascii="Times New Roman" w:eastAsia="Times New Roman" w:hAnsi="Times New Roman" w:cs="Times New Roman"/>
          <w:sz w:val="24"/>
          <w:szCs w:val="24"/>
          <w:lang w:eastAsia="es-MX"/>
        </w:rPr>
        <w:t xml:space="preserve">. </w:t>
      </w:r>
      <w:r w:rsidRPr="007216B8">
        <w:rPr>
          <w:rFonts w:ascii="Times New Roman" w:eastAsia="Times New Roman" w:hAnsi="Times New Roman" w:cs="Times New Roman"/>
          <w:sz w:val="24"/>
          <w:szCs w:val="24"/>
          <w:lang w:eastAsia="es-MX"/>
        </w:rPr>
        <w:t xml:space="preserve">Esto implica una reconfiguración de las relaciones de poder dentro de la </w:t>
      </w:r>
      <w:r w:rsidR="00FA1689">
        <w:rPr>
          <w:rFonts w:ascii="Times New Roman" w:eastAsia="Times New Roman" w:hAnsi="Times New Roman" w:cs="Times New Roman"/>
          <w:sz w:val="24"/>
          <w:szCs w:val="24"/>
          <w:lang w:eastAsia="es-MX"/>
        </w:rPr>
        <w:t>institución</w:t>
      </w:r>
      <w:r w:rsidRPr="007216B8">
        <w:rPr>
          <w:rFonts w:ascii="Times New Roman" w:eastAsia="Times New Roman" w:hAnsi="Times New Roman" w:cs="Times New Roman"/>
          <w:sz w:val="24"/>
          <w:szCs w:val="24"/>
          <w:lang w:eastAsia="es-MX"/>
        </w:rPr>
        <w:t xml:space="preserve"> a medida que las distinciones entre seguidores y líderes comienzan a </w:t>
      </w:r>
      <w:r w:rsidR="00552507" w:rsidRPr="007216B8">
        <w:rPr>
          <w:rFonts w:ascii="Times New Roman" w:eastAsia="Times New Roman" w:hAnsi="Times New Roman" w:cs="Times New Roman"/>
          <w:sz w:val="24"/>
          <w:szCs w:val="24"/>
          <w:lang w:eastAsia="es-MX"/>
        </w:rPr>
        <w:t>menguar</w:t>
      </w:r>
      <w:r w:rsidRPr="007216B8">
        <w:rPr>
          <w:rFonts w:ascii="Times New Roman" w:eastAsia="Times New Roman" w:hAnsi="Times New Roman" w:cs="Times New Roman"/>
          <w:sz w:val="24"/>
          <w:szCs w:val="24"/>
          <w:lang w:eastAsia="es-MX"/>
        </w:rPr>
        <w:t xml:space="preserve">. También abre la posibilidad de que los docentes se conviertan en líderes y </w:t>
      </w:r>
      <w:r w:rsidR="00FA1689">
        <w:rPr>
          <w:rFonts w:ascii="Times New Roman" w:eastAsia="Times New Roman" w:hAnsi="Times New Roman" w:cs="Times New Roman"/>
          <w:sz w:val="24"/>
          <w:szCs w:val="24"/>
          <w:lang w:eastAsia="es-MX"/>
        </w:rPr>
        <w:t>colaboradores</w:t>
      </w:r>
      <w:r w:rsidRPr="007216B8">
        <w:rPr>
          <w:rFonts w:ascii="Times New Roman" w:eastAsia="Times New Roman" w:hAnsi="Times New Roman" w:cs="Times New Roman"/>
          <w:sz w:val="24"/>
          <w:szCs w:val="24"/>
          <w:lang w:eastAsia="es-MX"/>
        </w:rPr>
        <w:t xml:space="preserve"> del </w:t>
      </w:r>
      <w:r w:rsidR="00552507" w:rsidRPr="007216B8">
        <w:rPr>
          <w:rFonts w:ascii="Times New Roman" w:eastAsia="Times New Roman" w:hAnsi="Times New Roman" w:cs="Times New Roman"/>
          <w:sz w:val="24"/>
          <w:szCs w:val="24"/>
          <w:lang w:eastAsia="es-MX"/>
        </w:rPr>
        <w:t>cambio, no meramente receptores</w:t>
      </w:r>
      <w:r w:rsidR="0023391A" w:rsidRPr="007216B8">
        <w:rPr>
          <w:rFonts w:ascii="Times New Roman" w:eastAsia="Times New Roman" w:hAnsi="Times New Roman" w:cs="Times New Roman"/>
          <w:sz w:val="24"/>
          <w:szCs w:val="24"/>
          <w:lang w:eastAsia="es-MX"/>
        </w:rPr>
        <w:t>, al igual para los alumnos</w:t>
      </w:r>
      <w:r w:rsidR="00552507" w:rsidRPr="007216B8">
        <w:rPr>
          <w:rFonts w:ascii="Times New Roman" w:eastAsia="Times New Roman" w:hAnsi="Times New Roman" w:cs="Times New Roman"/>
          <w:sz w:val="24"/>
          <w:szCs w:val="24"/>
          <w:lang w:eastAsia="es-MX"/>
        </w:rPr>
        <w:t xml:space="preserve">. </w:t>
      </w:r>
      <w:r w:rsidRPr="007216B8">
        <w:rPr>
          <w:rFonts w:ascii="Times New Roman" w:eastAsia="Times New Roman" w:hAnsi="Times New Roman" w:cs="Times New Roman"/>
          <w:sz w:val="24"/>
          <w:szCs w:val="24"/>
          <w:lang w:eastAsia="es-MX"/>
        </w:rPr>
        <w:t xml:space="preserve">El concepto clave </w:t>
      </w:r>
      <w:r w:rsidRPr="007216B8">
        <w:rPr>
          <w:rFonts w:ascii="Times New Roman" w:eastAsia="Times New Roman" w:hAnsi="Times New Roman" w:cs="Times New Roman"/>
          <w:sz w:val="24"/>
          <w:szCs w:val="24"/>
          <w:lang w:eastAsia="es-MX"/>
        </w:rPr>
        <w:lastRenderedPageBreak/>
        <w:t xml:space="preserve">en esta definición es que </w:t>
      </w:r>
      <w:r w:rsidR="00552507" w:rsidRPr="007216B8">
        <w:rPr>
          <w:rFonts w:ascii="Times New Roman" w:eastAsia="Times New Roman" w:hAnsi="Times New Roman" w:cs="Times New Roman"/>
          <w:sz w:val="24"/>
          <w:szCs w:val="24"/>
          <w:lang w:eastAsia="es-MX"/>
        </w:rPr>
        <w:t>en este</w:t>
      </w:r>
      <w:r w:rsidRPr="007216B8">
        <w:rPr>
          <w:rFonts w:ascii="Times New Roman" w:eastAsia="Times New Roman" w:hAnsi="Times New Roman" w:cs="Times New Roman"/>
          <w:sz w:val="24"/>
          <w:szCs w:val="24"/>
          <w:lang w:eastAsia="es-MX"/>
        </w:rPr>
        <w:t xml:space="preserve"> liderazgo se trata de aprender juntos, construir significado</w:t>
      </w:r>
      <w:r w:rsidR="00FA1689">
        <w:rPr>
          <w:rFonts w:ascii="Times New Roman" w:eastAsia="Times New Roman" w:hAnsi="Times New Roman" w:cs="Times New Roman"/>
          <w:sz w:val="24"/>
          <w:szCs w:val="24"/>
          <w:lang w:eastAsia="es-MX"/>
        </w:rPr>
        <w:t xml:space="preserve"> y</w:t>
      </w:r>
      <w:r w:rsidRPr="007216B8">
        <w:rPr>
          <w:rFonts w:ascii="Times New Roman" w:eastAsia="Times New Roman" w:hAnsi="Times New Roman" w:cs="Times New Roman"/>
          <w:sz w:val="24"/>
          <w:szCs w:val="24"/>
          <w:lang w:eastAsia="es-MX"/>
        </w:rPr>
        <w:t xml:space="preserve"> conocimiento col</w:t>
      </w:r>
      <w:r w:rsidR="00E41827">
        <w:rPr>
          <w:rFonts w:ascii="Times New Roman" w:eastAsia="Times New Roman" w:hAnsi="Times New Roman" w:cs="Times New Roman"/>
          <w:sz w:val="24"/>
          <w:szCs w:val="24"/>
          <w:lang w:eastAsia="es-MX"/>
        </w:rPr>
        <w:t>aborativamente</w:t>
      </w:r>
      <w:r w:rsidRPr="007216B8">
        <w:rPr>
          <w:rFonts w:ascii="Times New Roman" w:eastAsia="Times New Roman" w:hAnsi="Times New Roman" w:cs="Times New Roman"/>
          <w:sz w:val="24"/>
          <w:szCs w:val="24"/>
          <w:lang w:eastAsia="es-MX"/>
        </w:rPr>
        <w:t xml:space="preserve">. </w:t>
      </w:r>
    </w:p>
    <w:p w14:paraId="2EA3305A" w14:textId="6BC6DBF3" w:rsidR="008F307D" w:rsidRPr="007216B8" w:rsidRDefault="00FA1689" w:rsidP="00E30B75">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Dicho</w:t>
      </w:r>
      <w:r w:rsidR="008F307D" w:rsidRPr="007216B8">
        <w:rPr>
          <w:rFonts w:ascii="Times New Roman" w:eastAsia="Times New Roman" w:hAnsi="Times New Roman" w:cs="Times New Roman"/>
          <w:sz w:val="24"/>
          <w:szCs w:val="24"/>
          <w:lang w:eastAsia="es-MX"/>
        </w:rPr>
        <w:t xml:space="preserve"> cambio no significa el final del liderazgo </w:t>
      </w:r>
      <w:r w:rsidR="00075BD2">
        <w:rPr>
          <w:rFonts w:ascii="Times New Roman" w:eastAsia="Times New Roman" w:hAnsi="Times New Roman" w:cs="Times New Roman"/>
          <w:sz w:val="24"/>
          <w:szCs w:val="24"/>
          <w:lang w:eastAsia="es-MX"/>
        </w:rPr>
        <w:t>individual</w:t>
      </w:r>
      <w:r w:rsidR="00552507" w:rsidRPr="007216B8">
        <w:rPr>
          <w:rFonts w:ascii="Times New Roman" w:eastAsia="Times New Roman" w:hAnsi="Times New Roman" w:cs="Times New Roman"/>
          <w:sz w:val="24"/>
          <w:szCs w:val="24"/>
          <w:lang w:eastAsia="es-MX"/>
        </w:rPr>
        <w:t>;</w:t>
      </w:r>
      <w:r w:rsidR="008F307D" w:rsidRPr="007216B8">
        <w:rPr>
          <w:rFonts w:ascii="Times New Roman" w:eastAsia="Times New Roman" w:hAnsi="Times New Roman" w:cs="Times New Roman"/>
          <w:sz w:val="24"/>
          <w:szCs w:val="24"/>
          <w:lang w:eastAsia="es-MX"/>
        </w:rPr>
        <w:t xml:space="preserve"> </w:t>
      </w:r>
      <w:r w:rsidR="00552507" w:rsidRPr="007216B8">
        <w:rPr>
          <w:rFonts w:ascii="Times New Roman" w:eastAsia="Times New Roman" w:hAnsi="Times New Roman" w:cs="Times New Roman"/>
          <w:sz w:val="24"/>
          <w:szCs w:val="24"/>
          <w:lang w:eastAsia="es-MX"/>
        </w:rPr>
        <w:t>al contrario, se exhorta</w:t>
      </w:r>
      <w:r w:rsidR="008F307D" w:rsidRPr="007216B8">
        <w:rPr>
          <w:rFonts w:ascii="Times New Roman" w:eastAsia="Times New Roman" w:hAnsi="Times New Roman" w:cs="Times New Roman"/>
          <w:sz w:val="24"/>
          <w:szCs w:val="24"/>
          <w:lang w:eastAsia="es-MX"/>
        </w:rPr>
        <w:t xml:space="preserve"> a los directores a trabajar en colaboración con</w:t>
      </w:r>
      <w:r w:rsidR="00552507" w:rsidRPr="007216B8">
        <w:rPr>
          <w:rFonts w:ascii="Times New Roman" w:eastAsia="Times New Roman" w:hAnsi="Times New Roman" w:cs="Times New Roman"/>
          <w:sz w:val="24"/>
          <w:szCs w:val="24"/>
          <w:lang w:eastAsia="es-MX"/>
        </w:rPr>
        <w:t xml:space="preserve"> sus</w:t>
      </w:r>
      <w:r w:rsidR="008F307D" w:rsidRPr="007216B8">
        <w:rPr>
          <w:rFonts w:ascii="Times New Roman" w:eastAsia="Times New Roman" w:hAnsi="Times New Roman" w:cs="Times New Roman"/>
          <w:sz w:val="24"/>
          <w:szCs w:val="24"/>
          <w:lang w:eastAsia="es-MX"/>
        </w:rPr>
        <w:t xml:space="preserve"> colegas, crear visiones compartidas y la capacidad de cumplir con nuevas </w:t>
      </w:r>
      <w:r w:rsidR="00552507" w:rsidRPr="007216B8">
        <w:rPr>
          <w:rFonts w:ascii="Times New Roman" w:eastAsia="Times New Roman" w:hAnsi="Times New Roman" w:cs="Times New Roman"/>
          <w:sz w:val="24"/>
          <w:szCs w:val="24"/>
          <w:lang w:eastAsia="es-MX"/>
        </w:rPr>
        <w:t>metas</w:t>
      </w:r>
      <w:r w:rsidR="008F307D" w:rsidRPr="007216B8">
        <w:rPr>
          <w:rFonts w:ascii="Times New Roman" w:eastAsia="Times New Roman" w:hAnsi="Times New Roman" w:cs="Times New Roman"/>
          <w:sz w:val="24"/>
          <w:szCs w:val="24"/>
          <w:lang w:eastAsia="es-MX"/>
        </w:rPr>
        <w:t>. El liderazgo que prom</w:t>
      </w:r>
      <w:r w:rsidR="00552507" w:rsidRPr="007216B8">
        <w:rPr>
          <w:rFonts w:ascii="Times New Roman" w:eastAsia="Times New Roman" w:hAnsi="Times New Roman" w:cs="Times New Roman"/>
          <w:sz w:val="24"/>
          <w:szCs w:val="24"/>
          <w:lang w:eastAsia="es-MX"/>
        </w:rPr>
        <w:t>ueve</w:t>
      </w:r>
      <w:r w:rsidR="008F307D" w:rsidRPr="007216B8">
        <w:rPr>
          <w:rFonts w:ascii="Times New Roman" w:eastAsia="Times New Roman" w:hAnsi="Times New Roman" w:cs="Times New Roman"/>
          <w:sz w:val="24"/>
          <w:szCs w:val="24"/>
          <w:lang w:eastAsia="es-MX"/>
        </w:rPr>
        <w:t xml:space="preserve"> y foment</w:t>
      </w:r>
      <w:r w:rsidR="00552507" w:rsidRPr="007216B8">
        <w:rPr>
          <w:rFonts w:ascii="Times New Roman" w:eastAsia="Times New Roman" w:hAnsi="Times New Roman" w:cs="Times New Roman"/>
          <w:sz w:val="24"/>
          <w:szCs w:val="24"/>
          <w:lang w:eastAsia="es-MX"/>
        </w:rPr>
        <w:t>a</w:t>
      </w:r>
      <w:r w:rsidR="008F307D" w:rsidRPr="007216B8">
        <w:rPr>
          <w:rFonts w:ascii="Times New Roman" w:eastAsia="Times New Roman" w:hAnsi="Times New Roman" w:cs="Times New Roman"/>
          <w:sz w:val="24"/>
          <w:szCs w:val="24"/>
          <w:lang w:eastAsia="es-MX"/>
        </w:rPr>
        <w:t xml:space="preserve"> la colaboración docente </w:t>
      </w:r>
      <w:r w:rsidR="00552507" w:rsidRPr="007216B8">
        <w:rPr>
          <w:rFonts w:ascii="Times New Roman" w:eastAsia="Times New Roman" w:hAnsi="Times New Roman" w:cs="Times New Roman"/>
          <w:sz w:val="24"/>
          <w:szCs w:val="24"/>
          <w:lang w:eastAsia="es-MX"/>
        </w:rPr>
        <w:t>es</w:t>
      </w:r>
      <w:r w:rsidR="008F307D" w:rsidRPr="007216B8">
        <w:rPr>
          <w:rFonts w:ascii="Times New Roman" w:eastAsia="Times New Roman" w:hAnsi="Times New Roman" w:cs="Times New Roman"/>
          <w:sz w:val="24"/>
          <w:szCs w:val="24"/>
          <w:lang w:eastAsia="es-MX"/>
        </w:rPr>
        <w:t xml:space="preserve"> un medio importante para ir más allá de las nociones limitadas de ser un profesional</w:t>
      </w:r>
      <w:r w:rsidR="00552507" w:rsidRPr="007216B8">
        <w:rPr>
          <w:rFonts w:ascii="Times New Roman" w:eastAsia="Times New Roman" w:hAnsi="Times New Roman" w:cs="Times New Roman"/>
          <w:sz w:val="24"/>
          <w:szCs w:val="24"/>
          <w:lang w:eastAsia="es-MX"/>
        </w:rPr>
        <w:t xml:space="preserve"> de la educación</w:t>
      </w:r>
      <w:r w:rsidR="008F307D" w:rsidRPr="007216B8">
        <w:rPr>
          <w:rFonts w:ascii="Times New Roman" w:eastAsia="Times New Roman" w:hAnsi="Times New Roman" w:cs="Times New Roman"/>
          <w:sz w:val="24"/>
          <w:szCs w:val="24"/>
          <w:lang w:eastAsia="es-MX"/>
        </w:rPr>
        <w:t xml:space="preserve">. Por lo tanto, </w:t>
      </w:r>
      <w:r w:rsidR="00552507" w:rsidRPr="007216B8">
        <w:rPr>
          <w:rFonts w:ascii="Times New Roman" w:eastAsia="Times New Roman" w:hAnsi="Times New Roman" w:cs="Times New Roman"/>
          <w:sz w:val="24"/>
          <w:szCs w:val="24"/>
          <w:lang w:eastAsia="es-MX"/>
        </w:rPr>
        <w:t xml:space="preserve">el </w:t>
      </w:r>
      <w:r w:rsidR="008F307D" w:rsidRPr="007216B8">
        <w:rPr>
          <w:rFonts w:ascii="Times New Roman" w:eastAsia="Times New Roman" w:hAnsi="Times New Roman" w:cs="Times New Roman"/>
          <w:sz w:val="24"/>
          <w:szCs w:val="24"/>
          <w:lang w:eastAsia="es-MX"/>
        </w:rPr>
        <w:t xml:space="preserve">liderazgo </w:t>
      </w:r>
      <w:r w:rsidR="00552507" w:rsidRPr="007216B8">
        <w:rPr>
          <w:rFonts w:ascii="Times New Roman" w:eastAsia="Times New Roman" w:hAnsi="Times New Roman" w:cs="Times New Roman"/>
          <w:sz w:val="24"/>
          <w:szCs w:val="24"/>
          <w:lang w:eastAsia="es-MX"/>
        </w:rPr>
        <w:t xml:space="preserve">compartido </w:t>
      </w:r>
      <w:r w:rsidR="0023391A" w:rsidRPr="007216B8">
        <w:rPr>
          <w:rFonts w:ascii="Times New Roman" w:eastAsia="Times New Roman" w:hAnsi="Times New Roman" w:cs="Times New Roman"/>
          <w:sz w:val="24"/>
          <w:szCs w:val="24"/>
          <w:lang w:eastAsia="es-MX"/>
        </w:rPr>
        <w:t>es</w:t>
      </w:r>
      <w:r w:rsidR="00552507" w:rsidRPr="007216B8">
        <w:rPr>
          <w:rFonts w:ascii="Times New Roman" w:eastAsia="Times New Roman" w:hAnsi="Times New Roman" w:cs="Times New Roman"/>
          <w:sz w:val="24"/>
          <w:szCs w:val="24"/>
          <w:lang w:eastAsia="es-MX"/>
        </w:rPr>
        <w:t xml:space="preserve"> un</w:t>
      </w:r>
      <w:r>
        <w:rPr>
          <w:rFonts w:ascii="Times New Roman" w:eastAsia="Times New Roman" w:hAnsi="Times New Roman" w:cs="Times New Roman"/>
          <w:sz w:val="24"/>
          <w:szCs w:val="24"/>
          <w:lang w:eastAsia="es-MX"/>
        </w:rPr>
        <w:t xml:space="preserve">a excelente alternativa para </w:t>
      </w:r>
      <w:r w:rsidR="0023391A" w:rsidRPr="007216B8">
        <w:rPr>
          <w:rFonts w:ascii="Times New Roman" w:eastAsia="Times New Roman" w:hAnsi="Times New Roman" w:cs="Times New Roman"/>
          <w:sz w:val="24"/>
          <w:szCs w:val="24"/>
          <w:lang w:eastAsia="es-MX"/>
        </w:rPr>
        <w:t>genera</w:t>
      </w:r>
      <w:r>
        <w:rPr>
          <w:rFonts w:ascii="Times New Roman" w:eastAsia="Times New Roman" w:hAnsi="Times New Roman" w:cs="Times New Roman"/>
          <w:sz w:val="24"/>
          <w:szCs w:val="24"/>
          <w:lang w:eastAsia="es-MX"/>
        </w:rPr>
        <w:t>r</w:t>
      </w:r>
      <w:r w:rsidR="0023391A" w:rsidRPr="007216B8">
        <w:rPr>
          <w:rFonts w:ascii="Times New Roman" w:eastAsia="Times New Roman" w:hAnsi="Times New Roman" w:cs="Times New Roman"/>
          <w:sz w:val="24"/>
          <w:szCs w:val="24"/>
          <w:lang w:eastAsia="es-MX"/>
        </w:rPr>
        <w:t xml:space="preserve"> cambio</w:t>
      </w:r>
      <w:r>
        <w:rPr>
          <w:rFonts w:ascii="Times New Roman" w:eastAsia="Times New Roman" w:hAnsi="Times New Roman" w:cs="Times New Roman"/>
          <w:sz w:val="24"/>
          <w:szCs w:val="24"/>
          <w:lang w:eastAsia="es-MX"/>
        </w:rPr>
        <w:t>s</w:t>
      </w:r>
      <w:r w:rsidR="0023391A" w:rsidRPr="007216B8">
        <w:rPr>
          <w:rFonts w:ascii="Times New Roman" w:eastAsia="Times New Roman" w:hAnsi="Times New Roman" w:cs="Times New Roman"/>
          <w:sz w:val="24"/>
          <w:szCs w:val="24"/>
          <w:lang w:eastAsia="es-MX"/>
        </w:rPr>
        <w:t xml:space="preserve"> sostenible</w:t>
      </w:r>
      <w:r>
        <w:rPr>
          <w:rFonts w:ascii="Times New Roman" w:eastAsia="Times New Roman" w:hAnsi="Times New Roman" w:cs="Times New Roman"/>
          <w:sz w:val="24"/>
          <w:szCs w:val="24"/>
          <w:lang w:eastAsia="es-MX"/>
        </w:rPr>
        <w:t>s</w:t>
      </w:r>
      <w:r w:rsidR="0023391A" w:rsidRPr="007216B8">
        <w:rPr>
          <w:rFonts w:ascii="Times New Roman" w:eastAsia="Times New Roman" w:hAnsi="Times New Roman" w:cs="Times New Roman"/>
          <w:sz w:val="24"/>
          <w:szCs w:val="24"/>
          <w:lang w:eastAsia="es-MX"/>
        </w:rPr>
        <w:t xml:space="preserve"> en las escuelas.</w:t>
      </w:r>
    </w:p>
    <w:p w14:paraId="2EA3305B" w14:textId="1313F93F" w:rsidR="00BB0138" w:rsidRDefault="00D021F2" w:rsidP="00E30B75">
      <w:pPr>
        <w:spacing w:after="0" w:line="360" w:lineRule="auto"/>
        <w:ind w:firstLine="708"/>
        <w:jc w:val="both"/>
        <w:rPr>
          <w:rFonts w:ascii="Times New Roman" w:eastAsia="Times New Roman" w:hAnsi="Times New Roman" w:cs="Times New Roman"/>
          <w:sz w:val="24"/>
          <w:szCs w:val="24"/>
          <w:lang w:eastAsia="es-MX"/>
        </w:rPr>
      </w:pPr>
      <w:r w:rsidRPr="007216B8">
        <w:rPr>
          <w:rFonts w:ascii="Times New Roman" w:eastAsia="Times New Roman" w:hAnsi="Times New Roman" w:cs="Times New Roman"/>
          <w:sz w:val="24"/>
          <w:szCs w:val="24"/>
          <w:lang w:eastAsia="es-MX"/>
        </w:rPr>
        <w:t>Se ha comprobado que l</w:t>
      </w:r>
      <w:r w:rsidR="008F307D" w:rsidRPr="007216B8">
        <w:rPr>
          <w:rFonts w:ascii="Times New Roman" w:eastAsia="Times New Roman" w:hAnsi="Times New Roman" w:cs="Times New Roman"/>
          <w:sz w:val="24"/>
          <w:szCs w:val="24"/>
          <w:lang w:eastAsia="es-MX"/>
        </w:rPr>
        <w:t xml:space="preserve">as escuelas que mejoran tienen </w:t>
      </w:r>
      <w:r w:rsidR="00FA1689">
        <w:rPr>
          <w:rFonts w:ascii="Times New Roman" w:eastAsia="Times New Roman" w:hAnsi="Times New Roman" w:cs="Times New Roman"/>
          <w:sz w:val="24"/>
          <w:szCs w:val="24"/>
          <w:lang w:eastAsia="es-MX"/>
        </w:rPr>
        <w:t xml:space="preserve">varios </w:t>
      </w:r>
      <w:r w:rsidR="008F307D" w:rsidRPr="007216B8">
        <w:rPr>
          <w:rFonts w:ascii="Times New Roman" w:eastAsia="Times New Roman" w:hAnsi="Times New Roman" w:cs="Times New Roman"/>
          <w:sz w:val="24"/>
          <w:szCs w:val="24"/>
          <w:lang w:eastAsia="es-MX"/>
        </w:rPr>
        <w:t xml:space="preserve">líderes que hacen contribuciones considerables al desarrollo de la </w:t>
      </w:r>
      <w:r w:rsidRPr="007216B8">
        <w:rPr>
          <w:rFonts w:ascii="Times New Roman" w:eastAsia="Times New Roman" w:hAnsi="Times New Roman" w:cs="Times New Roman"/>
          <w:sz w:val="24"/>
          <w:szCs w:val="24"/>
          <w:lang w:eastAsia="es-MX"/>
        </w:rPr>
        <w:t>institución</w:t>
      </w:r>
      <w:r w:rsidR="008F307D" w:rsidRPr="007216B8">
        <w:rPr>
          <w:rFonts w:ascii="Times New Roman" w:eastAsia="Times New Roman" w:hAnsi="Times New Roman" w:cs="Times New Roman"/>
          <w:sz w:val="24"/>
          <w:szCs w:val="24"/>
          <w:lang w:eastAsia="es-MX"/>
        </w:rPr>
        <w:t>. S</w:t>
      </w:r>
      <w:r w:rsidR="00FA1689">
        <w:rPr>
          <w:rFonts w:ascii="Times New Roman" w:eastAsia="Times New Roman" w:hAnsi="Times New Roman" w:cs="Times New Roman"/>
          <w:sz w:val="24"/>
          <w:szCs w:val="24"/>
          <w:lang w:eastAsia="es-MX"/>
        </w:rPr>
        <w:t xml:space="preserve">e ha </w:t>
      </w:r>
      <w:r w:rsidR="00E41827">
        <w:rPr>
          <w:rFonts w:ascii="Times New Roman" w:eastAsia="Times New Roman" w:hAnsi="Times New Roman" w:cs="Times New Roman"/>
          <w:sz w:val="24"/>
          <w:szCs w:val="24"/>
          <w:lang w:eastAsia="es-MX"/>
        </w:rPr>
        <w:t>evidenciado</w:t>
      </w:r>
      <w:r w:rsidR="00CE013B">
        <w:rPr>
          <w:rFonts w:ascii="Times New Roman" w:eastAsia="Times New Roman" w:hAnsi="Times New Roman" w:cs="Times New Roman"/>
          <w:sz w:val="24"/>
          <w:szCs w:val="24"/>
          <w:lang w:eastAsia="es-MX"/>
        </w:rPr>
        <w:t>, asimismo,</w:t>
      </w:r>
      <w:r w:rsidR="00FA1689">
        <w:rPr>
          <w:rFonts w:ascii="Times New Roman" w:eastAsia="Times New Roman" w:hAnsi="Times New Roman" w:cs="Times New Roman"/>
          <w:sz w:val="24"/>
          <w:szCs w:val="24"/>
          <w:lang w:eastAsia="es-MX"/>
        </w:rPr>
        <w:t xml:space="preserve"> que los </w:t>
      </w:r>
      <w:r w:rsidR="008F307D" w:rsidRPr="007216B8">
        <w:rPr>
          <w:rFonts w:ascii="Times New Roman" w:eastAsia="Times New Roman" w:hAnsi="Times New Roman" w:cs="Times New Roman"/>
          <w:sz w:val="24"/>
          <w:szCs w:val="24"/>
          <w:lang w:eastAsia="es-MX"/>
        </w:rPr>
        <w:t>jefes más efectivos desarrollan la capacidad de mejora</w:t>
      </w:r>
      <w:r w:rsidR="00E41827">
        <w:rPr>
          <w:rFonts w:ascii="Times New Roman" w:eastAsia="Times New Roman" w:hAnsi="Times New Roman" w:cs="Times New Roman"/>
          <w:sz w:val="24"/>
          <w:szCs w:val="24"/>
          <w:lang w:eastAsia="es-MX"/>
        </w:rPr>
        <w:t xml:space="preserve"> escolar</w:t>
      </w:r>
      <w:r w:rsidR="008F307D" w:rsidRPr="007216B8">
        <w:rPr>
          <w:rFonts w:ascii="Times New Roman" w:eastAsia="Times New Roman" w:hAnsi="Times New Roman" w:cs="Times New Roman"/>
          <w:sz w:val="24"/>
          <w:szCs w:val="24"/>
          <w:lang w:eastAsia="es-MX"/>
        </w:rPr>
        <w:t xml:space="preserve"> invirtiendo en el desarrollo de otros, distribuyendo el liderazgo dentro de la organización y desarrollando los sistemas que invitan a la participación hábil</w:t>
      </w:r>
      <w:r w:rsidRPr="007216B8">
        <w:rPr>
          <w:rFonts w:ascii="Times New Roman" w:eastAsia="Times New Roman" w:hAnsi="Times New Roman" w:cs="Times New Roman"/>
          <w:sz w:val="24"/>
          <w:szCs w:val="24"/>
          <w:lang w:eastAsia="es-MX"/>
        </w:rPr>
        <w:t>.</w:t>
      </w:r>
      <w:r w:rsidR="007216B8" w:rsidRPr="007216B8">
        <w:rPr>
          <w:rFonts w:ascii="Times New Roman" w:eastAsia="Times New Roman" w:hAnsi="Times New Roman" w:cs="Times New Roman"/>
          <w:sz w:val="24"/>
          <w:szCs w:val="24"/>
          <w:lang w:eastAsia="es-MX"/>
        </w:rPr>
        <w:t xml:space="preserve"> La principal superación de la escuela no se puede hacer mediante una sola </w:t>
      </w:r>
      <w:r w:rsidR="00FA1689">
        <w:rPr>
          <w:rFonts w:ascii="Times New Roman" w:eastAsia="Times New Roman" w:hAnsi="Times New Roman" w:cs="Times New Roman"/>
          <w:sz w:val="24"/>
          <w:szCs w:val="24"/>
          <w:lang w:eastAsia="es-MX"/>
        </w:rPr>
        <w:t>figura de autoridad personificada por el</w:t>
      </w:r>
      <w:r w:rsidR="007216B8" w:rsidRPr="007216B8">
        <w:rPr>
          <w:rFonts w:ascii="Times New Roman" w:eastAsia="Times New Roman" w:hAnsi="Times New Roman" w:cs="Times New Roman"/>
          <w:sz w:val="24"/>
          <w:szCs w:val="24"/>
          <w:lang w:eastAsia="es-MX"/>
        </w:rPr>
        <w:t xml:space="preserve"> director.</w:t>
      </w:r>
      <w:r w:rsidR="00931981">
        <w:rPr>
          <w:rFonts w:ascii="Times New Roman" w:eastAsia="Times New Roman" w:hAnsi="Times New Roman" w:cs="Times New Roman"/>
          <w:sz w:val="24"/>
          <w:szCs w:val="24"/>
          <w:lang w:eastAsia="es-MX"/>
        </w:rPr>
        <w:t xml:space="preserve"> </w:t>
      </w:r>
      <w:r w:rsidR="00BB0138" w:rsidRPr="007216B8">
        <w:rPr>
          <w:rFonts w:ascii="Times New Roman" w:eastAsia="Times New Roman" w:hAnsi="Times New Roman" w:cs="Times New Roman"/>
          <w:vanish/>
          <w:sz w:val="24"/>
          <w:szCs w:val="24"/>
          <w:lang w:eastAsia="es-MX"/>
        </w:rPr>
        <w:t>School leadership is built on and refers to the ability to guide, inspire and motivate pupils and teachers.</w:t>
      </w:r>
      <w:r w:rsidR="00BB0138" w:rsidRPr="007216B8">
        <w:rPr>
          <w:rFonts w:ascii="Times New Roman" w:eastAsia="Times New Roman" w:hAnsi="Times New Roman" w:cs="Times New Roman"/>
          <w:sz w:val="24"/>
          <w:szCs w:val="24"/>
          <w:lang w:eastAsia="es-MX"/>
        </w:rPr>
        <w:t xml:space="preserve">El liderazgo en la escuela se basa en la capacidad de guiar, inspirar y motivar a </w:t>
      </w:r>
      <w:r w:rsidR="00E41827">
        <w:rPr>
          <w:rFonts w:ascii="Times New Roman" w:eastAsia="Times New Roman" w:hAnsi="Times New Roman" w:cs="Times New Roman"/>
          <w:sz w:val="24"/>
          <w:szCs w:val="24"/>
          <w:lang w:eastAsia="es-MX"/>
        </w:rPr>
        <w:t>todos los participantes</w:t>
      </w:r>
      <w:r w:rsidR="00CE013B">
        <w:rPr>
          <w:rFonts w:ascii="Times New Roman" w:eastAsia="Times New Roman" w:hAnsi="Times New Roman" w:cs="Times New Roman"/>
          <w:sz w:val="24"/>
          <w:szCs w:val="24"/>
          <w:lang w:eastAsia="es-MX"/>
        </w:rPr>
        <w:t xml:space="preserve">. </w:t>
      </w:r>
      <w:r w:rsidR="00BB0138" w:rsidRPr="007216B8">
        <w:rPr>
          <w:rFonts w:ascii="Times New Roman" w:eastAsia="Times New Roman" w:hAnsi="Times New Roman" w:cs="Times New Roman"/>
          <w:sz w:val="24"/>
          <w:szCs w:val="24"/>
          <w:lang w:eastAsia="es-MX"/>
        </w:rPr>
        <w:t xml:space="preserve">Esta capacidad no es innata, pero se puede promover y desarrollar a través de la capacitación, la colaboración y el intercambio entre pares. </w:t>
      </w:r>
    </w:p>
    <w:p w14:paraId="2EA3305C" w14:textId="4314C76B" w:rsidR="00F31C45" w:rsidRDefault="00F31C45">
      <w:pPr>
        <w:spacing w:after="0" w:line="360" w:lineRule="auto"/>
        <w:jc w:val="both"/>
        <w:rPr>
          <w:rFonts w:ascii="Times New Roman" w:eastAsia="Times New Roman" w:hAnsi="Times New Roman" w:cs="Times New Roman"/>
          <w:sz w:val="24"/>
          <w:szCs w:val="24"/>
          <w:lang w:eastAsia="es-MX"/>
        </w:rPr>
      </w:pPr>
    </w:p>
    <w:p w14:paraId="0F3339ED" w14:textId="3B41FBB6" w:rsidR="00AF5034" w:rsidRDefault="00AF5034">
      <w:pPr>
        <w:spacing w:after="0" w:line="360" w:lineRule="auto"/>
        <w:jc w:val="both"/>
        <w:rPr>
          <w:rFonts w:ascii="Times New Roman" w:eastAsia="Times New Roman" w:hAnsi="Times New Roman" w:cs="Times New Roman"/>
          <w:sz w:val="24"/>
          <w:szCs w:val="24"/>
          <w:lang w:eastAsia="es-MX"/>
        </w:rPr>
      </w:pPr>
    </w:p>
    <w:p w14:paraId="6D623AF3" w14:textId="6C7C6134" w:rsidR="00AF5034" w:rsidRDefault="00AF5034">
      <w:pPr>
        <w:spacing w:after="0" w:line="360" w:lineRule="auto"/>
        <w:jc w:val="both"/>
        <w:rPr>
          <w:rFonts w:ascii="Times New Roman" w:eastAsia="Times New Roman" w:hAnsi="Times New Roman" w:cs="Times New Roman"/>
          <w:sz w:val="24"/>
          <w:szCs w:val="24"/>
          <w:lang w:eastAsia="es-MX"/>
        </w:rPr>
      </w:pPr>
    </w:p>
    <w:p w14:paraId="7AA9FB80" w14:textId="66226831" w:rsidR="00AF5034" w:rsidRDefault="00AF5034">
      <w:pPr>
        <w:spacing w:after="0" w:line="360" w:lineRule="auto"/>
        <w:jc w:val="both"/>
        <w:rPr>
          <w:rFonts w:ascii="Times New Roman" w:eastAsia="Times New Roman" w:hAnsi="Times New Roman" w:cs="Times New Roman"/>
          <w:sz w:val="24"/>
          <w:szCs w:val="24"/>
          <w:lang w:eastAsia="es-MX"/>
        </w:rPr>
      </w:pPr>
    </w:p>
    <w:p w14:paraId="51040208" w14:textId="21CECBC5" w:rsidR="00AF5034" w:rsidRDefault="00AF5034">
      <w:pPr>
        <w:spacing w:after="0" w:line="360" w:lineRule="auto"/>
        <w:jc w:val="both"/>
        <w:rPr>
          <w:rFonts w:ascii="Times New Roman" w:eastAsia="Times New Roman" w:hAnsi="Times New Roman" w:cs="Times New Roman"/>
          <w:sz w:val="24"/>
          <w:szCs w:val="24"/>
          <w:lang w:eastAsia="es-MX"/>
        </w:rPr>
      </w:pPr>
    </w:p>
    <w:p w14:paraId="156BF666" w14:textId="69D85283" w:rsidR="00AF5034" w:rsidRDefault="00AF5034">
      <w:pPr>
        <w:spacing w:after="0" w:line="360" w:lineRule="auto"/>
        <w:jc w:val="both"/>
        <w:rPr>
          <w:rFonts w:ascii="Times New Roman" w:eastAsia="Times New Roman" w:hAnsi="Times New Roman" w:cs="Times New Roman"/>
          <w:sz w:val="24"/>
          <w:szCs w:val="24"/>
          <w:lang w:eastAsia="es-MX"/>
        </w:rPr>
      </w:pPr>
    </w:p>
    <w:p w14:paraId="2AE252EB" w14:textId="4793C75B" w:rsidR="00AF5034" w:rsidRDefault="00AF5034">
      <w:pPr>
        <w:spacing w:after="0" w:line="360" w:lineRule="auto"/>
        <w:jc w:val="both"/>
        <w:rPr>
          <w:rFonts w:ascii="Times New Roman" w:eastAsia="Times New Roman" w:hAnsi="Times New Roman" w:cs="Times New Roman"/>
          <w:sz w:val="24"/>
          <w:szCs w:val="24"/>
          <w:lang w:eastAsia="es-MX"/>
        </w:rPr>
      </w:pPr>
    </w:p>
    <w:p w14:paraId="0B53BA90" w14:textId="2628EB40" w:rsidR="00AF5034" w:rsidRDefault="00AF5034">
      <w:pPr>
        <w:spacing w:after="0" w:line="360" w:lineRule="auto"/>
        <w:jc w:val="both"/>
        <w:rPr>
          <w:rFonts w:ascii="Times New Roman" w:eastAsia="Times New Roman" w:hAnsi="Times New Roman" w:cs="Times New Roman"/>
          <w:sz w:val="24"/>
          <w:szCs w:val="24"/>
          <w:lang w:eastAsia="es-MX"/>
        </w:rPr>
      </w:pPr>
    </w:p>
    <w:p w14:paraId="0AD5ADED" w14:textId="427E0F00" w:rsidR="00AF5034" w:rsidRDefault="00AF5034">
      <w:pPr>
        <w:spacing w:after="0" w:line="360" w:lineRule="auto"/>
        <w:jc w:val="both"/>
        <w:rPr>
          <w:rFonts w:ascii="Times New Roman" w:eastAsia="Times New Roman" w:hAnsi="Times New Roman" w:cs="Times New Roman"/>
          <w:sz w:val="24"/>
          <w:szCs w:val="24"/>
          <w:lang w:eastAsia="es-MX"/>
        </w:rPr>
      </w:pPr>
    </w:p>
    <w:p w14:paraId="79124BC9" w14:textId="4DF26796" w:rsidR="00AF5034" w:rsidRDefault="00AF5034">
      <w:pPr>
        <w:spacing w:after="0" w:line="360" w:lineRule="auto"/>
        <w:jc w:val="both"/>
        <w:rPr>
          <w:rFonts w:ascii="Times New Roman" w:eastAsia="Times New Roman" w:hAnsi="Times New Roman" w:cs="Times New Roman"/>
          <w:sz w:val="24"/>
          <w:szCs w:val="24"/>
          <w:lang w:eastAsia="es-MX"/>
        </w:rPr>
      </w:pPr>
    </w:p>
    <w:p w14:paraId="677CD236" w14:textId="3A9950F6" w:rsidR="00AF5034" w:rsidRDefault="00AF5034">
      <w:pPr>
        <w:spacing w:after="0" w:line="360" w:lineRule="auto"/>
        <w:jc w:val="both"/>
        <w:rPr>
          <w:rFonts w:ascii="Times New Roman" w:eastAsia="Times New Roman" w:hAnsi="Times New Roman" w:cs="Times New Roman"/>
          <w:sz w:val="24"/>
          <w:szCs w:val="24"/>
          <w:lang w:eastAsia="es-MX"/>
        </w:rPr>
      </w:pPr>
    </w:p>
    <w:p w14:paraId="26C3C410" w14:textId="3F45535C" w:rsidR="00AF5034" w:rsidRDefault="00AF5034">
      <w:pPr>
        <w:spacing w:after="0" w:line="360" w:lineRule="auto"/>
        <w:jc w:val="both"/>
        <w:rPr>
          <w:rFonts w:ascii="Times New Roman" w:eastAsia="Times New Roman" w:hAnsi="Times New Roman" w:cs="Times New Roman"/>
          <w:sz w:val="24"/>
          <w:szCs w:val="24"/>
          <w:lang w:eastAsia="es-MX"/>
        </w:rPr>
      </w:pPr>
    </w:p>
    <w:p w14:paraId="0FEE05F0" w14:textId="77777777" w:rsidR="00AF5034" w:rsidRDefault="00AF5034">
      <w:pPr>
        <w:spacing w:after="0" w:line="360" w:lineRule="auto"/>
        <w:jc w:val="both"/>
        <w:rPr>
          <w:rFonts w:ascii="Times New Roman" w:eastAsia="Times New Roman" w:hAnsi="Times New Roman" w:cs="Times New Roman"/>
          <w:sz w:val="24"/>
          <w:szCs w:val="24"/>
          <w:lang w:eastAsia="es-MX"/>
        </w:rPr>
      </w:pPr>
      <w:bookmarkStart w:id="0" w:name="_GoBack"/>
      <w:bookmarkEnd w:id="0"/>
    </w:p>
    <w:p w14:paraId="2EA3305D" w14:textId="004DA4AE" w:rsidR="00063C09" w:rsidRPr="005F4E68" w:rsidRDefault="00063C09">
      <w:pPr>
        <w:spacing w:after="0" w:line="360" w:lineRule="auto"/>
        <w:rPr>
          <w:rFonts w:ascii="Times New Roman" w:eastAsia="Times New Roman" w:hAnsi="Times New Roman" w:cs="Times New Roman"/>
          <w:b/>
          <w:sz w:val="24"/>
          <w:szCs w:val="24"/>
          <w:lang w:val="en-US" w:eastAsia="es-MX"/>
        </w:rPr>
      </w:pPr>
      <w:r w:rsidRPr="001703EB">
        <w:rPr>
          <w:rFonts w:ascii="Calibri" w:eastAsia="Calibri" w:hAnsi="Calibri" w:cs="Calibri"/>
          <w:b/>
          <w:sz w:val="28"/>
          <w:szCs w:val="28"/>
          <w:lang w:val="en-US"/>
        </w:rPr>
        <w:lastRenderedPageBreak/>
        <w:t>Referencias</w:t>
      </w:r>
      <w:r w:rsidRPr="00E30B75">
        <w:rPr>
          <w:rFonts w:ascii="Times New Roman" w:eastAsia="Times New Roman" w:hAnsi="Times New Roman" w:cs="Times New Roman"/>
          <w:b/>
          <w:sz w:val="32"/>
          <w:szCs w:val="24"/>
          <w:lang w:val="en-US" w:eastAsia="es-MX"/>
        </w:rPr>
        <w:t xml:space="preserve"> </w:t>
      </w:r>
    </w:p>
    <w:p w14:paraId="2EA3305F" w14:textId="2D2C3F6C" w:rsidR="00063C09" w:rsidRPr="00931981" w:rsidRDefault="00063C09" w:rsidP="00E30B75">
      <w:pPr>
        <w:spacing w:after="0" w:line="360" w:lineRule="auto"/>
        <w:ind w:left="709" w:hanging="709"/>
        <w:rPr>
          <w:rFonts w:ascii="Times New Roman" w:eastAsia="Times New Roman" w:hAnsi="Times New Roman" w:cs="Times New Roman"/>
          <w:sz w:val="24"/>
          <w:szCs w:val="24"/>
          <w:lang w:val="en-US" w:eastAsia="es-MX"/>
        </w:rPr>
      </w:pPr>
      <w:r w:rsidRPr="00931981">
        <w:rPr>
          <w:rFonts w:ascii="Times New Roman" w:eastAsia="Times New Roman" w:hAnsi="Times New Roman" w:cs="Times New Roman"/>
          <w:sz w:val="24"/>
          <w:szCs w:val="24"/>
          <w:lang w:val="en-US" w:eastAsia="es-MX"/>
        </w:rPr>
        <w:t xml:space="preserve">Barth, R. (2000). </w:t>
      </w:r>
      <w:r w:rsidRPr="00E30B75">
        <w:rPr>
          <w:rFonts w:ascii="Times New Roman" w:eastAsia="Times New Roman" w:hAnsi="Times New Roman" w:cs="Times New Roman"/>
          <w:sz w:val="24"/>
          <w:szCs w:val="24"/>
          <w:lang w:val="en-US" w:eastAsia="es-MX"/>
        </w:rPr>
        <w:t>Building a community of learners</w:t>
      </w:r>
      <w:r w:rsidR="00CD48F8">
        <w:rPr>
          <w:rFonts w:ascii="Times New Roman" w:eastAsia="Times New Roman" w:hAnsi="Times New Roman" w:cs="Times New Roman"/>
          <w:sz w:val="24"/>
          <w:szCs w:val="24"/>
          <w:lang w:val="en-US" w:eastAsia="es-MX"/>
        </w:rPr>
        <w:t>.</w:t>
      </w:r>
      <w:r w:rsidR="00CD48F8" w:rsidRPr="00931981">
        <w:rPr>
          <w:rFonts w:ascii="Times New Roman" w:eastAsia="Times New Roman" w:hAnsi="Times New Roman" w:cs="Times New Roman"/>
          <w:sz w:val="24"/>
          <w:szCs w:val="24"/>
          <w:lang w:val="en-US" w:eastAsia="es-MX"/>
        </w:rPr>
        <w:t xml:space="preserve"> </w:t>
      </w:r>
      <w:r w:rsidRPr="00E30B75">
        <w:rPr>
          <w:rFonts w:ascii="Times New Roman" w:eastAsia="Times New Roman" w:hAnsi="Times New Roman" w:cs="Times New Roman"/>
          <w:i/>
          <w:sz w:val="24"/>
          <w:szCs w:val="24"/>
          <w:lang w:val="en-US" w:eastAsia="es-MX"/>
        </w:rPr>
        <w:t>Principal</w:t>
      </w:r>
      <w:r w:rsidRPr="00931981">
        <w:rPr>
          <w:rFonts w:ascii="Times New Roman" w:eastAsia="Times New Roman" w:hAnsi="Times New Roman" w:cs="Times New Roman"/>
          <w:sz w:val="24"/>
          <w:szCs w:val="24"/>
          <w:lang w:val="en-US" w:eastAsia="es-MX"/>
        </w:rPr>
        <w:t xml:space="preserve">, </w:t>
      </w:r>
      <w:r w:rsidRPr="009415B5">
        <w:rPr>
          <w:rFonts w:ascii="Times New Roman" w:eastAsia="Times New Roman" w:hAnsi="Times New Roman" w:cs="Times New Roman"/>
          <w:i/>
          <w:sz w:val="24"/>
          <w:szCs w:val="24"/>
          <w:lang w:val="en-US" w:eastAsia="es-MX"/>
        </w:rPr>
        <w:t>79</w:t>
      </w:r>
      <w:r w:rsidRPr="00931981">
        <w:rPr>
          <w:rFonts w:ascii="Times New Roman" w:eastAsia="Times New Roman" w:hAnsi="Times New Roman" w:cs="Times New Roman"/>
          <w:sz w:val="24"/>
          <w:szCs w:val="24"/>
          <w:lang w:val="en-US" w:eastAsia="es-MX"/>
        </w:rPr>
        <w:t>(4)</w:t>
      </w:r>
      <w:r>
        <w:rPr>
          <w:rFonts w:ascii="Times New Roman" w:eastAsia="Times New Roman" w:hAnsi="Times New Roman" w:cs="Times New Roman"/>
          <w:sz w:val="24"/>
          <w:szCs w:val="24"/>
          <w:lang w:val="en-US" w:eastAsia="es-MX"/>
        </w:rPr>
        <w:t>,</w:t>
      </w:r>
      <w:r w:rsidRPr="00931981">
        <w:rPr>
          <w:rFonts w:ascii="Times New Roman" w:eastAsia="Times New Roman" w:hAnsi="Times New Roman" w:cs="Times New Roman"/>
          <w:sz w:val="24"/>
          <w:szCs w:val="24"/>
          <w:lang w:val="en-US" w:eastAsia="es-MX"/>
        </w:rPr>
        <w:t xml:space="preserve"> 68-</w:t>
      </w:r>
      <w:r>
        <w:rPr>
          <w:rFonts w:ascii="Times New Roman" w:eastAsia="Times New Roman" w:hAnsi="Times New Roman" w:cs="Times New Roman"/>
          <w:sz w:val="24"/>
          <w:szCs w:val="24"/>
          <w:lang w:val="en-US" w:eastAsia="es-MX"/>
        </w:rPr>
        <w:t>6</w:t>
      </w:r>
      <w:r w:rsidRPr="00931981">
        <w:rPr>
          <w:rFonts w:ascii="Times New Roman" w:eastAsia="Times New Roman" w:hAnsi="Times New Roman" w:cs="Times New Roman"/>
          <w:sz w:val="24"/>
          <w:szCs w:val="24"/>
          <w:lang w:val="en-US" w:eastAsia="es-MX"/>
        </w:rPr>
        <w:t>9.</w:t>
      </w:r>
    </w:p>
    <w:p w14:paraId="2EA33061" w14:textId="652A1DFB" w:rsidR="00063C09" w:rsidRPr="00931981" w:rsidRDefault="00063C09" w:rsidP="00E30B75">
      <w:pPr>
        <w:spacing w:after="0" w:line="360" w:lineRule="auto"/>
        <w:ind w:left="709" w:hanging="709"/>
        <w:jc w:val="both"/>
        <w:rPr>
          <w:rFonts w:ascii="Times New Roman" w:eastAsia="Times New Roman" w:hAnsi="Times New Roman" w:cs="Times New Roman"/>
          <w:sz w:val="24"/>
          <w:szCs w:val="24"/>
          <w:lang w:val="en-US" w:eastAsia="es-MX"/>
        </w:rPr>
      </w:pPr>
      <w:r w:rsidRPr="00931981">
        <w:rPr>
          <w:rFonts w:ascii="Times New Roman" w:eastAsia="Times New Roman" w:hAnsi="Times New Roman" w:cs="Times New Roman"/>
          <w:sz w:val="24"/>
          <w:szCs w:val="24"/>
          <w:lang w:val="en-US" w:eastAsia="es-MX"/>
        </w:rPr>
        <w:t xml:space="preserve">Frost, D. (2008).  </w:t>
      </w:r>
      <w:r w:rsidRPr="00E30B75">
        <w:rPr>
          <w:rFonts w:ascii="Times New Roman" w:eastAsia="Times New Roman" w:hAnsi="Times New Roman" w:cs="Times New Roman"/>
          <w:sz w:val="24"/>
          <w:szCs w:val="24"/>
          <w:lang w:val="en-US" w:eastAsia="es-MX"/>
        </w:rPr>
        <w:t>Teacher-leadership: values and voice</w:t>
      </w:r>
      <w:r w:rsidR="007165CF">
        <w:rPr>
          <w:rFonts w:ascii="Times New Roman" w:eastAsia="Times New Roman" w:hAnsi="Times New Roman" w:cs="Times New Roman"/>
          <w:sz w:val="24"/>
          <w:szCs w:val="24"/>
          <w:lang w:val="en-US" w:eastAsia="es-MX"/>
        </w:rPr>
        <w:t>.</w:t>
      </w:r>
      <w:r w:rsidR="007165CF" w:rsidRPr="00931981">
        <w:rPr>
          <w:rFonts w:ascii="Times New Roman" w:eastAsia="Times New Roman" w:hAnsi="Times New Roman" w:cs="Times New Roman"/>
          <w:sz w:val="24"/>
          <w:szCs w:val="24"/>
          <w:lang w:val="en-US" w:eastAsia="es-MX"/>
        </w:rPr>
        <w:t xml:space="preserve"> </w:t>
      </w:r>
      <w:r w:rsidRPr="00E30B75">
        <w:rPr>
          <w:rFonts w:ascii="Times New Roman" w:eastAsia="Times New Roman" w:hAnsi="Times New Roman" w:cs="Times New Roman"/>
          <w:i/>
          <w:sz w:val="24"/>
          <w:szCs w:val="24"/>
          <w:lang w:val="en-US" w:eastAsia="es-MX"/>
        </w:rPr>
        <w:t>School Leadership &amp; Management</w:t>
      </w:r>
      <w:r w:rsidRPr="00931981">
        <w:rPr>
          <w:rFonts w:ascii="Times New Roman" w:eastAsia="Times New Roman" w:hAnsi="Times New Roman" w:cs="Times New Roman"/>
          <w:sz w:val="24"/>
          <w:szCs w:val="24"/>
          <w:lang w:val="en-US" w:eastAsia="es-MX"/>
        </w:rPr>
        <w:t xml:space="preserve">, </w:t>
      </w:r>
      <w:r w:rsidRPr="009415B5">
        <w:rPr>
          <w:rFonts w:ascii="Times New Roman" w:eastAsia="Times New Roman" w:hAnsi="Times New Roman" w:cs="Times New Roman"/>
          <w:i/>
          <w:sz w:val="24"/>
          <w:szCs w:val="24"/>
          <w:lang w:val="en-US" w:eastAsia="es-MX"/>
        </w:rPr>
        <w:t>28</w:t>
      </w:r>
      <w:r w:rsidRPr="00931981">
        <w:rPr>
          <w:rFonts w:ascii="Times New Roman" w:eastAsia="Times New Roman" w:hAnsi="Times New Roman" w:cs="Times New Roman"/>
          <w:sz w:val="24"/>
          <w:szCs w:val="24"/>
          <w:lang w:val="en-US" w:eastAsia="es-MX"/>
        </w:rPr>
        <w:t>(4), 337-352.</w:t>
      </w:r>
    </w:p>
    <w:p w14:paraId="2EA33063" w14:textId="5811696C" w:rsidR="00063C09" w:rsidRPr="00931981" w:rsidRDefault="00063C09" w:rsidP="00E30B75">
      <w:pPr>
        <w:spacing w:after="0" w:line="360" w:lineRule="auto"/>
        <w:ind w:left="709" w:hanging="709"/>
        <w:jc w:val="both"/>
        <w:rPr>
          <w:rFonts w:ascii="Times New Roman" w:eastAsia="Times New Roman" w:hAnsi="Times New Roman" w:cs="Times New Roman"/>
          <w:sz w:val="24"/>
          <w:szCs w:val="24"/>
          <w:lang w:val="en-US" w:eastAsia="es-MX"/>
        </w:rPr>
      </w:pPr>
      <w:r w:rsidRPr="00931981">
        <w:rPr>
          <w:rFonts w:ascii="Times New Roman" w:eastAsia="Times New Roman" w:hAnsi="Times New Roman" w:cs="Times New Roman"/>
          <w:sz w:val="24"/>
          <w:szCs w:val="24"/>
          <w:lang w:val="en-US" w:eastAsia="es-MX"/>
        </w:rPr>
        <w:t xml:space="preserve">Fullan, M. (2006). </w:t>
      </w:r>
      <w:r w:rsidRPr="00916FCD">
        <w:rPr>
          <w:rFonts w:ascii="Times New Roman" w:eastAsia="Times New Roman" w:hAnsi="Times New Roman" w:cs="Times New Roman"/>
          <w:i/>
          <w:sz w:val="24"/>
          <w:szCs w:val="24"/>
          <w:lang w:val="en-US" w:eastAsia="es-MX"/>
        </w:rPr>
        <w:t>Turnaround Leadership</w:t>
      </w:r>
      <w:r w:rsidR="007165CF">
        <w:rPr>
          <w:rFonts w:ascii="Times New Roman" w:eastAsia="Times New Roman" w:hAnsi="Times New Roman" w:cs="Times New Roman"/>
          <w:sz w:val="24"/>
          <w:szCs w:val="24"/>
          <w:lang w:val="en-US" w:eastAsia="es-MX"/>
        </w:rPr>
        <w:t>.</w:t>
      </w:r>
      <w:r w:rsidR="007165CF" w:rsidRPr="00931981">
        <w:rPr>
          <w:rFonts w:ascii="Times New Roman" w:eastAsia="Times New Roman" w:hAnsi="Times New Roman" w:cs="Times New Roman"/>
          <w:sz w:val="24"/>
          <w:szCs w:val="24"/>
          <w:lang w:val="en-US" w:eastAsia="es-MX"/>
        </w:rPr>
        <w:t xml:space="preserve"> </w:t>
      </w:r>
      <w:r w:rsidRPr="00931981">
        <w:rPr>
          <w:rFonts w:ascii="Times New Roman" w:eastAsia="Times New Roman" w:hAnsi="Times New Roman" w:cs="Times New Roman"/>
          <w:sz w:val="24"/>
          <w:szCs w:val="24"/>
          <w:lang w:val="en-US" w:eastAsia="es-MX"/>
        </w:rPr>
        <w:t>San Francisco</w:t>
      </w:r>
      <w:r w:rsidR="007165CF">
        <w:rPr>
          <w:rFonts w:ascii="Times New Roman" w:eastAsia="Times New Roman" w:hAnsi="Times New Roman" w:cs="Times New Roman"/>
          <w:sz w:val="24"/>
          <w:szCs w:val="24"/>
          <w:lang w:val="en-US" w:eastAsia="es-MX"/>
        </w:rPr>
        <w:t>,</w:t>
      </w:r>
      <w:r>
        <w:rPr>
          <w:rFonts w:ascii="Times New Roman" w:eastAsia="Times New Roman" w:hAnsi="Times New Roman" w:cs="Times New Roman"/>
          <w:sz w:val="24"/>
          <w:szCs w:val="24"/>
          <w:lang w:val="en-US" w:eastAsia="es-MX"/>
        </w:rPr>
        <w:t xml:space="preserve"> </w:t>
      </w:r>
      <w:r w:rsidR="007165CF">
        <w:rPr>
          <w:rFonts w:ascii="Times New Roman" w:eastAsia="Times New Roman" w:hAnsi="Times New Roman" w:cs="Times New Roman"/>
          <w:sz w:val="24"/>
          <w:szCs w:val="24"/>
          <w:lang w:val="en-US" w:eastAsia="es-MX"/>
        </w:rPr>
        <w:t>United States</w:t>
      </w:r>
      <w:r w:rsidRPr="00931981">
        <w:rPr>
          <w:rFonts w:ascii="Times New Roman" w:eastAsia="Times New Roman" w:hAnsi="Times New Roman" w:cs="Times New Roman"/>
          <w:sz w:val="24"/>
          <w:szCs w:val="24"/>
          <w:lang w:val="en-US" w:eastAsia="es-MX"/>
        </w:rPr>
        <w:t>: Jossey-Bass.</w:t>
      </w:r>
    </w:p>
    <w:p w14:paraId="2EA33065" w14:textId="308524E2" w:rsidR="00063C09" w:rsidRPr="00ED1531" w:rsidRDefault="00063C09" w:rsidP="00E30B75">
      <w:pPr>
        <w:spacing w:after="0" w:line="360" w:lineRule="auto"/>
        <w:ind w:left="709" w:hanging="709"/>
        <w:jc w:val="both"/>
        <w:rPr>
          <w:rFonts w:ascii="Times New Roman" w:eastAsia="Times New Roman" w:hAnsi="Times New Roman" w:cs="Times New Roman"/>
          <w:sz w:val="24"/>
          <w:szCs w:val="24"/>
          <w:lang w:val="en-US" w:eastAsia="es-MX"/>
        </w:rPr>
      </w:pPr>
      <w:proofErr w:type="spellStart"/>
      <w:r w:rsidRPr="00931981">
        <w:rPr>
          <w:rFonts w:ascii="Times New Roman" w:eastAsia="Times New Roman" w:hAnsi="Times New Roman" w:cs="Times New Roman"/>
          <w:sz w:val="24"/>
          <w:szCs w:val="24"/>
          <w:lang w:val="en-US" w:eastAsia="es-MX"/>
        </w:rPr>
        <w:t>Gurr</w:t>
      </w:r>
      <w:proofErr w:type="spellEnd"/>
      <w:r w:rsidRPr="00931981">
        <w:rPr>
          <w:rFonts w:ascii="Times New Roman" w:eastAsia="Times New Roman" w:hAnsi="Times New Roman" w:cs="Times New Roman"/>
          <w:sz w:val="24"/>
          <w:szCs w:val="24"/>
          <w:lang w:val="en-US" w:eastAsia="es-MX"/>
        </w:rPr>
        <w:t xml:space="preserve">, D., Drysdale, L. and Mulford, B. (2005). </w:t>
      </w:r>
      <w:r w:rsidRPr="00E30B75">
        <w:rPr>
          <w:rFonts w:ascii="Times New Roman" w:eastAsia="Times New Roman" w:hAnsi="Times New Roman" w:cs="Times New Roman"/>
          <w:sz w:val="24"/>
          <w:szCs w:val="24"/>
          <w:lang w:val="en-US" w:eastAsia="es-MX"/>
        </w:rPr>
        <w:t>Successful principal leadership: Australian case studies</w:t>
      </w:r>
      <w:r w:rsidR="007165CF">
        <w:rPr>
          <w:rFonts w:ascii="Times New Roman" w:eastAsia="Times New Roman" w:hAnsi="Times New Roman" w:cs="Times New Roman"/>
          <w:sz w:val="24"/>
          <w:szCs w:val="24"/>
          <w:lang w:val="en-US" w:eastAsia="es-MX"/>
        </w:rPr>
        <w:t>.</w:t>
      </w:r>
      <w:r w:rsidR="007165CF" w:rsidRPr="00ED1531">
        <w:rPr>
          <w:rFonts w:ascii="Times New Roman" w:eastAsia="Times New Roman" w:hAnsi="Times New Roman" w:cs="Times New Roman"/>
          <w:sz w:val="24"/>
          <w:szCs w:val="24"/>
          <w:lang w:val="en-US" w:eastAsia="es-MX"/>
        </w:rPr>
        <w:t xml:space="preserve"> </w:t>
      </w:r>
      <w:r w:rsidRPr="00E30B75">
        <w:rPr>
          <w:rFonts w:ascii="Times New Roman" w:eastAsia="Times New Roman" w:hAnsi="Times New Roman" w:cs="Times New Roman"/>
          <w:i/>
          <w:sz w:val="24"/>
          <w:szCs w:val="24"/>
          <w:lang w:val="en-US" w:eastAsia="es-MX"/>
        </w:rPr>
        <w:t>Journal of Educational Administration</w:t>
      </w:r>
      <w:r w:rsidRPr="00ED1531">
        <w:rPr>
          <w:rFonts w:ascii="Times New Roman" w:eastAsia="Times New Roman" w:hAnsi="Times New Roman" w:cs="Times New Roman"/>
          <w:sz w:val="24"/>
          <w:szCs w:val="24"/>
          <w:lang w:val="en-US" w:eastAsia="es-MX"/>
        </w:rPr>
        <w:t xml:space="preserve">, </w:t>
      </w:r>
      <w:r w:rsidRPr="009415B5">
        <w:rPr>
          <w:rFonts w:ascii="Times New Roman" w:eastAsia="Times New Roman" w:hAnsi="Times New Roman" w:cs="Times New Roman"/>
          <w:i/>
          <w:sz w:val="24"/>
          <w:szCs w:val="24"/>
          <w:lang w:val="en-US" w:eastAsia="es-MX"/>
        </w:rPr>
        <w:t>43</w:t>
      </w:r>
      <w:r w:rsidRPr="00ED1531">
        <w:rPr>
          <w:rFonts w:ascii="Times New Roman" w:eastAsia="Times New Roman" w:hAnsi="Times New Roman" w:cs="Times New Roman"/>
          <w:sz w:val="24"/>
          <w:szCs w:val="24"/>
          <w:lang w:val="en-US" w:eastAsia="es-MX"/>
        </w:rPr>
        <w:t>(6), 539-551.</w:t>
      </w:r>
    </w:p>
    <w:p w14:paraId="2EA33067" w14:textId="26453998" w:rsidR="00063C09" w:rsidRPr="00ED1531" w:rsidRDefault="00063C09" w:rsidP="00E30B75">
      <w:pPr>
        <w:spacing w:after="0" w:line="360" w:lineRule="auto"/>
        <w:ind w:left="709" w:hanging="709"/>
        <w:jc w:val="both"/>
        <w:rPr>
          <w:rFonts w:ascii="Times New Roman" w:eastAsia="Times New Roman" w:hAnsi="Times New Roman" w:cs="Times New Roman"/>
          <w:sz w:val="24"/>
          <w:szCs w:val="24"/>
          <w:lang w:val="en-US" w:eastAsia="es-MX"/>
        </w:rPr>
      </w:pPr>
      <w:r w:rsidRPr="00ED1531">
        <w:rPr>
          <w:rFonts w:ascii="Times New Roman" w:eastAsia="Times New Roman" w:hAnsi="Times New Roman" w:cs="Times New Roman"/>
          <w:sz w:val="24"/>
          <w:szCs w:val="24"/>
          <w:lang w:val="en-US" w:eastAsia="es-MX"/>
        </w:rPr>
        <w:t>Hargreaves, A. (2006)</w:t>
      </w:r>
      <w:r>
        <w:rPr>
          <w:rFonts w:ascii="Times New Roman" w:eastAsia="Times New Roman" w:hAnsi="Times New Roman" w:cs="Times New Roman"/>
          <w:sz w:val="24"/>
          <w:szCs w:val="24"/>
          <w:lang w:val="en-US" w:eastAsia="es-MX"/>
        </w:rPr>
        <w:t>.</w:t>
      </w:r>
      <w:r w:rsidRPr="00ED1531">
        <w:rPr>
          <w:rFonts w:ascii="Times New Roman" w:eastAsia="Times New Roman" w:hAnsi="Times New Roman" w:cs="Times New Roman"/>
          <w:sz w:val="24"/>
          <w:szCs w:val="24"/>
          <w:lang w:val="en-US" w:eastAsia="es-MX"/>
        </w:rPr>
        <w:t xml:space="preserve"> </w:t>
      </w:r>
      <w:r w:rsidRPr="00916FCD">
        <w:rPr>
          <w:rFonts w:ascii="Times New Roman" w:eastAsia="Times New Roman" w:hAnsi="Times New Roman" w:cs="Times New Roman"/>
          <w:i/>
          <w:sz w:val="24"/>
          <w:szCs w:val="24"/>
          <w:lang w:val="en-US" w:eastAsia="es-MX"/>
        </w:rPr>
        <w:t>Sustainable Leadership</w:t>
      </w:r>
      <w:r w:rsidR="007165CF">
        <w:rPr>
          <w:rFonts w:ascii="Times New Roman" w:eastAsia="Times New Roman" w:hAnsi="Times New Roman" w:cs="Times New Roman"/>
          <w:sz w:val="24"/>
          <w:szCs w:val="24"/>
          <w:lang w:val="en-US" w:eastAsia="es-MX"/>
        </w:rPr>
        <w:t>.</w:t>
      </w:r>
      <w:r w:rsidR="007165CF" w:rsidRPr="00ED1531">
        <w:rPr>
          <w:rFonts w:ascii="Times New Roman" w:eastAsia="Times New Roman" w:hAnsi="Times New Roman" w:cs="Times New Roman"/>
          <w:sz w:val="24"/>
          <w:szCs w:val="24"/>
          <w:lang w:val="en-US" w:eastAsia="es-MX"/>
        </w:rPr>
        <w:t xml:space="preserve"> </w:t>
      </w:r>
      <w:r w:rsidRPr="00ED1531">
        <w:rPr>
          <w:rFonts w:ascii="Times New Roman" w:eastAsia="Times New Roman" w:hAnsi="Times New Roman" w:cs="Times New Roman"/>
          <w:sz w:val="24"/>
          <w:szCs w:val="24"/>
          <w:lang w:val="en-US" w:eastAsia="es-MX"/>
        </w:rPr>
        <w:t>San Francisco</w:t>
      </w:r>
      <w:r w:rsidR="007165CF">
        <w:rPr>
          <w:rFonts w:ascii="Times New Roman" w:eastAsia="Times New Roman" w:hAnsi="Times New Roman" w:cs="Times New Roman"/>
          <w:sz w:val="24"/>
          <w:szCs w:val="24"/>
          <w:lang w:val="en-US" w:eastAsia="es-MX"/>
        </w:rPr>
        <w:t>,</w:t>
      </w:r>
      <w:r>
        <w:rPr>
          <w:rFonts w:ascii="Times New Roman" w:eastAsia="Times New Roman" w:hAnsi="Times New Roman" w:cs="Times New Roman"/>
          <w:sz w:val="24"/>
          <w:szCs w:val="24"/>
          <w:lang w:val="en-US" w:eastAsia="es-MX"/>
        </w:rPr>
        <w:t xml:space="preserve"> </w:t>
      </w:r>
      <w:r w:rsidR="007165CF">
        <w:rPr>
          <w:rFonts w:ascii="Times New Roman" w:eastAsia="Times New Roman" w:hAnsi="Times New Roman" w:cs="Times New Roman"/>
          <w:sz w:val="24"/>
          <w:szCs w:val="24"/>
          <w:lang w:val="en-US" w:eastAsia="es-MX"/>
        </w:rPr>
        <w:t>United States</w:t>
      </w:r>
      <w:r w:rsidRPr="00ED1531">
        <w:rPr>
          <w:rFonts w:ascii="Times New Roman" w:eastAsia="Times New Roman" w:hAnsi="Times New Roman" w:cs="Times New Roman"/>
          <w:sz w:val="24"/>
          <w:szCs w:val="24"/>
          <w:lang w:val="en-US" w:eastAsia="es-MX"/>
        </w:rPr>
        <w:t>: Jossey-Bass.</w:t>
      </w:r>
    </w:p>
    <w:p w14:paraId="2EA33069" w14:textId="01DAA98B" w:rsidR="00063C09" w:rsidRPr="00ED1531" w:rsidRDefault="00063C09" w:rsidP="00E30B75">
      <w:pPr>
        <w:spacing w:after="0" w:line="360" w:lineRule="auto"/>
        <w:ind w:left="709" w:hanging="709"/>
        <w:jc w:val="both"/>
        <w:rPr>
          <w:rFonts w:ascii="Times New Roman" w:eastAsia="Times New Roman" w:hAnsi="Times New Roman" w:cs="Times New Roman"/>
          <w:sz w:val="24"/>
          <w:szCs w:val="24"/>
          <w:lang w:val="en-US" w:eastAsia="es-MX"/>
        </w:rPr>
      </w:pPr>
      <w:r>
        <w:rPr>
          <w:rFonts w:ascii="Times New Roman" w:eastAsia="Times New Roman" w:hAnsi="Times New Roman" w:cs="Times New Roman"/>
          <w:sz w:val="24"/>
          <w:szCs w:val="24"/>
          <w:lang w:val="en-US" w:eastAsia="es-MX"/>
        </w:rPr>
        <w:t xml:space="preserve">Harris, A. (2002). </w:t>
      </w:r>
      <w:r w:rsidRPr="00916FCD">
        <w:rPr>
          <w:rFonts w:ascii="Times New Roman" w:eastAsia="Times New Roman" w:hAnsi="Times New Roman" w:cs="Times New Roman"/>
          <w:i/>
          <w:sz w:val="24"/>
          <w:szCs w:val="24"/>
          <w:lang w:val="en-US" w:eastAsia="es-MX"/>
        </w:rPr>
        <w:t>Effective Leadership in Schools Facing Challenging Circumstances</w:t>
      </w:r>
      <w:r w:rsidR="007165CF">
        <w:rPr>
          <w:rFonts w:ascii="Times New Roman" w:eastAsia="Times New Roman" w:hAnsi="Times New Roman" w:cs="Times New Roman"/>
          <w:sz w:val="24"/>
          <w:szCs w:val="24"/>
          <w:lang w:val="en-US" w:eastAsia="es-MX"/>
        </w:rPr>
        <w:t>.</w:t>
      </w:r>
      <w:r w:rsidRPr="00ED1531">
        <w:rPr>
          <w:rFonts w:ascii="Times New Roman" w:eastAsia="Times New Roman" w:hAnsi="Times New Roman" w:cs="Times New Roman"/>
          <w:sz w:val="24"/>
          <w:szCs w:val="24"/>
          <w:lang w:val="en-US" w:eastAsia="es-MX"/>
        </w:rPr>
        <w:t xml:space="preserve"> Nottingham, </w:t>
      </w:r>
      <w:r w:rsidR="00B24BDC">
        <w:rPr>
          <w:rFonts w:ascii="Times New Roman" w:eastAsia="Times New Roman" w:hAnsi="Times New Roman" w:cs="Times New Roman"/>
          <w:sz w:val="24"/>
          <w:szCs w:val="24"/>
          <w:lang w:val="en-US" w:eastAsia="es-MX"/>
        </w:rPr>
        <w:t>United Kingdom</w:t>
      </w:r>
      <w:r w:rsidRPr="00ED1531">
        <w:rPr>
          <w:rFonts w:ascii="Times New Roman" w:eastAsia="Times New Roman" w:hAnsi="Times New Roman" w:cs="Times New Roman"/>
          <w:sz w:val="24"/>
          <w:szCs w:val="24"/>
          <w:lang w:val="en-US" w:eastAsia="es-MX"/>
        </w:rPr>
        <w:t>: National College for School Leadership (NCSL).</w:t>
      </w:r>
    </w:p>
    <w:p w14:paraId="2EA3306B" w14:textId="70D1021A" w:rsidR="00063C09" w:rsidRPr="00ED1531" w:rsidRDefault="00063C09" w:rsidP="00E30B75">
      <w:pPr>
        <w:spacing w:after="0" w:line="360" w:lineRule="auto"/>
        <w:ind w:left="709" w:hanging="709"/>
        <w:jc w:val="both"/>
        <w:rPr>
          <w:rFonts w:ascii="Times New Roman" w:eastAsia="Times New Roman" w:hAnsi="Times New Roman" w:cs="Times New Roman"/>
          <w:sz w:val="24"/>
          <w:szCs w:val="24"/>
          <w:lang w:val="en-US" w:eastAsia="es-MX"/>
        </w:rPr>
      </w:pPr>
      <w:r w:rsidRPr="00ED1531">
        <w:rPr>
          <w:rFonts w:ascii="Times New Roman" w:eastAsia="Times New Roman" w:hAnsi="Times New Roman" w:cs="Times New Roman"/>
          <w:sz w:val="24"/>
          <w:szCs w:val="24"/>
          <w:lang w:val="en-US" w:eastAsia="es-MX"/>
        </w:rPr>
        <w:t xml:space="preserve">Harris, A. </w:t>
      </w:r>
      <w:r w:rsidR="00132DD0">
        <w:rPr>
          <w:rFonts w:ascii="Times New Roman" w:eastAsia="Times New Roman" w:hAnsi="Times New Roman" w:cs="Times New Roman"/>
          <w:sz w:val="24"/>
          <w:szCs w:val="24"/>
          <w:lang w:val="en-US" w:eastAsia="es-MX"/>
        </w:rPr>
        <w:t>and</w:t>
      </w:r>
      <w:r w:rsidR="00132DD0" w:rsidRPr="00ED1531">
        <w:rPr>
          <w:rFonts w:ascii="Times New Roman" w:eastAsia="Times New Roman" w:hAnsi="Times New Roman" w:cs="Times New Roman"/>
          <w:sz w:val="24"/>
          <w:szCs w:val="24"/>
          <w:lang w:val="en-US" w:eastAsia="es-MX"/>
        </w:rPr>
        <w:t xml:space="preserve"> </w:t>
      </w:r>
      <w:r w:rsidRPr="00ED1531">
        <w:rPr>
          <w:rFonts w:ascii="Times New Roman" w:eastAsia="Times New Roman" w:hAnsi="Times New Roman" w:cs="Times New Roman"/>
          <w:sz w:val="24"/>
          <w:szCs w:val="24"/>
          <w:lang w:val="en-US" w:eastAsia="es-MX"/>
        </w:rPr>
        <w:t>Lambert, L. (2003)</w:t>
      </w:r>
      <w:r>
        <w:rPr>
          <w:rFonts w:ascii="Times New Roman" w:eastAsia="Times New Roman" w:hAnsi="Times New Roman" w:cs="Times New Roman"/>
          <w:sz w:val="24"/>
          <w:szCs w:val="24"/>
          <w:lang w:val="en-US" w:eastAsia="es-MX"/>
        </w:rPr>
        <w:t>.</w:t>
      </w:r>
      <w:r w:rsidRPr="00ED1531">
        <w:rPr>
          <w:rFonts w:ascii="Times New Roman" w:eastAsia="Times New Roman" w:hAnsi="Times New Roman" w:cs="Times New Roman"/>
          <w:sz w:val="24"/>
          <w:szCs w:val="24"/>
          <w:lang w:val="en-US" w:eastAsia="es-MX"/>
        </w:rPr>
        <w:t xml:space="preserve"> </w:t>
      </w:r>
      <w:r w:rsidRPr="00916FCD">
        <w:rPr>
          <w:rFonts w:ascii="Times New Roman" w:eastAsia="Times New Roman" w:hAnsi="Times New Roman" w:cs="Times New Roman"/>
          <w:i/>
          <w:sz w:val="24"/>
          <w:szCs w:val="24"/>
          <w:lang w:val="en-US" w:eastAsia="es-MX"/>
        </w:rPr>
        <w:t>Building Leadership-Capacity for School-improvement</w:t>
      </w:r>
      <w:r>
        <w:rPr>
          <w:rFonts w:ascii="Times New Roman" w:eastAsia="Times New Roman" w:hAnsi="Times New Roman" w:cs="Times New Roman"/>
          <w:sz w:val="24"/>
          <w:szCs w:val="24"/>
          <w:lang w:val="en-US" w:eastAsia="es-MX"/>
        </w:rPr>
        <w:t xml:space="preserve">. </w:t>
      </w:r>
      <w:r w:rsidR="00132DD0">
        <w:rPr>
          <w:rFonts w:ascii="Times New Roman" w:eastAsia="Times New Roman" w:hAnsi="Times New Roman" w:cs="Times New Roman"/>
          <w:sz w:val="24"/>
          <w:szCs w:val="24"/>
          <w:lang w:val="en-US" w:eastAsia="es-MX"/>
        </w:rPr>
        <w:t>London, England</w:t>
      </w:r>
      <w:r>
        <w:rPr>
          <w:rFonts w:ascii="Times New Roman" w:eastAsia="Times New Roman" w:hAnsi="Times New Roman" w:cs="Times New Roman"/>
          <w:sz w:val="24"/>
          <w:szCs w:val="24"/>
          <w:lang w:val="en-US" w:eastAsia="es-MX"/>
        </w:rPr>
        <w:t>:</w:t>
      </w:r>
      <w:r w:rsidRPr="00ED1531">
        <w:rPr>
          <w:rFonts w:ascii="Times New Roman" w:eastAsia="Times New Roman" w:hAnsi="Times New Roman" w:cs="Times New Roman"/>
          <w:sz w:val="24"/>
          <w:szCs w:val="24"/>
          <w:lang w:val="en-US" w:eastAsia="es-MX"/>
        </w:rPr>
        <w:t xml:space="preserve"> Open University Press.</w:t>
      </w:r>
    </w:p>
    <w:p w14:paraId="2EA3306D" w14:textId="50E46B9C" w:rsidR="00063C09" w:rsidRPr="00ED1531" w:rsidRDefault="00063C09" w:rsidP="00E30B75">
      <w:pPr>
        <w:spacing w:after="0" w:line="360" w:lineRule="auto"/>
        <w:ind w:left="709" w:hanging="709"/>
        <w:jc w:val="both"/>
        <w:rPr>
          <w:rFonts w:ascii="Times New Roman" w:hAnsi="Times New Roman" w:cs="Times New Roman"/>
          <w:sz w:val="24"/>
          <w:szCs w:val="24"/>
          <w:lang w:val="en-US"/>
        </w:rPr>
      </w:pPr>
      <w:r w:rsidRPr="00ED1531">
        <w:rPr>
          <w:rFonts w:ascii="Times New Roman" w:hAnsi="Times New Roman" w:cs="Times New Roman"/>
          <w:sz w:val="24"/>
          <w:szCs w:val="24"/>
          <w:lang w:val="en-US"/>
        </w:rPr>
        <w:t>Harris, A. (2008)</w:t>
      </w:r>
      <w:r>
        <w:rPr>
          <w:rFonts w:ascii="Times New Roman" w:hAnsi="Times New Roman" w:cs="Times New Roman"/>
          <w:sz w:val="24"/>
          <w:szCs w:val="24"/>
          <w:lang w:val="en-US"/>
        </w:rPr>
        <w:t>.</w:t>
      </w:r>
      <w:r w:rsidRPr="00ED1531">
        <w:rPr>
          <w:rFonts w:ascii="Times New Roman" w:hAnsi="Times New Roman" w:cs="Times New Roman"/>
          <w:sz w:val="24"/>
          <w:szCs w:val="24"/>
          <w:lang w:val="en-US"/>
        </w:rPr>
        <w:t xml:space="preserve"> </w:t>
      </w:r>
      <w:r w:rsidRPr="00E30B75">
        <w:rPr>
          <w:rFonts w:ascii="Times New Roman" w:hAnsi="Times New Roman" w:cs="Times New Roman"/>
          <w:sz w:val="24"/>
          <w:szCs w:val="24"/>
          <w:lang w:val="en-US"/>
        </w:rPr>
        <w:t>Distributed leadership through the looking glass</w:t>
      </w:r>
      <w:r w:rsidR="00132DD0">
        <w:rPr>
          <w:rFonts w:ascii="Times New Roman" w:hAnsi="Times New Roman" w:cs="Times New Roman"/>
          <w:sz w:val="24"/>
          <w:szCs w:val="24"/>
          <w:lang w:val="en-US"/>
        </w:rPr>
        <w:t>.</w:t>
      </w:r>
      <w:r w:rsidR="00132DD0" w:rsidRPr="00ED1531">
        <w:rPr>
          <w:rFonts w:ascii="Times New Roman" w:hAnsi="Times New Roman" w:cs="Times New Roman"/>
          <w:sz w:val="24"/>
          <w:szCs w:val="24"/>
          <w:lang w:val="en-US"/>
        </w:rPr>
        <w:t xml:space="preserve"> </w:t>
      </w:r>
      <w:r w:rsidRPr="00E30B75">
        <w:rPr>
          <w:rFonts w:ascii="Times New Roman" w:hAnsi="Times New Roman" w:cs="Times New Roman"/>
          <w:i/>
          <w:iCs/>
          <w:sz w:val="24"/>
          <w:szCs w:val="24"/>
          <w:lang w:val="en-US"/>
        </w:rPr>
        <w:t>Management in Education</w:t>
      </w:r>
      <w:r w:rsidRPr="00ED1531">
        <w:rPr>
          <w:rFonts w:ascii="Times New Roman" w:hAnsi="Times New Roman" w:cs="Times New Roman"/>
          <w:sz w:val="24"/>
          <w:szCs w:val="24"/>
          <w:lang w:val="en-US"/>
        </w:rPr>
        <w:t xml:space="preserve">, </w:t>
      </w:r>
      <w:r w:rsidRPr="009415B5">
        <w:rPr>
          <w:rFonts w:ascii="Times New Roman" w:hAnsi="Times New Roman" w:cs="Times New Roman"/>
          <w:i/>
          <w:sz w:val="24"/>
          <w:szCs w:val="24"/>
          <w:lang w:val="en-US"/>
        </w:rPr>
        <w:t>22</w:t>
      </w:r>
      <w:r w:rsidRPr="00ED1531">
        <w:rPr>
          <w:rFonts w:ascii="Times New Roman" w:hAnsi="Times New Roman" w:cs="Times New Roman"/>
          <w:sz w:val="24"/>
          <w:szCs w:val="24"/>
          <w:lang w:val="en-US"/>
        </w:rPr>
        <w:t>(1), 31-34.</w:t>
      </w:r>
    </w:p>
    <w:p w14:paraId="2EA3306F" w14:textId="604935A5" w:rsidR="00063C09" w:rsidRPr="00ED1531" w:rsidRDefault="00063C09" w:rsidP="00E30B75">
      <w:pPr>
        <w:spacing w:after="0" w:line="360" w:lineRule="auto"/>
        <w:ind w:left="709" w:hanging="709"/>
        <w:jc w:val="both"/>
        <w:rPr>
          <w:rFonts w:ascii="Times New Roman" w:hAnsi="Times New Roman" w:cs="Times New Roman"/>
          <w:sz w:val="24"/>
          <w:szCs w:val="24"/>
          <w:lang w:val="en-US"/>
        </w:rPr>
      </w:pPr>
      <w:r w:rsidRPr="00ED1531">
        <w:rPr>
          <w:rFonts w:ascii="Times New Roman" w:eastAsia="Times New Roman" w:hAnsi="Times New Roman" w:cs="Times New Roman"/>
          <w:sz w:val="24"/>
          <w:szCs w:val="24"/>
          <w:lang w:val="en-US" w:eastAsia="es-MX"/>
        </w:rPr>
        <w:t>Hopkins, D. (1996)</w:t>
      </w:r>
      <w:r w:rsidR="00132DD0">
        <w:rPr>
          <w:rFonts w:ascii="Times New Roman" w:eastAsia="Times New Roman" w:hAnsi="Times New Roman" w:cs="Times New Roman"/>
          <w:sz w:val="24"/>
          <w:szCs w:val="24"/>
          <w:lang w:val="en-US" w:eastAsia="es-MX"/>
        </w:rPr>
        <w:t>.</w:t>
      </w:r>
      <w:r w:rsidRPr="00ED1531">
        <w:rPr>
          <w:rFonts w:ascii="Times New Roman" w:eastAsia="Times New Roman" w:hAnsi="Times New Roman" w:cs="Times New Roman"/>
          <w:sz w:val="24"/>
          <w:szCs w:val="24"/>
          <w:lang w:val="en-US" w:eastAsia="es-MX"/>
        </w:rPr>
        <w:t xml:space="preserve"> </w:t>
      </w:r>
      <w:r w:rsidRPr="00916FCD">
        <w:rPr>
          <w:rFonts w:ascii="Times New Roman" w:eastAsia="Times New Roman" w:hAnsi="Times New Roman" w:cs="Times New Roman"/>
          <w:i/>
          <w:sz w:val="24"/>
          <w:szCs w:val="24"/>
          <w:lang w:val="en-US" w:eastAsia="es-MX"/>
        </w:rPr>
        <w:t>Improving the Quality of Education for All</w:t>
      </w:r>
      <w:r>
        <w:rPr>
          <w:rFonts w:ascii="Times New Roman" w:eastAsia="Times New Roman" w:hAnsi="Times New Roman" w:cs="Times New Roman"/>
          <w:sz w:val="24"/>
          <w:szCs w:val="24"/>
          <w:lang w:val="en-US" w:eastAsia="es-MX"/>
        </w:rPr>
        <w:t>.</w:t>
      </w:r>
      <w:r w:rsidRPr="00ED1531">
        <w:rPr>
          <w:rFonts w:ascii="Times New Roman" w:eastAsia="Times New Roman" w:hAnsi="Times New Roman" w:cs="Times New Roman"/>
          <w:sz w:val="24"/>
          <w:szCs w:val="24"/>
          <w:lang w:val="en-US" w:eastAsia="es-MX"/>
        </w:rPr>
        <w:t xml:space="preserve"> </w:t>
      </w:r>
      <w:r w:rsidR="00132DD0">
        <w:rPr>
          <w:rFonts w:ascii="Times New Roman" w:eastAsia="Times New Roman" w:hAnsi="Times New Roman" w:cs="Times New Roman"/>
          <w:sz w:val="24"/>
          <w:szCs w:val="24"/>
          <w:lang w:val="en-US" w:eastAsia="es-MX"/>
        </w:rPr>
        <w:t>London, England</w:t>
      </w:r>
      <w:r w:rsidRPr="00ED1531">
        <w:rPr>
          <w:rFonts w:ascii="Times New Roman" w:eastAsia="Times New Roman" w:hAnsi="Times New Roman" w:cs="Times New Roman"/>
          <w:sz w:val="24"/>
          <w:szCs w:val="24"/>
          <w:lang w:val="en-US" w:eastAsia="es-MX"/>
        </w:rPr>
        <w:t>: David Fulton Publishers.</w:t>
      </w:r>
    </w:p>
    <w:p w14:paraId="2EA33071" w14:textId="3246E551" w:rsidR="00063C09" w:rsidRPr="00ED1531" w:rsidRDefault="00063C09" w:rsidP="00E30B75">
      <w:pPr>
        <w:spacing w:after="0" w:line="360" w:lineRule="auto"/>
        <w:ind w:left="709" w:hanging="709"/>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es-MX"/>
        </w:rPr>
        <w:t>Hopkins, D., Harris, A.</w:t>
      </w:r>
      <w:r w:rsidRPr="00ED1531">
        <w:rPr>
          <w:rFonts w:ascii="Times New Roman" w:eastAsia="Times New Roman" w:hAnsi="Times New Roman" w:cs="Times New Roman"/>
          <w:sz w:val="24"/>
          <w:szCs w:val="24"/>
          <w:lang w:val="en-US" w:eastAsia="es-MX"/>
        </w:rPr>
        <w:t xml:space="preserve"> </w:t>
      </w:r>
      <w:r w:rsidR="002143B6">
        <w:rPr>
          <w:rFonts w:ascii="Times New Roman" w:eastAsia="Times New Roman" w:hAnsi="Times New Roman" w:cs="Times New Roman"/>
          <w:sz w:val="24"/>
          <w:szCs w:val="24"/>
          <w:lang w:val="en-US" w:eastAsia="es-MX"/>
        </w:rPr>
        <w:t>and</w:t>
      </w:r>
      <w:r w:rsidR="002143B6" w:rsidRPr="00ED1531">
        <w:rPr>
          <w:rFonts w:ascii="Times New Roman" w:eastAsia="Times New Roman" w:hAnsi="Times New Roman" w:cs="Times New Roman"/>
          <w:sz w:val="24"/>
          <w:szCs w:val="24"/>
          <w:lang w:val="en-US" w:eastAsia="es-MX"/>
        </w:rPr>
        <w:t xml:space="preserve"> </w:t>
      </w:r>
      <w:r w:rsidRPr="00ED1531">
        <w:rPr>
          <w:rFonts w:ascii="Times New Roman" w:eastAsia="Times New Roman" w:hAnsi="Times New Roman" w:cs="Times New Roman"/>
          <w:sz w:val="24"/>
          <w:szCs w:val="24"/>
          <w:lang w:val="en-US" w:eastAsia="es-MX"/>
        </w:rPr>
        <w:t>Jackson, D. (1997)</w:t>
      </w:r>
      <w:r>
        <w:rPr>
          <w:rFonts w:ascii="Times New Roman" w:eastAsia="Times New Roman" w:hAnsi="Times New Roman" w:cs="Times New Roman"/>
          <w:sz w:val="24"/>
          <w:szCs w:val="24"/>
          <w:lang w:val="en-US" w:eastAsia="es-MX"/>
        </w:rPr>
        <w:t>.</w:t>
      </w:r>
      <w:r w:rsidRPr="00ED1531">
        <w:rPr>
          <w:rFonts w:ascii="Times New Roman" w:eastAsia="Times New Roman" w:hAnsi="Times New Roman" w:cs="Times New Roman"/>
          <w:sz w:val="24"/>
          <w:szCs w:val="24"/>
          <w:lang w:val="en-US" w:eastAsia="es-MX"/>
        </w:rPr>
        <w:t xml:space="preserve"> </w:t>
      </w:r>
      <w:r w:rsidRPr="00E30B75">
        <w:rPr>
          <w:rFonts w:ascii="Times New Roman" w:eastAsia="Times New Roman" w:hAnsi="Times New Roman" w:cs="Times New Roman"/>
          <w:sz w:val="24"/>
          <w:szCs w:val="24"/>
          <w:lang w:val="en-US" w:eastAsia="es-MX"/>
        </w:rPr>
        <w:t xml:space="preserve">Understanding the </w:t>
      </w:r>
      <w:r w:rsidR="002143B6" w:rsidRPr="002143B6">
        <w:rPr>
          <w:rFonts w:ascii="Times New Roman" w:eastAsia="Times New Roman" w:hAnsi="Times New Roman" w:cs="Times New Roman"/>
          <w:sz w:val="24"/>
          <w:szCs w:val="24"/>
          <w:lang w:val="en-US" w:eastAsia="es-MX"/>
        </w:rPr>
        <w:t>school</w:t>
      </w:r>
      <w:r w:rsidR="00AA1C23">
        <w:rPr>
          <w:rFonts w:ascii="Times New Roman" w:eastAsia="Times New Roman" w:hAnsi="Times New Roman" w:cs="Times New Roman"/>
          <w:sz w:val="24"/>
          <w:szCs w:val="24"/>
          <w:lang w:val="en-US" w:eastAsia="es-MX"/>
        </w:rPr>
        <w:t>’</w:t>
      </w:r>
      <w:r w:rsidRPr="00E30B75">
        <w:rPr>
          <w:rFonts w:ascii="Times New Roman" w:eastAsia="Times New Roman" w:hAnsi="Times New Roman" w:cs="Times New Roman"/>
          <w:sz w:val="24"/>
          <w:szCs w:val="24"/>
          <w:lang w:val="en-US" w:eastAsia="es-MX"/>
        </w:rPr>
        <w:t>s capacity for development: Growth states and strategies</w:t>
      </w:r>
      <w:r w:rsidR="002143B6">
        <w:rPr>
          <w:rFonts w:ascii="Times New Roman" w:eastAsia="Times New Roman" w:hAnsi="Times New Roman" w:cs="Times New Roman"/>
          <w:sz w:val="24"/>
          <w:szCs w:val="24"/>
          <w:lang w:val="en-US" w:eastAsia="es-MX"/>
        </w:rPr>
        <w:t>.</w:t>
      </w:r>
      <w:r w:rsidR="002143B6" w:rsidRPr="00ED1531">
        <w:rPr>
          <w:rFonts w:ascii="Times New Roman" w:eastAsia="Times New Roman" w:hAnsi="Times New Roman" w:cs="Times New Roman"/>
          <w:sz w:val="24"/>
          <w:szCs w:val="24"/>
          <w:lang w:val="en-US" w:eastAsia="es-MX"/>
        </w:rPr>
        <w:t xml:space="preserve"> </w:t>
      </w:r>
      <w:r w:rsidRPr="00E30B75">
        <w:rPr>
          <w:rFonts w:ascii="Times New Roman" w:eastAsia="Times New Roman" w:hAnsi="Times New Roman" w:cs="Times New Roman"/>
          <w:i/>
          <w:sz w:val="24"/>
          <w:szCs w:val="24"/>
          <w:lang w:val="en-US" w:eastAsia="es-MX"/>
        </w:rPr>
        <w:t>School Leadership and Management</w:t>
      </w:r>
      <w:r w:rsidRPr="00ED1531">
        <w:rPr>
          <w:rFonts w:ascii="Times New Roman" w:eastAsia="Times New Roman" w:hAnsi="Times New Roman" w:cs="Times New Roman"/>
          <w:sz w:val="24"/>
          <w:szCs w:val="24"/>
          <w:lang w:val="en-US" w:eastAsia="es-MX"/>
        </w:rPr>
        <w:t xml:space="preserve">, </w:t>
      </w:r>
      <w:r w:rsidRPr="009415B5">
        <w:rPr>
          <w:rFonts w:ascii="Times New Roman" w:eastAsia="Times New Roman" w:hAnsi="Times New Roman" w:cs="Times New Roman"/>
          <w:i/>
          <w:sz w:val="24"/>
          <w:szCs w:val="24"/>
          <w:lang w:val="en-US" w:eastAsia="es-MX"/>
        </w:rPr>
        <w:t>17</w:t>
      </w:r>
      <w:r w:rsidRPr="00ED1531">
        <w:rPr>
          <w:rFonts w:ascii="Times New Roman" w:eastAsia="Times New Roman" w:hAnsi="Times New Roman" w:cs="Times New Roman"/>
          <w:sz w:val="24"/>
          <w:szCs w:val="24"/>
          <w:lang w:val="en-US" w:eastAsia="es-MX"/>
        </w:rPr>
        <w:t>(3), 401-411.</w:t>
      </w:r>
    </w:p>
    <w:p w14:paraId="2EA33073" w14:textId="525A308F" w:rsidR="00063C09" w:rsidRPr="00ED1531" w:rsidRDefault="00063C09" w:rsidP="00E30B75">
      <w:pPr>
        <w:spacing w:after="0" w:line="360" w:lineRule="auto"/>
        <w:ind w:left="709" w:hanging="709"/>
        <w:jc w:val="both"/>
        <w:rPr>
          <w:rFonts w:ascii="Times New Roman" w:eastAsia="Times New Roman" w:hAnsi="Times New Roman" w:cs="Times New Roman"/>
          <w:sz w:val="24"/>
          <w:szCs w:val="24"/>
          <w:lang w:val="en-US" w:eastAsia="es-MX"/>
        </w:rPr>
      </w:pPr>
      <w:r w:rsidRPr="00ED1531">
        <w:rPr>
          <w:rFonts w:ascii="Times New Roman" w:eastAsia="Times New Roman" w:hAnsi="Times New Roman" w:cs="Times New Roman"/>
          <w:sz w:val="24"/>
          <w:szCs w:val="24"/>
          <w:lang w:val="en-US" w:eastAsia="es-MX"/>
        </w:rPr>
        <w:t>Lambert, L. (1998)</w:t>
      </w:r>
      <w:r>
        <w:rPr>
          <w:rFonts w:ascii="Times New Roman" w:eastAsia="Times New Roman" w:hAnsi="Times New Roman" w:cs="Times New Roman"/>
          <w:sz w:val="24"/>
          <w:szCs w:val="24"/>
          <w:lang w:val="en-US" w:eastAsia="es-MX"/>
        </w:rPr>
        <w:t>.</w:t>
      </w:r>
      <w:r w:rsidRPr="00ED1531">
        <w:rPr>
          <w:rFonts w:ascii="Times New Roman" w:eastAsia="Times New Roman" w:hAnsi="Times New Roman" w:cs="Times New Roman"/>
          <w:sz w:val="24"/>
          <w:szCs w:val="24"/>
          <w:lang w:val="en-US" w:eastAsia="es-MX"/>
        </w:rPr>
        <w:t xml:space="preserve"> </w:t>
      </w:r>
      <w:r w:rsidRPr="00916FCD">
        <w:rPr>
          <w:rFonts w:ascii="Times New Roman" w:eastAsia="Times New Roman" w:hAnsi="Times New Roman" w:cs="Times New Roman"/>
          <w:i/>
          <w:sz w:val="24"/>
          <w:szCs w:val="24"/>
          <w:lang w:val="en-US" w:eastAsia="es-MX"/>
        </w:rPr>
        <w:t>Building Leadership-capacity in Schools</w:t>
      </w:r>
      <w:r>
        <w:rPr>
          <w:rFonts w:ascii="Times New Roman" w:eastAsia="Times New Roman" w:hAnsi="Times New Roman" w:cs="Times New Roman"/>
          <w:sz w:val="24"/>
          <w:szCs w:val="24"/>
          <w:lang w:val="en-US" w:eastAsia="es-MX"/>
        </w:rPr>
        <w:t>.</w:t>
      </w:r>
      <w:r w:rsidRPr="00ED1531">
        <w:rPr>
          <w:rFonts w:ascii="Times New Roman" w:eastAsia="Times New Roman" w:hAnsi="Times New Roman" w:cs="Times New Roman"/>
          <w:sz w:val="24"/>
          <w:szCs w:val="24"/>
          <w:lang w:val="en-US" w:eastAsia="es-MX"/>
        </w:rPr>
        <w:t xml:space="preserve"> Virginia</w:t>
      </w:r>
      <w:r>
        <w:rPr>
          <w:rFonts w:ascii="Times New Roman" w:eastAsia="Times New Roman" w:hAnsi="Times New Roman" w:cs="Times New Roman"/>
          <w:sz w:val="24"/>
          <w:szCs w:val="24"/>
          <w:lang w:val="en-US" w:eastAsia="es-MX"/>
        </w:rPr>
        <w:t>,</w:t>
      </w:r>
      <w:r w:rsidRPr="00ED1531">
        <w:rPr>
          <w:rFonts w:ascii="Times New Roman" w:eastAsia="Times New Roman" w:hAnsi="Times New Roman" w:cs="Times New Roman"/>
          <w:sz w:val="24"/>
          <w:szCs w:val="24"/>
          <w:lang w:val="en-US" w:eastAsia="es-MX"/>
        </w:rPr>
        <w:t xml:space="preserve"> </w:t>
      </w:r>
      <w:r w:rsidR="00AA1C23">
        <w:rPr>
          <w:rFonts w:ascii="Times New Roman" w:eastAsia="Times New Roman" w:hAnsi="Times New Roman" w:cs="Times New Roman"/>
          <w:sz w:val="24"/>
          <w:szCs w:val="24"/>
          <w:lang w:val="en-US" w:eastAsia="es-MX"/>
        </w:rPr>
        <w:t>United States</w:t>
      </w:r>
      <w:r>
        <w:rPr>
          <w:rFonts w:ascii="Times New Roman" w:eastAsia="Times New Roman" w:hAnsi="Times New Roman" w:cs="Times New Roman"/>
          <w:sz w:val="24"/>
          <w:szCs w:val="24"/>
          <w:lang w:val="en-US" w:eastAsia="es-MX"/>
        </w:rPr>
        <w:t xml:space="preserve">: </w:t>
      </w:r>
      <w:r w:rsidRPr="00ED1531">
        <w:rPr>
          <w:rFonts w:ascii="Times New Roman" w:eastAsia="Times New Roman" w:hAnsi="Times New Roman" w:cs="Times New Roman"/>
          <w:sz w:val="24"/>
          <w:szCs w:val="24"/>
          <w:lang w:val="en-US" w:eastAsia="es-MX"/>
        </w:rPr>
        <w:t>Association for Supervision and Curriculum Development</w:t>
      </w:r>
      <w:r>
        <w:rPr>
          <w:rFonts w:ascii="Times New Roman" w:eastAsia="Times New Roman" w:hAnsi="Times New Roman" w:cs="Times New Roman"/>
          <w:sz w:val="24"/>
          <w:szCs w:val="24"/>
          <w:lang w:val="en-US" w:eastAsia="es-MX"/>
        </w:rPr>
        <w:t xml:space="preserve"> (ASCD).</w:t>
      </w:r>
      <w:r w:rsidRPr="00ED1531">
        <w:rPr>
          <w:rFonts w:ascii="Times New Roman" w:eastAsia="Times New Roman" w:hAnsi="Times New Roman" w:cs="Times New Roman"/>
          <w:sz w:val="24"/>
          <w:szCs w:val="24"/>
          <w:lang w:val="en-US" w:eastAsia="es-MX"/>
        </w:rPr>
        <w:t xml:space="preserve"> </w:t>
      </w:r>
    </w:p>
    <w:p w14:paraId="2EA33075" w14:textId="1BD8AD03" w:rsidR="00063C09" w:rsidRPr="00ED1531" w:rsidRDefault="00063C09" w:rsidP="00E30B75">
      <w:pPr>
        <w:spacing w:after="0" w:line="360" w:lineRule="auto"/>
        <w:ind w:left="709" w:hanging="709"/>
        <w:jc w:val="both"/>
        <w:rPr>
          <w:rFonts w:ascii="Times New Roman" w:hAnsi="Times New Roman" w:cs="Times New Roman"/>
          <w:sz w:val="24"/>
          <w:szCs w:val="24"/>
          <w:lang w:val="en-US"/>
        </w:rPr>
      </w:pPr>
      <w:r w:rsidRPr="00ED1531">
        <w:rPr>
          <w:rFonts w:ascii="Times New Roman" w:eastAsia="Times New Roman" w:hAnsi="Times New Roman" w:cs="Times New Roman"/>
          <w:sz w:val="24"/>
          <w:szCs w:val="24"/>
          <w:lang w:val="en-US" w:eastAsia="es-MX"/>
        </w:rPr>
        <w:t>Lambert, L. (2003)</w:t>
      </w:r>
      <w:r>
        <w:rPr>
          <w:rFonts w:ascii="Times New Roman" w:eastAsia="Times New Roman" w:hAnsi="Times New Roman" w:cs="Times New Roman"/>
          <w:sz w:val="24"/>
          <w:szCs w:val="24"/>
          <w:lang w:val="en-US" w:eastAsia="es-MX"/>
        </w:rPr>
        <w:t>.</w:t>
      </w:r>
      <w:r w:rsidRPr="00ED1531">
        <w:rPr>
          <w:rFonts w:ascii="Times New Roman" w:eastAsia="Times New Roman" w:hAnsi="Times New Roman" w:cs="Times New Roman"/>
          <w:sz w:val="24"/>
          <w:szCs w:val="24"/>
          <w:lang w:val="en-US" w:eastAsia="es-MX"/>
        </w:rPr>
        <w:t xml:space="preserve">  </w:t>
      </w:r>
      <w:r w:rsidRPr="00916FCD">
        <w:rPr>
          <w:rFonts w:ascii="Times New Roman" w:eastAsia="Times New Roman" w:hAnsi="Times New Roman" w:cs="Times New Roman"/>
          <w:i/>
          <w:sz w:val="24"/>
          <w:szCs w:val="24"/>
          <w:lang w:val="en-US" w:eastAsia="es-MX"/>
        </w:rPr>
        <w:t>Leadership-capacity for Lasting Improvement</w:t>
      </w:r>
      <w:r>
        <w:rPr>
          <w:rFonts w:ascii="Times New Roman" w:eastAsia="Times New Roman" w:hAnsi="Times New Roman" w:cs="Times New Roman"/>
          <w:sz w:val="24"/>
          <w:szCs w:val="24"/>
          <w:lang w:val="en-US" w:eastAsia="es-MX"/>
        </w:rPr>
        <w:t>.</w:t>
      </w:r>
      <w:r w:rsidRPr="00ED1531">
        <w:rPr>
          <w:rFonts w:ascii="Times New Roman" w:eastAsia="Times New Roman" w:hAnsi="Times New Roman" w:cs="Times New Roman"/>
          <w:sz w:val="24"/>
          <w:szCs w:val="24"/>
          <w:lang w:val="en-US" w:eastAsia="es-MX"/>
        </w:rPr>
        <w:t xml:space="preserve"> Virginia</w:t>
      </w:r>
      <w:r>
        <w:rPr>
          <w:rFonts w:ascii="Times New Roman" w:eastAsia="Times New Roman" w:hAnsi="Times New Roman" w:cs="Times New Roman"/>
          <w:sz w:val="24"/>
          <w:szCs w:val="24"/>
          <w:lang w:val="en-US" w:eastAsia="es-MX"/>
        </w:rPr>
        <w:t>,</w:t>
      </w:r>
      <w:r w:rsidRPr="00ED1531">
        <w:rPr>
          <w:rFonts w:ascii="Times New Roman" w:eastAsia="Times New Roman" w:hAnsi="Times New Roman" w:cs="Times New Roman"/>
          <w:sz w:val="24"/>
          <w:szCs w:val="24"/>
          <w:lang w:val="en-US" w:eastAsia="es-MX"/>
        </w:rPr>
        <w:t xml:space="preserve"> </w:t>
      </w:r>
      <w:r w:rsidR="00AA1C23">
        <w:rPr>
          <w:rFonts w:ascii="Times New Roman" w:eastAsia="Times New Roman" w:hAnsi="Times New Roman" w:cs="Times New Roman"/>
          <w:sz w:val="24"/>
          <w:szCs w:val="24"/>
          <w:lang w:val="en-US" w:eastAsia="es-MX"/>
        </w:rPr>
        <w:t>United States</w:t>
      </w:r>
      <w:r>
        <w:rPr>
          <w:rFonts w:ascii="Times New Roman" w:eastAsia="Times New Roman" w:hAnsi="Times New Roman" w:cs="Times New Roman"/>
          <w:sz w:val="24"/>
          <w:szCs w:val="24"/>
          <w:lang w:val="en-US" w:eastAsia="es-MX"/>
        </w:rPr>
        <w:t xml:space="preserve">: </w:t>
      </w:r>
      <w:r w:rsidRPr="00ED1531">
        <w:rPr>
          <w:rFonts w:ascii="Times New Roman" w:eastAsia="Times New Roman" w:hAnsi="Times New Roman" w:cs="Times New Roman"/>
          <w:sz w:val="24"/>
          <w:szCs w:val="24"/>
          <w:lang w:val="en-US" w:eastAsia="es-MX"/>
        </w:rPr>
        <w:t>Association for Supervision and Curriculum Development</w:t>
      </w:r>
      <w:r>
        <w:rPr>
          <w:rFonts w:ascii="Times New Roman" w:eastAsia="Times New Roman" w:hAnsi="Times New Roman" w:cs="Times New Roman"/>
          <w:sz w:val="24"/>
          <w:szCs w:val="24"/>
          <w:lang w:val="en-US" w:eastAsia="es-MX"/>
        </w:rPr>
        <w:t xml:space="preserve"> (ASCD).</w:t>
      </w:r>
    </w:p>
    <w:p w14:paraId="2EA33077" w14:textId="077FA45E" w:rsidR="00063C09" w:rsidRPr="00ED1531" w:rsidRDefault="00063C09" w:rsidP="00E30B75">
      <w:pPr>
        <w:spacing w:after="0" w:line="360" w:lineRule="auto"/>
        <w:ind w:left="709" w:hanging="709"/>
        <w:jc w:val="both"/>
        <w:rPr>
          <w:rFonts w:ascii="Times New Roman" w:hAnsi="Times New Roman" w:cs="Times New Roman"/>
          <w:sz w:val="24"/>
          <w:szCs w:val="24"/>
          <w:lang w:val="en-US"/>
        </w:rPr>
      </w:pPr>
      <w:proofErr w:type="spellStart"/>
      <w:r w:rsidRPr="00ED1531">
        <w:rPr>
          <w:rFonts w:ascii="Times New Roman" w:eastAsia="Times New Roman" w:hAnsi="Times New Roman" w:cs="Times New Roman"/>
          <w:sz w:val="24"/>
          <w:szCs w:val="24"/>
          <w:lang w:val="en-US" w:eastAsia="es-MX"/>
        </w:rPr>
        <w:t>Leithwood</w:t>
      </w:r>
      <w:proofErr w:type="spellEnd"/>
      <w:r w:rsidRPr="00ED1531">
        <w:rPr>
          <w:rFonts w:ascii="Times New Roman" w:eastAsia="Times New Roman" w:hAnsi="Times New Roman" w:cs="Times New Roman"/>
          <w:sz w:val="24"/>
          <w:szCs w:val="24"/>
          <w:lang w:val="en-US" w:eastAsia="es-MX"/>
        </w:rPr>
        <w:t xml:space="preserve">, K., </w:t>
      </w:r>
      <w:proofErr w:type="spellStart"/>
      <w:r w:rsidRPr="00ED1531">
        <w:rPr>
          <w:rFonts w:ascii="Times New Roman" w:eastAsia="Times New Roman" w:hAnsi="Times New Roman" w:cs="Times New Roman"/>
          <w:sz w:val="24"/>
          <w:szCs w:val="24"/>
          <w:lang w:val="en-US" w:eastAsia="es-MX"/>
        </w:rPr>
        <w:t>Mascall</w:t>
      </w:r>
      <w:proofErr w:type="spellEnd"/>
      <w:r w:rsidRPr="00ED1531">
        <w:rPr>
          <w:rFonts w:ascii="Times New Roman" w:eastAsia="Times New Roman" w:hAnsi="Times New Roman" w:cs="Times New Roman"/>
          <w:sz w:val="24"/>
          <w:szCs w:val="24"/>
          <w:lang w:val="en-US" w:eastAsia="es-MX"/>
        </w:rPr>
        <w:t xml:space="preserve">, B., Strauss, T., Sacks, R., </w:t>
      </w:r>
      <w:proofErr w:type="spellStart"/>
      <w:r w:rsidRPr="00ED1531">
        <w:rPr>
          <w:rFonts w:ascii="Times New Roman" w:eastAsia="Times New Roman" w:hAnsi="Times New Roman" w:cs="Times New Roman"/>
          <w:sz w:val="24"/>
          <w:szCs w:val="24"/>
          <w:lang w:val="en-US" w:eastAsia="es-MX"/>
        </w:rPr>
        <w:t>Memon</w:t>
      </w:r>
      <w:proofErr w:type="spellEnd"/>
      <w:r w:rsidRPr="00ED1531">
        <w:rPr>
          <w:rFonts w:ascii="Times New Roman" w:eastAsia="Times New Roman" w:hAnsi="Times New Roman" w:cs="Times New Roman"/>
          <w:sz w:val="24"/>
          <w:szCs w:val="24"/>
          <w:lang w:val="en-US" w:eastAsia="es-MX"/>
        </w:rPr>
        <w:t xml:space="preserve">, N. </w:t>
      </w:r>
      <w:r w:rsidR="00AA1C23">
        <w:rPr>
          <w:rFonts w:ascii="Times New Roman" w:eastAsia="Times New Roman" w:hAnsi="Times New Roman" w:cs="Times New Roman"/>
          <w:sz w:val="24"/>
          <w:szCs w:val="24"/>
          <w:lang w:val="en-US" w:eastAsia="es-MX"/>
        </w:rPr>
        <w:t>and</w:t>
      </w:r>
      <w:r w:rsidR="00AA1C23" w:rsidRPr="00ED1531">
        <w:rPr>
          <w:rFonts w:ascii="Times New Roman" w:eastAsia="Times New Roman" w:hAnsi="Times New Roman" w:cs="Times New Roman"/>
          <w:sz w:val="24"/>
          <w:szCs w:val="24"/>
          <w:lang w:val="en-US" w:eastAsia="es-MX"/>
        </w:rPr>
        <w:t xml:space="preserve"> </w:t>
      </w:r>
      <w:proofErr w:type="spellStart"/>
      <w:r w:rsidRPr="00ED1531">
        <w:rPr>
          <w:rFonts w:ascii="Times New Roman" w:eastAsia="Times New Roman" w:hAnsi="Times New Roman" w:cs="Times New Roman"/>
          <w:sz w:val="24"/>
          <w:szCs w:val="24"/>
          <w:lang w:val="en-US" w:eastAsia="es-MX"/>
        </w:rPr>
        <w:t>Yashkina</w:t>
      </w:r>
      <w:proofErr w:type="spellEnd"/>
      <w:r w:rsidRPr="00ED1531">
        <w:rPr>
          <w:rFonts w:ascii="Times New Roman" w:eastAsia="Times New Roman" w:hAnsi="Times New Roman" w:cs="Times New Roman"/>
          <w:sz w:val="24"/>
          <w:szCs w:val="24"/>
          <w:lang w:val="en-US" w:eastAsia="es-MX"/>
        </w:rPr>
        <w:t>, A. (2006)</w:t>
      </w:r>
      <w:r>
        <w:rPr>
          <w:rFonts w:ascii="Times New Roman" w:eastAsia="Times New Roman" w:hAnsi="Times New Roman" w:cs="Times New Roman"/>
          <w:sz w:val="24"/>
          <w:szCs w:val="24"/>
          <w:lang w:val="en-US" w:eastAsia="es-MX"/>
        </w:rPr>
        <w:t>.</w:t>
      </w:r>
      <w:r w:rsidRPr="00ED1531">
        <w:rPr>
          <w:rFonts w:ascii="Times New Roman" w:eastAsia="Times New Roman" w:hAnsi="Times New Roman" w:cs="Times New Roman"/>
          <w:sz w:val="24"/>
          <w:szCs w:val="24"/>
          <w:lang w:val="en-US" w:eastAsia="es-MX"/>
        </w:rPr>
        <w:t xml:space="preserve"> </w:t>
      </w:r>
      <w:r w:rsidRPr="00E30B75">
        <w:rPr>
          <w:rFonts w:ascii="Times New Roman" w:eastAsia="Times New Roman" w:hAnsi="Times New Roman" w:cs="Times New Roman"/>
          <w:sz w:val="24"/>
          <w:szCs w:val="24"/>
          <w:lang w:val="en-US" w:eastAsia="es-MX"/>
        </w:rPr>
        <w:t>Distributing leadership to make schools smarter</w:t>
      </w:r>
      <w:r w:rsidR="00AA1C23">
        <w:rPr>
          <w:rFonts w:ascii="Times New Roman" w:eastAsia="Times New Roman" w:hAnsi="Times New Roman" w:cs="Times New Roman"/>
          <w:sz w:val="24"/>
          <w:szCs w:val="24"/>
          <w:lang w:val="en-US" w:eastAsia="es-MX"/>
        </w:rPr>
        <w:t>.</w:t>
      </w:r>
      <w:r w:rsidR="00AA1C23" w:rsidRPr="00ED1531">
        <w:rPr>
          <w:rFonts w:ascii="Times New Roman" w:eastAsia="Times New Roman" w:hAnsi="Times New Roman" w:cs="Times New Roman"/>
          <w:sz w:val="24"/>
          <w:szCs w:val="24"/>
          <w:lang w:val="en-US" w:eastAsia="es-MX"/>
        </w:rPr>
        <w:t xml:space="preserve"> </w:t>
      </w:r>
      <w:r w:rsidRPr="00E30B75">
        <w:rPr>
          <w:rFonts w:ascii="Times New Roman" w:eastAsia="Times New Roman" w:hAnsi="Times New Roman" w:cs="Times New Roman"/>
          <w:i/>
          <w:sz w:val="24"/>
          <w:szCs w:val="24"/>
          <w:lang w:val="en-US" w:eastAsia="es-MX"/>
        </w:rPr>
        <w:t>Leadership and Policy</w:t>
      </w:r>
      <w:r w:rsidRPr="00ED1531">
        <w:rPr>
          <w:rFonts w:ascii="Times New Roman" w:eastAsia="Times New Roman" w:hAnsi="Times New Roman" w:cs="Times New Roman"/>
          <w:sz w:val="24"/>
          <w:szCs w:val="24"/>
          <w:lang w:val="en-US" w:eastAsia="es-MX"/>
        </w:rPr>
        <w:t xml:space="preserve">, </w:t>
      </w:r>
      <w:r w:rsidRPr="009415B5">
        <w:rPr>
          <w:rFonts w:ascii="Times New Roman" w:eastAsia="Times New Roman" w:hAnsi="Times New Roman" w:cs="Times New Roman"/>
          <w:i/>
          <w:sz w:val="24"/>
          <w:szCs w:val="24"/>
          <w:lang w:val="en-US" w:eastAsia="es-MX"/>
        </w:rPr>
        <w:t>6</w:t>
      </w:r>
      <w:r w:rsidRPr="00ED1531">
        <w:rPr>
          <w:rFonts w:ascii="Times New Roman" w:eastAsia="Times New Roman" w:hAnsi="Times New Roman" w:cs="Times New Roman"/>
          <w:sz w:val="24"/>
          <w:szCs w:val="24"/>
          <w:lang w:val="en-US" w:eastAsia="es-MX"/>
        </w:rPr>
        <w:t>(1), 37-67.</w:t>
      </w:r>
    </w:p>
    <w:p w14:paraId="2EA33079" w14:textId="0BFF790E" w:rsidR="00063C09" w:rsidRPr="00ED1531" w:rsidRDefault="00063C09" w:rsidP="00E30B75">
      <w:pPr>
        <w:spacing w:after="0" w:line="360" w:lineRule="auto"/>
        <w:ind w:left="709" w:hanging="709"/>
        <w:jc w:val="both"/>
        <w:rPr>
          <w:rFonts w:ascii="Times New Roman" w:hAnsi="Times New Roman" w:cs="Times New Roman"/>
          <w:sz w:val="24"/>
          <w:szCs w:val="24"/>
          <w:lang w:val="en-US"/>
        </w:rPr>
      </w:pPr>
      <w:r w:rsidRPr="00ED1531">
        <w:rPr>
          <w:rFonts w:ascii="Times New Roman" w:hAnsi="Times New Roman" w:cs="Times New Roman"/>
          <w:sz w:val="24"/>
          <w:szCs w:val="24"/>
          <w:lang w:val="en-US"/>
        </w:rPr>
        <w:t>Moller, J. (2005)</w:t>
      </w:r>
      <w:r>
        <w:rPr>
          <w:rFonts w:ascii="Times New Roman" w:hAnsi="Times New Roman" w:cs="Times New Roman"/>
          <w:sz w:val="24"/>
          <w:szCs w:val="24"/>
          <w:lang w:val="en-US"/>
        </w:rPr>
        <w:t>.</w:t>
      </w:r>
      <w:r w:rsidRPr="00ED1531">
        <w:rPr>
          <w:rFonts w:ascii="Times New Roman" w:hAnsi="Times New Roman" w:cs="Times New Roman"/>
          <w:sz w:val="24"/>
          <w:szCs w:val="24"/>
          <w:lang w:val="en-US"/>
        </w:rPr>
        <w:t xml:space="preserve"> </w:t>
      </w:r>
      <w:r w:rsidRPr="00E30B75">
        <w:rPr>
          <w:rFonts w:ascii="Times New Roman" w:hAnsi="Times New Roman" w:cs="Times New Roman"/>
          <w:sz w:val="24"/>
          <w:szCs w:val="24"/>
          <w:lang w:val="en-US"/>
        </w:rPr>
        <w:t>Successful school leadership: The Norwegian case</w:t>
      </w:r>
      <w:r w:rsidR="00261057">
        <w:rPr>
          <w:rFonts w:ascii="Times New Roman" w:hAnsi="Times New Roman" w:cs="Times New Roman"/>
          <w:sz w:val="24"/>
          <w:szCs w:val="24"/>
          <w:lang w:val="en-US"/>
        </w:rPr>
        <w:t>.</w:t>
      </w:r>
      <w:r w:rsidR="00261057" w:rsidRPr="00E30B75">
        <w:rPr>
          <w:rFonts w:ascii="Times New Roman" w:hAnsi="Times New Roman" w:cs="Times New Roman"/>
          <w:sz w:val="24"/>
          <w:szCs w:val="24"/>
          <w:lang w:val="en-US"/>
        </w:rPr>
        <w:t xml:space="preserve"> </w:t>
      </w:r>
      <w:r w:rsidRPr="00261057">
        <w:rPr>
          <w:rFonts w:ascii="Times New Roman" w:hAnsi="Times New Roman" w:cs="Times New Roman"/>
          <w:i/>
          <w:iCs/>
          <w:sz w:val="24"/>
          <w:szCs w:val="24"/>
          <w:lang w:val="en-US"/>
        </w:rPr>
        <w:t>Journal of Educational Administration</w:t>
      </w:r>
      <w:r w:rsidR="00AA1C23">
        <w:rPr>
          <w:rFonts w:ascii="Times New Roman" w:hAnsi="Times New Roman" w:cs="Times New Roman"/>
          <w:i/>
          <w:sz w:val="24"/>
          <w:szCs w:val="24"/>
          <w:lang w:val="en-US"/>
        </w:rPr>
        <w:t>,</w:t>
      </w:r>
      <w:r w:rsidRPr="00E30B75">
        <w:rPr>
          <w:rFonts w:ascii="Times New Roman" w:hAnsi="Times New Roman" w:cs="Times New Roman"/>
          <w:i/>
          <w:sz w:val="24"/>
          <w:szCs w:val="24"/>
          <w:lang w:val="en-US"/>
        </w:rPr>
        <w:t xml:space="preserve"> </w:t>
      </w:r>
      <w:r w:rsidRPr="009415B5">
        <w:rPr>
          <w:rFonts w:ascii="Times New Roman" w:hAnsi="Times New Roman" w:cs="Times New Roman"/>
          <w:i/>
          <w:sz w:val="24"/>
          <w:szCs w:val="24"/>
          <w:lang w:val="en-US"/>
        </w:rPr>
        <w:t>43</w:t>
      </w:r>
      <w:r w:rsidRPr="00ED1531">
        <w:rPr>
          <w:rFonts w:ascii="Times New Roman" w:hAnsi="Times New Roman" w:cs="Times New Roman"/>
          <w:sz w:val="24"/>
          <w:szCs w:val="24"/>
          <w:lang w:val="en-US"/>
        </w:rPr>
        <w:t>(6), 584-594.</w:t>
      </w:r>
    </w:p>
    <w:p w14:paraId="2EA3307B" w14:textId="31D24E12" w:rsidR="00063C09" w:rsidRPr="00ED1531" w:rsidRDefault="00063C09" w:rsidP="00E30B75">
      <w:pPr>
        <w:spacing w:after="0" w:line="360" w:lineRule="auto"/>
        <w:ind w:left="709" w:hanging="709"/>
        <w:jc w:val="both"/>
        <w:rPr>
          <w:rFonts w:ascii="Times New Roman" w:hAnsi="Times New Roman" w:cs="Times New Roman"/>
          <w:sz w:val="24"/>
          <w:szCs w:val="24"/>
          <w:lang w:val="en-US"/>
        </w:rPr>
      </w:pPr>
      <w:proofErr w:type="spellStart"/>
      <w:r w:rsidRPr="00ED1531">
        <w:rPr>
          <w:rFonts w:ascii="Times New Roman" w:eastAsia="Times New Roman" w:hAnsi="Times New Roman" w:cs="Times New Roman"/>
          <w:sz w:val="24"/>
          <w:szCs w:val="24"/>
          <w:lang w:val="en-US" w:eastAsia="es-MX"/>
        </w:rPr>
        <w:t>Muijs</w:t>
      </w:r>
      <w:proofErr w:type="spellEnd"/>
      <w:r w:rsidRPr="00ED1531">
        <w:rPr>
          <w:rFonts w:ascii="Times New Roman" w:eastAsia="Times New Roman" w:hAnsi="Times New Roman" w:cs="Times New Roman"/>
          <w:sz w:val="24"/>
          <w:szCs w:val="24"/>
          <w:lang w:val="en-US" w:eastAsia="es-MX"/>
        </w:rPr>
        <w:t xml:space="preserve">, D. </w:t>
      </w:r>
      <w:r w:rsidR="00AA1C23">
        <w:rPr>
          <w:rFonts w:ascii="Times New Roman" w:eastAsia="Times New Roman" w:hAnsi="Times New Roman" w:cs="Times New Roman"/>
          <w:sz w:val="24"/>
          <w:szCs w:val="24"/>
          <w:lang w:val="en-US" w:eastAsia="es-MX"/>
        </w:rPr>
        <w:t>and</w:t>
      </w:r>
      <w:r w:rsidR="00AA1C23" w:rsidRPr="00ED1531">
        <w:rPr>
          <w:rFonts w:ascii="Times New Roman" w:eastAsia="Times New Roman" w:hAnsi="Times New Roman" w:cs="Times New Roman"/>
          <w:sz w:val="24"/>
          <w:szCs w:val="24"/>
          <w:lang w:val="en-US" w:eastAsia="es-MX"/>
        </w:rPr>
        <w:t xml:space="preserve"> </w:t>
      </w:r>
      <w:r w:rsidRPr="00ED1531">
        <w:rPr>
          <w:rFonts w:ascii="Times New Roman" w:eastAsia="Times New Roman" w:hAnsi="Times New Roman" w:cs="Times New Roman"/>
          <w:sz w:val="24"/>
          <w:szCs w:val="24"/>
          <w:lang w:val="en-US" w:eastAsia="es-MX"/>
        </w:rPr>
        <w:t>Harris, A. (2007)</w:t>
      </w:r>
      <w:r>
        <w:rPr>
          <w:rFonts w:ascii="Times New Roman" w:eastAsia="Times New Roman" w:hAnsi="Times New Roman" w:cs="Times New Roman"/>
          <w:sz w:val="24"/>
          <w:szCs w:val="24"/>
          <w:lang w:val="en-US" w:eastAsia="es-MX"/>
        </w:rPr>
        <w:t>.</w:t>
      </w:r>
      <w:r w:rsidRPr="00ED1531">
        <w:rPr>
          <w:rFonts w:ascii="Times New Roman" w:eastAsia="Times New Roman" w:hAnsi="Times New Roman" w:cs="Times New Roman"/>
          <w:sz w:val="24"/>
          <w:szCs w:val="24"/>
          <w:lang w:val="en-US" w:eastAsia="es-MX"/>
        </w:rPr>
        <w:t xml:space="preserve"> </w:t>
      </w:r>
      <w:r w:rsidRPr="00E30B75">
        <w:rPr>
          <w:rFonts w:ascii="Times New Roman" w:eastAsia="Times New Roman" w:hAnsi="Times New Roman" w:cs="Times New Roman"/>
          <w:sz w:val="24"/>
          <w:szCs w:val="24"/>
          <w:lang w:val="en-US" w:eastAsia="es-MX"/>
        </w:rPr>
        <w:t>Teacher-leadership in action</w:t>
      </w:r>
      <w:r w:rsidR="00AA1C23">
        <w:rPr>
          <w:rFonts w:ascii="Times New Roman" w:eastAsia="Times New Roman" w:hAnsi="Times New Roman" w:cs="Times New Roman"/>
          <w:sz w:val="24"/>
          <w:szCs w:val="24"/>
          <w:lang w:val="en-US" w:eastAsia="es-MX"/>
        </w:rPr>
        <w:t>.</w:t>
      </w:r>
      <w:r w:rsidR="00AA1C23" w:rsidRPr="00ED1531">
        <w:rPr>
          <w:rFonts w:ascii="Times New Roman" w:eastAsia="Times New Roman" w:hAnsi="Times New Roman" w:cs="Times New Roman"/>
          <w:sz w:val="24"/>
          <w:szCs w:val="24"/>
          <w:lang w:val="en-US" w:eastAsia="es-MX"/>
        </w:rPr>
        <w:t xml:space="preserve"> </w:t>
      </w:r>
      <w:r w:rsidRPr="00E30B75">
        <w:rPr>
          <w:rFonts w:ascii="Times New Roman" w:eastAsia="Times New Roman" w:hAnsi="Times New Roman" w:cs="Times New Roman"/>
          <w:i/>
          <w:sz w:val="24"/>
          <w:szCs w:val="24"/>
          <w:lang w:val="en-US" w:eastAsia="es-MX"/>
        </w:rPr>
        <w:t>Educational Management and Administration</w:t>
      </w:r>
      <w:r w:rsidRPr="00ED1531">
        <w:rPr>
          <w:rFonts w:ascii="Times New Roman" w:eastAsia="Times New Roman" w:hAnsi="Times New Roman" w:cs="Times New Roman"/>
          <w:sz w:val="24"/>
          <w:szCs w:val="24"/>
          <w:lang w:val="en-US" w:eastAsia="es-MX"/>
        </w:rPr>
        <w:t xml:space="preserve">, </w:t>
      </w:r>
      <w:r w:rsidRPr="009415B5">
        <w:rPr>
          <w:rFonts w:ascii="Times New Roman" w:eastAsia="Times New Roman" w:hAnsi="Times New Roman" w:cs="Times New Roman"/>
          <w:i/>
          <w:sz w:val="24"/>
          <w:szCs w:val="24"/>
          <w:lang w:val="en-US" w:eastAsia="es-MX"/>
        </w:rPr>
        <w:t>35</w:t>
      </w:r>
      <w:r w:rsidRPr="00ED1531">
        <w:rPr>
          <w:rFonts w:ascii="Times New Roman" w:eastAsia="Times New Roman" w:hAnsi="Times New Roman" w:cs="Times New Roman"/>
          <w:sz w:val="24"/>
          <w:szCs w:val="24"/>
          <w:lang w:val="en-US" w:eastAsia="es-MX"/>
        </w:rPr>
        <w:t>(1), 111-134.</w:t>
      </w:r>
    </w:p>
    <w:p w14:paraId="2EA3307D" w14:textId="23616F97" w:rsidR="00063C09" w:rsidRPr="00ED1531" w:rsidRDefault="00063C09" w:rsidP="00E30B75">
      <w:pPr>
        <w:spacing w:after="0" w:line="360" w:lineRule="auto"/>
        <w:ind w:left="709" w:hanging="709"/>
        <w:jc w:val="both"/>
        <w:rPr>
          <w:rFonts w:ascii="Times New Roman" w:eastAsia="Times New Roman" w:hAnsi="Times New Roman" w:cs="Times New Roman"/>
          <w:sz w:val="24"/>
          <w:szCs w:val="24"/>
          <w:lang w:val="en-US" w:eastAsia="es-MX"/>
        </w:rPr>
      </w:pPr>
      <w:proofErr w:type="spellStart"/>
      <w:r w:rsidRPr="00ED1531">
        <w:rPr>
          <w:rFonts w:ascii="Times New Roman" w:eastAsia="Times New Roman" w:hAnsi="Times New Roman" w:cs="Times New Roman"/>
          <w:sz w:val="24"/>
          <w:szCs w:val="24"/>
          <w:lang w:val="en-US" w:eastAsia="es-MX"/>
        </w:rPr>
        <w:lastRenderedPageBreak/>
        <w:t>Penlington</w:t>
      </w:r>
      <w:proofErr w:type="spellEnd"/>
      <w:r w:rsidRPr="00ED1531">
        <w:rPr>
          <w:rFonts w:ascii="Times New Roman" w:eastAsia="Times New Roman" w:hAnsi="Times New Roman" w:cs="Times New Roman"/>
          <w:sz w:val="24"/>
          <w:szCs w:val="24"/>
          <w:lang w:val="en-US" w:eastAsia="es-MX"/>
        </w:rPr>
        <w:t xml:space="preserve">, C., Kington, A. </w:t>
      </w:r>
      <w:r w:rsidR="00AA1C23">
        <w:rPr>
          <w:rFonts w:ascii="Times New Roman" w:eastAsia="Times New Roman" w:hAnsi="Times New Roman" w:cs="Times New Roman"/>
          <w:sz w:val="24"/>
          <w:szCs w:val="24"/>
          <w:lang w:val="en-US" w:eastAsia="es-MX"/>
        </w:rPr>
        <w:t>and</w:t>
      </w:r>
      <w:r w:rsidR="00AA1C23" w:rsidRPr="00ED1531">
        <w:rPr>
          <w:rFonts w:ascii="Times New Roman" w:eastAsia="Times New Roman" w:hAnsi="Times New Roman" w:cs="Times New Roman"/>
          <w:sz w:val="24"/>
          <w:szCs w:val="24"/>
          <w:lang w:val="en-US" w:eastAsia="es-MX"/>
        </w:rPr>
        <w:t xml:space="preserve"> </w:t>
      </w:r>
      <w:r w:rsidRPr="00ED1531">
        <w:rPr>
          <w:rFonts w:ascii="Times New Roman" w:eastAsia="Times New Roman" w:hAnsi="Times New Roman" w:cs="Times New Roman"/>
          <w:sz w:val="24"/>
          <w:szCs w:val="24"/>
          <w:lang w:val="en-US" w:eastAsia="es-MX"/>
        </w:rPr>
        <w:t>Day, C. (2008)</w:t>
      </w:r>
      <w:r>
        <w:rPr>
          <w:rFonts w:ascii="Times New Roman" w:eastAsia="Times New Roman" w:hAnsi="Times New Roman" w:cs="Times New Roman"/>
          <w:sz w:val="24"/>
          <w:szCs w:val="24"/>
          <w:lang w:val="en-US" w:eastAsia="es-MX"/>
        </w:rPr>
        <w:t>.</w:t>
      </w:r>
      <w:r w:rsidRPr="00ED1531">
        <w:rPr>
          <w:rFonts w:ascii="Times New Roman" w:eastAsia="Times New Roman" w:hAnsi="Times New Roman" w:cs="Times New Roman"/>
          <w:sz w:val="24"/>
          <w:szCs w:val="24"/>
          <w:lang w:val="en-US" w:eastAsia="es-MX"/>
        </w:rPr>
        <w:t xml:space="preserve"> </w:t>
      </w:r>
      <w:r w:rsidRPr="00E30B75">
        <w:rPr>
          <w:rFonts w:ascii="Times New Roman" w:eastAsia="Times New Roman" w:hAnsi="Times New Roman" w:cs="Times New Roman"/>
          <w:sz w:val="24"/>
          <w:szCs w:val="24"/>
          <w:lang w:val="en-US" w:eastAsia="es-MX"/>
        </w:rPr>
        <w:t>Leadership in improving schools: a qualitative perspective</w:t>
      </w:r>
      <w:r w:rsidR="00AA1C23">
        <w:rPr>
          <w:rFonts w:ascii="Times New Roman" w:eastAsia="Times New Roman" w:hAnsi="Times New Roman" w:cs="Times New Roman"/>
          <w:sz w:val="24"/>
          <w:szCs w:val="24"/>
          <w:lang w:val="en-US" w:eastAsia="es-MX"/>
        </w:rPr>
        <w:t>.</w:t>
      </w:r>
      <w:r w:rsidR="00AA1C23" w:rsidRPr="00ED1531">
        <w:rPr>
          <w:rFonts w:ascii="Times New Roman" w:eastAsia="Times New Roman" w:hAnsi="Times New Roman" w:cs="Times New Roman"/>
          <w:sz w:val="24"/>
          <w:szCs w:val="24"/>
          <w:lang w:val="en-US" w:eastAsia="es-MX"/>
        </w:rPr>
        <w:t xml:space="preserve"> </w:t>
      </w:r>
      <w:r w:rsidRPr="00E30B75">
        <w:rPr>
          <w:rFonts w:ascii="Times New Roman" w:eastAsia="Times New Roman" w:hAnsi="Times New Roman" w:cs="Times New Roman"/>
          <w:i/>
          <w:sz w:val="24"/>
          <w:szCs w:val="24"/>
          <w:lang w:val="en-US" w:eastAsia="es-MX"/>
        </w:rPr>
        <w:t>School Leadership and Management,</w:t>
      </w:r>
      <w:r w:rsidRPr="00ED1531">
        <w:rPr>
          <w:rFonts w:ascii="Times New Roman" w:eastAsia="Times New Roman" w:hAnsi="Times New Roman" w:cs="Times New Roman"/>
          <w:sz w:val="24"/>
          <w:szCs w:val="24"/>
          <w:lang w:val="en-US" w:eastAsia="es-MX"/>
        </w:rPr>
        <w:t xml:space="preserve"> </w:t>
      </w:r>
      <w:r w:rsidRPr="009415B5">
        <w:rPr>
          <w:rFonts w:ascii="Times New Roman" w:eastAsia="Times New Roman" w:hAnsi="Times New Roman" w:cs="Times New Roman"/>
          <w:i/>
          <w:sz w:val="24"/>
          <w:szCs w:val="24"/>
          <w:lang w:val="en-US" w:eastAsia="es-MX"/>
        </w:rPr>
        <w:t>28</w:t>
      </w:r>
      <w:r>
        <w:rPr>
          <w:rFonts w:ascii="Times New Roman" w:eastAsia="Times New Roman" w:hAnsi="Times New Roman" w:cs="Times New Roman"/>
          <w:sz w:val="24"/>
          <w:szCs w:val="24"/>
          <w:lang w:val="en-US" w:eastAsia="es-MX"/>
        </w:rPr>
        <w:t>(</w:t>
      </w:r>
      <w:r w:rsidRPr="00ED1531">
        <w:rPr>
          <w:rFonts w:ascii="Times New Roman" w:eastAsia="Times New Roman" w:hAnsi="Times New Roman" w:cs="Times New Roman"/>
          <w:sz w:val="24"/>
          <w:szCs w:val="24"/>
          <w:lang w:val="en-US" w:eastAsia="es-MX"/>
        </w:rPr>
        <w:t>1</w:t>
      </w:r>
      <w:r>
        <w:rPr>
          <w:rFonts w:ascii="Times New Roman" w:eastAsia="Times New Roman" w:hAnsi="Times New Roman" w:cs="Times New Roman"/>
          <w:sz w:val="24"/>
          <w:szCs w:val="24"/>
          <w:lang w:val="en-US" w:eastAsia="es-MX"/>
        </w:rPr>
        <w:t>)</w:t>
      </w:r>
      <w:r w:rsidRPr="00ED1531">
        <w:rPr>
          <w:rFonts w:ascii="Times New Roman" w:eastAsia="Times New Roman" w:hAnsi="Times New Roman" w:cs="Times New Roman"/>
          <w:sz w:val="24"/>
          <w:szCs w:val="24"/>
          <w:lang w:val="en-US" w:eastAsia="es-MX"/>
        </w:rPr>
        <w:t>, 65-82.</w:t>
      </w:r>
    </w:p>
    <w:p w14:paraId="2EA3307F" w14:textId="3F3E7E01" w:rsidR="00063C09" w:rsidRPr="00ED1531" w:rsidRDefault="00063C09" w:rsidP="00E30B75">
      <w:pPr>
        <w:spacing w:after="0" w:line="360" w:lineRule="auto"/>
        <w:ind w:left="709" w:hanging="709"/>
        <w:jc w:val="both"/>
        <w:rPr>
          <w:rFonts w:ascii="Times New Roman" w:eastAsia="Times New Roman" w:hAnsi="Times New Roman" w:cs="Times New Roman"/>
          <w:sz w:val="24"/>
          <w:szCs w:val="24"/>
          <w:lang w:val="en-US" w:eastAsia="es-MX"/>
        </w:rPr>
      </w:pPr>
      <w:r w:rsidRPr="00ED1531">
        <w:rPr>
          <w:rFonts w:ascii="Times New Roman" w:eastAsia="Times New Roman" w:hAnsi="Times New Roman" w:cs="Times New Roman"/>
          <w:sz w:val="24"/>
          <w:szCs w:val="24"/>
          <w:lang w:val="en-US" w:eastAsia="es-MX"/>
        </w:rPr>
        <w:t>Senge, M. (1997)</w:t>
      </w:r>
      <w:r>
        <w:rPr>
          <w:rFonts w:ascii="Times New Roman" w:eastAsia="Times New Roman" w:hAnsi="Times New Roman" w:cs="Times New Roman"/>
          <w:sz w:val="24"/>
          <w:szCs w:val="24"/>
          <w:lang w:val="en-US" w:eastAsia="es-MX"/>
        </w:rPr>
        <w:t>.</w:t>
      </w:r>
      <w:r w:rsidRPr="00ED1531">
        <w:rPr>
          <w:rFonts w:ascii="Times New Roman" w:eastAsia="Times New Roman" w:hAnsi="Times New Roman" w:cs="Times New Roman"/>
          <w:sz w:val="24"/>
          <w:szCs w:val="24"/>
          <w:lang w:val="en-US" w:eastAsia="es-MX"/>
        </w:rPr>
        <w:t xml:space="preserve"> </w:t>
      </w:r>
      <w:r w:rsidRPr="00E30B75">
        <w:rPr>
          <w:rFonts w:ascii="Times New Roman" w:eastAsia="Times New Roman" w:hAnsi="Times New Roman" w:cs="Times New Roman"/>
          <w:sz w:val="24"/>
          <w:szCs w:val="24"/>
          <w:lang w:val="en-US" w:eastAsia="es-MX"/>
        </w:rPr>
        <w:t>Communities of leaders and learners</w:t>
      </w:r>
      <w:r w:rsidR="00AA1C23">
        <w:rPr>
          <w:rFonts w:ascii="Times New Roman" w:eastAsia="Times New Roman" w:hAnsi="Times New Roman" w:cs="Times New Roman"/>
          <w:sz w:val="24"/>
          <w:szCs w:val="24"/>
          <w:lang w:val="en-US" w:eastAsia="es-MX"/>
        </w:rPr>
        <w:t>.</w:t>
      </w:r>
      <w:r w:rsidR="00AA1C23" w:rsidRPr="00ED1531">
        <w:rPr>
          <w:rFonts w:ascii="Times New Roman" w:eastAsia="Times New Roman" w:hAnsi="Times New Roman" w:cs="Times New Roman"/>
          <w:sz w:val="24"/>
          <w:szCs w:val="24"/>
          <w:lang w:val="en-US" w:eastAsia="es-MX"/>
        </w:rPr>
        <w:t xml:space="preserve"> </w:t>
      </w:r>
      <w:r w:rsidRPr="00E30B75">
        <w:rPr>
          <w:rFonts w:ascii="Times New Roman" w:eastAsia="Times New Roman" w:hAnsi="Times New Roman" w:cs="Times New Roman"/>
          <w:i/>
          <w:sz w:val="24"/>
          <w:szCs w:val="24"/>
          <w:lang w:val="en-US" w:eastAsia="es-MX"/>
        </w:rPr>
        <w:t>Harvard Business Review</w:t>
      </w:r>
      <w:r w:rsidRPr="00ED1531">
        <w:rPr>
          <w:rFonts w:ascii="Times New Roman" w:eastAsia="Times New Roman" w:hAnsi="Times New Roman" w:cs="Times New Roman"/>
          <w:sz w:val="24"/>
          <w:szCs w:val="24"/>
          <w:lang w:val="en-US" w:eastAsia="es-MX"/>
        </w:rPr>
        <w:t xml:space="preserve">, </w:t>
      </w:r>
      <w:r w:rsidRPr="009415B5">
        <w:rPr>
          <w:rFonts w:ascii="Times New Roman" w:eastAsia="Times New Roman" w:hAnsi="Times New Roman" w:cs="Times New Roman"/>
          <w:i/>
          <w:sz w:val="24"/>
          <w:szCs w:val="24"/>
          <w:lang w:val="en-US" w:eastAsia="es-MX"/>
        </w:rPr>
        <w:t>75</w:t>
      </w:r>
      <w:r w:rsidRPr="00ED1531">
        <w:rPr>
          <w:rFonts w:ascii="Times New Roman" w:eastAsia="Times New Roman" w:hAnsi="Times New Roman" w:cs="Times New Roman"/>
          <w:sz w:val="24"/>
          <w:szCs w:val="24"/>
          <w:lang w:val="en-US" w:eastAsia="es-MX"/>
        </w:rPr>
        <w:t>(5), 30-31.</w:t>
      </w:r>
    </w:p>
    <w:p w14:paraId="2EA33081" w14:textId="5FDB45F8" w:rsidR="00063C09" w:rsidRPr="00ED1531" w:rsidRDefault="00063C09" w:rsidP="00E30B75">
      <w:pPr>
        <w:spacing w:after="0" w:line="360" w:lineRule="auto"/>
        <w:ind w:left="709" w:hanging="709"/>
        <w:jc w:val="both"/>
        <w:rPr>
          <w:rFonts w:ascii="Times New Roman" w:eastAsia="Times New Roman" w:hAnsi="Times New Roman" w:cs="Times New Roman"/>
          <w:sz w:val="24"/>
          <w:szCs w:val="24"/>
          <w:lang w:val="en-US" w:eastAsia="es-MX"/>
        </w:rPr>
      </w:pPr>
      <w:r w:rsidRPr="00ED1531">
        <w:rPr>
          <w:rFonts w:ascii="Times New Roman" w:eastAsia="Times New Roman" w:hAnsi="Times New Roman" w:cs="Times New Roman"/>
          <w:sz w:val="24"/>
          <w:szCs w:val="24"/>
          <w:lang w:val="en-US" w:eastAsia="es-MX"/>
        </w:rPr>
        <w:t>Slater, L. (2008)</w:t>
      </w:r>
      <w:r>
        <w:rPr>
          <w:rFonts w:ascii="Times New Roman" w:eastAsia="Times New Roman" w:hAnsi="Times New Roman" w:cs="Times New Roman"/>
          <w:sz w:val="24"/>
          <w:szCs w:val="24"/>
          <w:lang w:val="en-US" w:eastAsia="es-MX"/>
        </w:rPr>
        <w:t>.</w:t>
      </w:r>
      <w:r w:rsidRPr="00ED1531">
        <w:rPr>
          <w:rFonts w:ascii="Times New Roman" w:eastAsia="Times New Roman" w:hAnsi="Times New Roman" w:cs="Times New Roman"/>
          <w:sz w:val="24"/>
          <w:szCs w:val="24"/>
          <w:lang w:val="en-US" w:eastAsia="es-MX"/>
        </w:rPr>
        <w:t xml:space="preserve"> </w:t>
      </w:r>
      <w:r w:rsidRPr="00E30B75">
        <w:rPr>
          <w:rFonts w:ascii="Times New Roman" w:eastAsia="Times New Roman" w:hAnsi="Times New Roman" w:cs="Times New Roman"/>
          <w:sz w:val="24"/>
          <w:szCs w:val="24"/>
          <w:lang w:val="en-US" w:eastAsia="es-MX"/>
        </w:rPr>
        <w:t>Pathways to building leadership-capacity</w:t>
      </w:r>
      <w:r w:rsidR="00AA1C23">
        <w:rPr>
          <w:rFonts w:ascii="Times New Roman" w:eastAsia="Times New Roman" w:hAnsi="Times New Roman" w:cs="Times New Roman"/>
          <w:sz w:val="24"/>
          <w:szCs w:val="24"/>
          <w:lang w:val="en-US" w:eastAsia="es-MX"/>
        </w:rPr>
        <w:t>.</w:t>
      </w:r>
      <w:r w:rsidR="00AA1C23" w:rsidRPr="00ED1531">
        <w:rPr>
          <w:rFonts w:ascii="Times New Roman" w:eastAsia="Times New Roman" w:hAnsi="Times New Roman" w:cs="Times New Roman"/>
          <w:sz w:val="24"/>
          <w:szCs w:val="24"/>
          <w:lang w:val="en-US" w:eastAsia="es-MX"/>
        </w:rPr>
        <w:t xml:space="preserve"> </w:t>
      </w:r>
      <w:r w:rsidRPr="00E30B75">
        <w:rPr>
          <w:rFonts w:ascii="Times New Roman" w:eastAsia="Times New Roman" w:hAnsi="Times New Roman" w:cs="Times New Roman"/>
          <w:i/>
          <w:sz w:val="24"/>
          <w:szCs w:val="24"/>
          <w:lang w:val="en-US" w:eastAsia="es-MX"/>
        </w:rPr>
        <w:t>Educational</w:t>
      </w:r>
      <w:r w:rsidR="00AA1C23" w:rsidRPr="00E30B75">
        <w:rPr>
          <w:rFonts w:ascii="Times New Roman" w:eastAsia="Times New Roman" w:hAnsi="Times New Roman" w:cs="Times New Roman"/>
          <w:i/>
          <w:sz w:val="24"/>
          <w:szCs w:val="24"/>
          <w:lang w:val="en-US" w:eastAsia="es-MX"/>
        </w:rPr>
        <w:t xml:space="preserve"> </w:t>
      </w:r>
      <w:r w:rsidRPr="00E30B75">
        <w:rPr>
          <w:rFonts w:ascii="Times New Roman" w:eastAsia="Times New Roman" w:hAnsi="Times New Roman" w:cs="Times New Roman"/>
          <w:i/>
          <w:sz w:val="24"/>
          <w:szCs w:val="24"/>
          <w:lang w:val="en-US" w:eastAsia="es-MX"/>
        </w:rPr>
        <w:t>Management Administration and Leadership</w:t>
      </w:r>
      <w:r w:rsidRPr="00ED1531">
        <w:rPr>
          <w:rFonts w:ascii="Times New Roman" w:eastAsia="Times New Roman" w:hAnsi="Times New Roman" w:cs="Times New Roman"/>
          <w:sz w:val="24"/>
          <w:szCs w:val="24"/>
          <w:lang w:val="en-US" w:eastAsia="es-MX"/>
        </w:rPr>
        <w:t xml:space="preserve">, </w:t>
      </w:r>
      <w:r w:rsidRPr="009415B5">
        <w:rPr>
          <w:rFonts w:ascii="Times New Roman" w:eastAsia="Times New Roman" w:hAnsi="Times New Roman" w:cs="Times New Roman"/>
          <w:i/>
          <w:sz w:val="24"/>
          <w:szCs w:val="24"/>
          <w:lang w:val="en-US" w:eastAsia="es-MX"/>
        </w:rPr>
        <w:t>36</w:t>
      </w:r>
      <w:r w:rsidRPr="00ED1531">
        <w:rPr>
          <w:rFonts w:ascii="Times New Roman" w:eastAsia="Times New Roman" w:hAnsi="Times New Roman" w:cs="Times New Roman"/>
          <w:sz w:val="24"/>
          <w:szCs w:val="24"/>
          <w:lang w:val="en-US" w:eastAsia="es-MX"/>
        </w:rPr>
        <w:t>(1), 55-69.</w:t>
      </w:r>
    </w:p>
    <w:p w14:paraId="2EA33083" w14:textId="50D2AC1F" w:rsidR="00063C09" w:rsidRPr="00ED1531" w:rsidRDefault="00063C09" w:rsidP="00E30B75">
      <w:pPr>
        <w:spacing w:after="0" w:line="360" w:lineRule="auto"/>
        <w:ind w:left="709" w:hanging="709"/>
        <w:jc w:val="both"/>
        <w:rPr>
          <w:rFonts w:ascii="Times New Roman" w:eastAsia="Times New Roman" w:hAnsi="Times New Roman" w:cs="Times New Roman"/>
          <w:sz w:val="24"/>
          <w:szCs w:val="24"/>
          <w:lang w:val="en-US" w:eastAsia="es-MX"/>
        </w:rPr>
      </w:pPr>
      <w:r w:rsidRPr="00ED1531">
        <w:rPr>
          <w:rFonts w:ascii="Times New Roman" w:eastAsia="Times New Roman" w:hAnsi="Times New Roman" w:cs="Times New Roman"/>
          <w:sz w:val="24"/>
          <w:szCs w:val="24"/>
          <w:lang w:val="en-US" w:eastAsia="es-MX"/>
        </w:rPr>
        <w:t xml:space="preserve">Spillane, J., Halverson, R. </w:t>
      </w:r>
      <w:r w:rsidR="003B4352">
        <w:rPr>
          <w:rFonts w:ascii="Times New Roman" w:eastAsia="Times New Roman" w:hAnsi="Times New Roman" w:cs="Times New Roman"/>
          <w:sz w:val="24"/>
          <w:szCs w:val="24"/>
          <w:lang w:val="en-US" w:eastAsia="es-MX"/>
        </w:rPr>
        <w:t>and</w:t>
      </w:r>
      <w:r w:rsidRPr="00ED1531">
        <w:rPr>
          <w:rFonts w:ascii="Times New Roman" w:eastAsia="Times New Roman" w:hAnsi="Times New Roman" w:cs="Times New Roman"/>
          <w:sz w:val="24"/>
          <w:szCs w:val="24"/>
          <w:lang w:val="en-US" w:eastAsia="es-MX"/>
        </w:rPr>
        <w:t xml:space="preserve"> Diamond, J. (2004)</w:t>
      </w:r>
      <w:r>
        <w:rPr>
          <w:rFonts w:ascii="Times New Roman" w:eastAsia="Times New Roman" w:hAnsi="Times New Roman" w:cs="Times New Roman"/>
          <w:sz w:val="24"/>
          <w:szCs w:val="24"/>
          <w:lang w:val="en-US" w:eastAsia="es-MX"/>
        </w:rPr>
        <w:t>.</w:t>
      </w:r>
      <w:r w:rsidRPr="00ED1531">
        <w:rPr>
          <w:rFonts w:ascii="Times New Roman" w:eastAsia="Times New Roman" w:hAnsi="Times New Roman" w:cs="Times New Roman"/>
          <w:sz w:val="24"/>
          <w:szCs w:val="24"/>
          <w:lang w:val="en-US" w:eastAsia="es-MX"/>
        </w:rPr>
        <w:t xml:space="preserve"> </w:t>
      </w:r>
      <w:r w:rsidRPr="00E30B75">
        <w:rPr>
          <w:rFonts w:ascii="Times New Roman" w:eastAsia="Times New Roman" w:hAnsi="Times New Roman" w:cs="Times New Roman"/>
          <w:sz w:val="24"/>
          <w:szCs w:val="24"/>
          <w:lang w:val="en-US" w:eastAsia="es-MX"/>
        </w:rPr>
        <w:t>Towards a theory of leadership practice: a distributed perspective</w:t>
      </w:r>
      <w:r w:rsidR="003B4352">
        <w:rPr>
          <w:rFonts w:ascii="Times New Roman" w:eastAsia="Times New Roman" w:hAnsi="Times New Roman" w:cs="Times New Roman"/>
          <w:sz w:val="24"/>
          <w:szCs w:val="24"/>
          <w:lang w:val="en-US" w:eastAsia="es-MX"/>
        </w:rPr>
        <w:t xml:space="preserve">. </w:t>
      </w:r>
      <w:r w:rsidRPr="00E30B75">
        <w:rPr>
          <w:rFonts w:ascii="Times New Roman" w:eastAsia="Times New Roman" w:hAnsi="Times New Roman" w:cs="Times New Roman"/>
          <w:i/>
          <w:sz w:val="24"/>
          <w:szCs w:val="24"/>
          <w:lang w:val="en-US" w:eastAsia="es-MX"/>
        </w:rPr>
        <w:t>Journal of Curriculum Studies</w:t>
      </w:r>
      <w:r w:rsidRPr="00ED1531">
        <w:rPr>
          <w:rFonts w:ascii="Times New Roman" w:eastAsia="Times New Roman" w:hAnsi="Times New Roman" w:cs="Times New Roman"/>
          <w:sz w:val="24"/>
          <w:szCs w:val="24"/>
          <w:lang w:val="en-US" w:eastAsia="es-MX"/>
        </w:rPr>
        <w:t xml:space="preserve">, </w:t>
      </w:r>
      <w:r w:rsidRPr="009415B5">
        <w:rPr>
          <w:rFonts w:ascii="Times New Roman" w:eastAsia="Times New Roman" w:hAnsi="Times New Roman" w:cs="Times New Roman"/>
          <w:i/>
          <w:sz w:val="24"/>
          <w:szCs w:val="24"/>
          <w:lang w:val="en-US" w:eastAsia="es-MX"/>
        </w:rPr>
        <w:t>36</w:t>
      </w:r>
      <w:r w:rsidRPr="00ED1531">
        <w:rPr>
          <w:rFonts w:ascii="Times New Roman" w:eastAsia="Times New Roman" w:hAnsi="Times New Roman" w:cs="Times New Roman"/>
          <w:sz w:val="24"/>
          <w:szCs w:val="24"/>
          <w:lang w:val="en-US" w:eastAsia="es-MX"/>
        </w:rPr>
        <w:t>(1)</w:t>
      </w:r>
      <w:r>
        <w:rPr>
          <w:rFonts w:ascii="Times New Roman" w:eastAsia="Times New Roman" w:hAnsi="Times New Roman" w:cs="Times New Roman"/>
          <w:sz w:val="24"/>
          <w:szCs w:val="24"/>
          <w:lang w:val="en-US" w:eastAsia="es-MX"/>
        </w:rPr>
        <w:t>,</w:t>
      </w:r>
      <w:r w:rsidRPr="00ED1531">
        <w:rPr>
          <w:rFonts w:ascii="Times New Roman" w:eastAsia="Times New Roman" w:hAnsi="Times New Roman" w:cs="Times New Roman"/>
          <w:sz w:val="24"/>
          <w:szCs w:val="24"/>
          <w:lang w:val="en-US" w:eastAsia="es-MX"/>
        </w:rPr>
        <w:t xml:space="preserve"> </w:t>
      </w:r>
      <w:r w:rsidRPr="009415B5">
        <w:rPr>
          <w:rFonts w:ascii="Times New Roman" w:eastAsia="Times New Roman" w:hAnsi="Times New Roman" w:cs="Times New Roman"/>
          <w:sz w:val="24"/>
          <w:szCs w:val="24"/>
          <w:lang w:val="en-US" w:eastAsia="es-MX"/>
        </w:rPr>
        <w:t>3-34.</w:t>
      </w:r>
    </w:p>
    <w:p w14:paraId="2EA33085" w14:textId="5EAA6396" w:rsidR="00063C09" w:rsidRPr="00ED1531" w:rsidRDefault="00063C09" w:rsidP="00E30B75">
      <w:pPr>
        <w:spacing w:after="0" w:line="360" w:lineRule="auto"/>
        <w:ind w:left="709" w:hanging="709"/>
        <w:jc w:val="both"/>
        <w:rPr>
          <w:rFonts w:ascii="Times New Roman" w:eastAsia="Times New Roman" w:hAnsi="Times New Roman" w:cs="Times New Roman"/>
          <w:sz w:val="24"/>
          <w:szCs w:val="24"/>
          <w:lang w:val="en-US" w:eastAsia="es-MX"/>
        </w:rPr>
      </w:pPr>
      <w:r w:rsidRPr="00ED1531">
        <w:rPr>
          <w:rFonts w:ascii="Times New Roman" w:eastAsia="Times New Roman" w:hAnsi="Times New Roman" w:cs="Times New Roman"/>
          <w:sz w:val="24"/>
          <w:szCs w:val="24"/>
          <w:lang w:val="en-US" w:eastAsia="es-MX"/>
        </w:rPr>
        <w:t>Stoll, L. (2009)</w:t>
      </w:r>
      <w:r>
        <w:rPr>
          <w:rFonts w:ascii="Times New Roman" w:eastAsia="Times New Roman" w:hAnsi="Times New Roman" w:cs="Times New Roman"/>
          <w:sz w:val="24"/>
          <w:szCs w:val="24"/>
          <w:lang w:val="en-US" w:eastAsia="es-MX"/>
        </w:rPr>
        <w:t>.</w:t>
      </w:r>
      <w:r w:rsidRPr="00ED1531">
        <w:rPr>
          <w:rFonts w:ascii="Times New Roman" w:eastAsia="Times New Roman" w:hAnsi="Times New Roman" w:cs="Times New Roman"/>
          <w:sz w:val="24"/>
          <w:szCs w:val="24"/>
          <w:lang w:val="en-US" w:eastAsia="es-MX"/>
        </w:rPr>
        <w:t xml:space="preserve">  </w:t>
      </w:r>
      <w:r w:rsidRPr="00E30B75">
        <w:rPr>
          <w:rFonts w:ascii="Times New Roman" w:eastAsia="Times New Roman" w:hAnsi="Times New Roman" w:cs="Times New Roman"/>
          <w:sz w:val="24"/>
          <w:szCs w:val="24"/>
          <w:lang w:val="en-US" w:eastAsia="es-MX"/>
        </w:rPr>
        <w:t>Capacity building for school-improvement or creating capacity for learning? A changing landscape</w:t>
      </w:r>
      <w:r w:rsidR="003B4352">
        <w:rPr>
          <w:rFonts w:ascii="Times New Roman" w:eastAsia="Times New Roman" w:hAnsi="Times New Roman" w:cs="Times New Roman"/>
          <w:sz w:val="24"/>
          <w:szCs w:val="24"/>
          <w:lang w:val="en-US" w:eastAsia="es-MX"/>
        </w:rPr>
        <w:t>.</w:t>
      </w:r>
      <w:r w:rsidR="003B4352" w:rsidRPr="00ED1531">
        <w:rPr>
          <w:rFonts w:ascii="Times New Roman" w:eastAsia="Times New Roman" w:hAnsi="Times New Roman" w:cs="Times New Roman"/>
          <w:sz w:val="24"/>
          <w:szCs w:val="24"/>
          <w:lang w:val="en-US" w:eastAsia="es-MX"/>
        </w:rPr>
        <w:t xml:space="preserve"> </w:t>
      </w:r>
      <w:r w:rsidRPr="00E30B75">
        <w:rPr>
          <w:rFonts w:ascii="Times New Roman" w:eastAsia="Times New Roman" w:hAnsi="Times New Roman" w:cs="Times New Roman"/>
          <w:i/>
          <w:sz w:val="24"/>
          <w:szCs w:val="24"/>
          <w:lang w:val="en-US" w:eastAsia="es-MX"/>
        </w:rPr>
        <w:t>Journal of Educational Change</w:t>
      </w:r>
      <w:r w:rsidRPr="00ED1531">
        <w:rPr>
          <w:rFonts w:ascii="Times New Roman" w:eastAsia="Times New Roman" w:hAnsi="Times New Roman" w:cs="Times New Roman"/>
          <w:sz w:val="24"/>
          <w:szCs w:val="24"/>
          <w:lang w:val="en-US" w:eastAsia="es-MX"/>
        </w:rPr>
        <w:t xml:space="preserve">, </w:t>
      </w:r>
      <w:r w:rsidR="003B4352">
        <w:rPr>
          <w:rFonts w:ascii="Times New Roman" w:eastAsia="Times New Roman" w:hAnsi="Times New Roman" w:cs="Times New Roman"/>
          <w:sz w:val="24"/>
          <w:szCs w:val="24"/>
          <w:lang w:val="en-US" w:eastAsia="es-MX"/>
        </w:rPr>
        <w:t>(</w:t>
      </w:r>
      <w:r w:rsidRPr="00ED1531">
        <w:rPr>
          <w:rFonts w:ascii="Times New Roman" w:eastAsia="Times New Roman" w:hAnsi="Times New Roman" w:cs="Times New Roman"/>
          <w:sz w:val="24"/>
          <w:szCs w:val="24"/>
          <w:lang w:val="en-US" w:eastAsia="es-MX"/>
        </w:rPr>
        <w:t>10</w:t>
      </w:r>
      <w:r w:rsidR="003B4352">
        <w:rPr>
          <w:rFonts w:ascii="Times New Roman" w:eastAsia="Times New Roman" w:hAnsi="Times New Roman" w:cs="Times New Roman"/>
          <w:sz w:val="24"/>
          <w:szCs w:val="24"/>
          <w:lang w:val="en-US" w:eastAsia="es-MX"/>
        </w:rPr>
        <w:t>)</w:t>
      </w:r>
      <w:r w:rsidRPr="00ED1531">
        <w:rPr>
          <w:rFonts w:ascii="Times New Roman" w:eastAsia="Times New Roman" w:hAnsi="Times New Roman" w:cs="Times New Roman"/>
          <w:sz w:val="24"/>
          <w:szCs w:val="24"/>
          <w:lang w:val="en-US" w:eastAsia="es-MX"/>
        </w:rPr>
        <w:t>, 115-127.</w:t>
      </w:r>
    </w:p>
    <w:p w14:paraId="2EA33087" w14:textId="3309193F" w:rsidR="00063C09" w:rsidRDefault="00063C09" w:rsidP="00E30B75">
      <w:pPr>
        <w:spacing w:after="0" w:line="360" w:lineRule="auto"/>
        <w:ind w:left="709" w:hanging="709"/>
        <w:jc w:val="both"/>
        <w:rPr>
          <w:rFonts w:ascii="Times New Roman" w:eastAsia="Times New Roman" w:hAnsi="Times New Roman" w:cs="Times New Roman"/>
          <w:sz w:val="24"/>
          <w:szCs w:val="24"/>
          <w:lang w:val="en-US" w:eastAsia="es-MX"/>
        </w:rPr>
      </w:pPr>
      <w:r w:rsidRPr="00ED1531">
        <w:rPr>
          <w:rFonts w:ascii="Times New Roman" w:eastAsia="Times New Roman" w:hAnsi="Times New Roman" w:cs="Times New Roman"/>
          <w:sz w:val="24"/>
          <w:szCs w:val="24"/>
          <w:lang w:val="en-US" w:eastAsia="es-MX"/>
        </w:rPr>
        <w:t>Stringer, P. (2009</w:t>
      </w:r>
      <w:r w:rsidRPr="003B4352">
        <w:rPr>
          <w:rFonts w:ascii="Times New Roman" w:eastAsia="Times New Roman" w:hAnsi="Times New Roman" w:cs="Times New Roman"/>
          <w:sz w:val="24"/>
          <w:szCs w:val="24"/>
          <w:lang w:val="en-US" w:eastAsia="es-MX"/>
        </w:rPr>
        <w:t xml:space="preserve">). </w:t>
      </w:r>
      <w:r w:rsidRPr="00E30B75">
        <w:rPr>
          <w:rFonts w:ascii="Times New Roman" w:eastAsia="Times New Roman" w:hAnsi="Times New Roman" w:cs="Times New Roman"/>
          <w:sz w:val="24"/>
          <w:szCs w:val="24"/>
          <w:lang w:val="en-US" w:eastAsia="es-MX"/>
        </w:rPr>
        <w:t>Capacity building for school improvement: A case study of a New Zealand primary school</w:t>
      </w:r>
      <w:r w:rsidR="003B4352">
        <w:rPr>
          <w:rFonts w:ascii="Times New Roman" w:eastAsia="Times New Roman" w:hAnsi="Times New Roman" w:cs="Times New Roman"/>
          <w:sz w:val="24"/>
          <w:szCs w:val="24"/>
          <w:lang w:val="en-US" w:eastAsia="es-MX"/>
        </w:rPr>
        <w:t xml:space="preserve">. </w:t>
      </w:r>
      <w:r w:rsidRPr="00E30B75">
        <w:rPr>
          <w:rFonts w:ascii="Times New Roman" w:eastAsia="Times New Roman" w:hAnsi="Times New Roman" w:cs="Times New Roman"/>
          <w:i/>
          <w:sz w:val="24"/>
          <w:szCs w:val="24"/>
          <w:lang w:val="en-US" w:eastAsia="es-MX"/>
        </w:rPr>
        <w:t>Educational Research Policy and Practice</w:t>
      </w:r>
      <w:r w:rsidRPr="00ED1531">
        <w:rPr>
          <w:rFonts w:ascii="Times New Roman" w:eastAsia="Times New Roman" w:hAnsi="Times New Roman" w:cs="Times New Roman"/>
          <w:sz w:val="24"/>
          <w:szCs w:val="24"/>
          <w:lang w:val="en-US" w:eastAsia="es-MX"/>
        </w:rPr>
        <w:t xml:space="preserve">, </w:t>
      </w:r>
      <w:r w:rsidR="003B4352">
        <w:rPr>
          <w:rFonts w:ascii="Times New Roman" w:eastAsia="Times New Roman" w:hAnsi="Times New Roman" w:cs="Times New Roman"/>
          <w:sz w:val="24"/>
          <w:szCs w:val="24"/>
          <w:lang w:val="en-US" w:eastAsia="es-MX"/>
        </w:rPr>
        <w:t>(</w:t>
      </w:r>
      <w:r w:rsidRPr="00ED1531">
        <w:rPr>
          <w:rFonts w:ascii="Times New Roman" w:eastAsia="Times New Roman" w:hAnsi="Times New Roman" w:cs="Times New Roman"/>
          <w:sz w:val="24"/>
          <w:szCs w:val="24"/>
          <w:lang w:val="en-US" w:eastAsia="es-MX"/>
        </w:rPr>
        <w:t>8</w:t>
      </w:r>
      <w:r w:rsidR="003B4352">
        <w:rPr>
          <w:rFonts w:ascii="Times New Roman" w:eastAsia="Times New Roman" w:hAnsi="Times New Roman" w:cs="Times New Roman"/>
          <w:sz w:val="24"/>
          <w:szCs w:val="24"/>
          <w:lang w:val="en-US" w:eastAsia="es-MX"/>
        </w:rPr>
        <w:t>)</w:t>
      </w:r>
      <w:r>
        <w:rPr>
          <w:rFonts w:ascii="Times New Roman" w:eastAsia="Times New Roman" w:hAnsi="Times New Roman" w:cs="Times New Roman"/>
          <w:sz w:val="24"/>
          <w:szCs w:val="24"/>
          <w:lang w:val="en-US" w:eastAsia="es-MX"/>
        </w:rPr>
        <w:t>,</w:t>
      </w:r>
      <w:r w:rsidRPr="00ED1531">
        <w:rPr>
          <w:rFonts w:ascii="Times New Roman" w:eastAsia="Times New Roman" w:hAnsi="Times New Roman" w:cs="Times New Roman"/>
          <w:sz w:val="24"/>
          <w:szCs w:val="24"/>
          <w:lang w:val="en-US" w:eastAsia="es-MX"/>
        </w:rPr>
        <w:t xml:space="preserve"> 153-179.</w:t>
      </w:r>
    </w:p>
    <w:p w14:paraId="2EA33088" w14:textId="557BB5B0" w:rsidR="00063C09" w:rsidRPr="0032306B" w:rsidRDefault="00063C09" w:rsidP="00E30B75">
      <w:pPr>
        <w:spacing w:after="0" w:line="360" w:lineRule="auto"/>
        <w:ind w:left="709" w:hanging="709"/>
        <w:jc w:val="both"/>
        <w:rPr>
          <w:rFonts w:ascii="Times New Roman" w:eastAsia="Times New Roman" w:hAnsi="Times New Roman" w:cs="Times New Roman"/>
          <w:sz w:val="24"/>
          <w:szCs w:val="24"/>
          <w:lang w:val="en-US" w:eastAsia="es-MX"/>
        </w:rPr>
      </w:pPr>
      <w:r w:rsidRPr="00ED1531">
        <w:rPr>
          <w:rFonts w:ascii="Times New Roman" w:eastAsia="Times New Roman" w:hAnsi="Times New Roman" w:cs="Times New Roman"/>
          <w:sz w:val="24"/>
          <w:szCs w:val="24"/>
          <w:lang w:val="en-US" w:eastAsia="es-MX"/>
        </w:rPr>
        <w:t>Wenger, E. (200</w:t>
      </w:r>
      <w:r>
        <w:rPr>
          <w:rFonts w:ascii="Times New Roman" w:eastAsia="Times New Roman" w:hAnsi="Times New Roman" w:cs="Times New Roman"/>
          <w:sz w:val="24"/>
          <w:szCs w:val="24"/>
          <w:lang w:val="en-US" w:eastAsia="es-MX"/>
        </w:rPr>
        <w:t>6</w:t>
      </w:r>
      <w:r w:rsidRPr="00ED1531">
        <w:rPr>
          <w:rFonts w:ascii="Times New Roman" w:eastAsia="Times New Roman" w:hAnsi="Times New Roman" w:cs="Times New Roman"/>
          <w:sz w:val="24"/>
          <w:szCs w:val="24"/>
          <w:lang w:val="en-US" w:eastAsia="es-MX"/>
        </w:rPr>
        <w:t>)</w:t>
      </w:r>
      <w:r>
        <w:rPr>
          <w:rFonts w:ascii="Times New Roman" w:eastAsia="Times New Roman" w:hAnsi="Times New Roman" w:cs="Times New Roman"/>
          <w:sz w:val="24"/>
          <w:szCs w:val="24"/>
          <w:lang w:val="en-US" w:eastAsia="es-MX"/>
        </w:rPr>
        <w:t>.</w:t>
      </w:r>
      <w:r w:rsidRPr="00ED1531">
        <w:rPr>
          <w:rFonts w:ascii="Times New Roman" w:eastAsia="Times New Roman" w:hAnsi="Times New Roman" w:cs="Times New Roman"/>
          <w:sz w:val="24"/>
          <w:szCs w:val="24"/>
          <w:lang w:val="en-US" w:eastAsia="es-MX"/>
        </w:rPr>
        <w:t xml:space="preserve"> </w:t>
      </w:r>
      <w:r w:rsidRPr="00E30B75">
        <w:rPr>
          <w:rFonts w:ascii="Times New Roman" w:eastAsia="Times New Roman" w:hAnsi="Times New Roman" w:cs="Times New Roman"/>
          <w:sz w:val="24"/>
          <w:szCs w:val="24"/>
          <w:lang w:val="en-US" w:eastAsia="es-MX"/>
        </w:rPr>
        <w:t>The community structure of large-scale learning systems</w:t>
      </w:r>
      <w:r w:rsidR="00756D4F">
        <w:rPr>
          <w:rFonts w:ascii="Times New Roman" w:eastAsia="Times New Roman" w:hAnsi="Times New Roman" w:cs="Times New Roman"/>
          <w:sz w:val="24"/>
          <w:szCs w:val="24"/>
          <w:lang w:val="en-US" w:eastAsia="es-MX"/>
        </w:rPr>
        <w:t>.</w:t>
      </w:r>
      <w:r w:rsidR="003B4352">
        <w:rPr>
          <w:rFonts w:ascii="Times New Roman" w:eastAsia="Times New Roman" w:hAnsi="Times New Roman" w:cs="Times New Roman"/>
          <w:sz w:val="24"/>
          <w:szCs w:val="24"/>
          <w:lang w:val="en-US" w:eastAsia="es-MX"/>
        </w:rPr>
        <w:t xml:space="preserve"> </w:t>
      </w:r>
      <w:r w:rsidR="00F00B93">
        <w:rPr>
          <w:rFonts w:ascii="Times New Roman" w:eastAsia="Times New Roman" w:hAnsi="Times New Roman" w:cs="Times New Roman"/>
          <w:sz w:val="24"/>
          <w:szCs w:val="24"/>
          <w:lang w:val="en-US" w:eastAsia="es-MX"/>
        </w:rPr>
        <w:t>Keynote address presented at the</w:t>
      </w:r>
      <w:r>
        <w:rPr>
          <w:rFonts w:ascii="Times New Roman" w:eastAsia="Times New Roman" w:hAnsi="Times New Roman" w:cs="Times New Roman"/>
          <w:sz w:val="24"/>
          <w:szCs w:val="24"/>
          <w:lang w:val="en-US" w:eastAsia="es-MX"/>
        </w:rPr>
        <w:t xml:space="preserve"> </w:t>
      </w:r>
      <w:r w:rsidRPr="00ED1531">
        <w:rPr>
          <w:rFonts w:ascii="Times New Roman" w:eastAsia="Times New Roman" w:hAnsi="Times New Roman" w:cs="Times New Roman"/>
          <w:sz w:val="24"/>
          <w:szCs w:val="24"/>
          <w:lang w:val="en-US" w:eastAsia="es-MX"/>
        </w:rPr>
        <w:t xml:space="preserve">WACE Conference </w:t>
      </w:r>
      <w:r>
        <w:rPr>
          <w:rFonts w:ascii="Times New Roman" w:eastAsia="Times New Roman" w:hAnsi="Times New Roman" w:cs="Times New Roman"/>
          <w:sz w:val="24"/>
          <w:szCs w:val="24"/>
          <w:lang w:val="en-US" w:eastAsia="es-MX"/>
        </w:rPr>
        <w:t>on Towards a Knowledge Society</w:t>
      </w:r>
      <w:r w:rsidR="0053374B">
        <w:rPr>
          <w:rFonts w:ascii="Times New Roman" w:eastAsia="Times New Roman" w:hAnsi="Times New Roman" w:cs="Times New Roman"/>
          <w:sz w:val="24"/>
          <w:szCs w:val="24"/>
          <w:lang w:val="en-US" w:eastAsia="es-MX"/>
        </w:rPr>
        <w:t xml:space="preserve">. </w:t>
      </w:r>
      <w:r w:rsidR="0053374B" w:rsidRPr="0053374B">
        <w:rPr>
          <w:rFonts w:ascii="Times New Roman" w:eastAsia="Times New Roman" w:hAnsi="Times New Roman" w:cs="Times New Roman"/>
          <w:sz w:val="24"/>
          <w:szCs w:val="24"/>
          <w:lang w:val="en-US" w:eastAsia="es-MX"/>
        </w:rPr>
        <w:t>The Netherlands,</w:t>
      </w:r>
      <w:r w:rsidR="0053374B">
        <w:rPr>
          <w:rFonts w:ascii="Times New Roman" w:eastAsia="Times New Roman" w:hAnsi="Times New Roman" w:cs="Times New Roman"/>
          <w:sz w:val="24"/>
          <w:szCs w:val="24"/>
          <w:lang w:val="en-US" w:eastAsia="es-MX"/>
        </w:rPr>
        <w:t xml:space="preserve"> </w:t>
      </w:r>
      <w:r w:rsidR="0053374B" w:rsidRPr="0053374B">
        <w:rPr>
          <w:rFonts w:ascii="Times New Roman" w:eastAsia="Times New Roman" w:hAnsi="Times New Roman" w:cs="Times New Roman"/>
          <w:sz w:val="24"/>
          <w:szCs w:val="24"/>
          <w:lang w:val="en-US" w:eastAsia="es-MX"/>
        </w:rPr>
        <w:t>28 August</w:t>
      </w:r>
      <w:r w:rsidR="0053374B">
        <w:rPr>
          <w:rFonts w:ascii="Times New Roman" w:eastAsia="Times New Roman" w:hAnsi="Times New Roman" w:cs="Times New Roman"/>
          <w:sz w:val="24"/>
          <w:szCs w:val="24"/>
          <w:lang w:val="en-US" w:eastAsia="es-MX"/>
        </w:rPr>
        <w:t>-</w:t>
      </w:r>
      <w:r w:rsidR="0053374B" w:rsidRPr="0053374B">
        <w:rPr>
          <w:rFonts w:ascii="Times New Roman" w:eastAsia="Times New Roman" w:hAnsi="Times New Roman" w:cs="Times New Roman"/>
          <w:sz w:val="24"/>
          <w:szCs w:val="24"/>
          <w:lang w:val="en-US" w:eastAsia="es-MX"/>
        </w:rPr>
        <w:t>1 September</w:t>
      </w:r>
      <w:r w:rsidR="0053374B">
        <w:rPr>
          <w:rFonts w:ascii="Times New Roman" w:eastAsia="Times New Roman" w:hAnsi="Times New Roman" w:cs="Times New Roman"/>
          <w:sz w:val="24"/>
          <w:szCs w:val="24"/>
          <w:lang w:val="en-US" w:eastAsia="es-MX"/>
        </w:rPr>
        <w:t>.</w:t>
      </w:r>
    </w:p>
    <w:sectPr w:rsidR="00063C09" w:rsidRPr="0032306B" w:rsidSect="00E30B75">
      <w:headerReference w:type="default" r:id="rId7"/>
      <w:footerReference w:type="default" r:id="rId8"/>
      <w:pgSz w:w="12240" w:h="15840"/>
      <w:pgMar w:top="1843" w:right="1418" w:bottom="1418" w:left="1418"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224AF" w14:textId="77777777" w:rsidR="00014B0C" w:rsidRDefault="00014B0C" w:rsidP="00AA572A">
      <w:pPr>
        <w:spacing w:after="0" w:line="240" w:lineRule="auto"/>
      </w:pPr>
      <w:r>
        <w:separator/>
      </w:r>
    </w:p>
  </w:endnote>
  <w:endnote w:type="continuationSeparator" w:id="0">
    <w:p w14:paraId="6E1BAE8D" w14:textId="77777777" w:rsidR="00014B0C" w:rsidRDefault="00014B0C" w:rsidP="00AA5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5665" w14:textId="02444F8F" w:rsidR="00E30B75" w:rsidRDefault="00E30B75" w:rsidP="00E30B75">
    <w:pPr>
      <w:pStyle w:val="Piedepgina"/>
      <w:jc w:val="center"/>
    </w:pPr>
    <w:r w:rsidRPr="00870C00">
      <w:rPr>
        <w:rFonts w:cs="Calibri"/>
        <w:b/>
      </w:rPr>
      <w:t xml:space="preserve">Vol. 5, Núm. </w:t>
    </w:r>
    <w:r>
      <w:rPr>
        <w:rFonts w:cs="Calibri"/>
        <w:b/>
      </w:rPr>
      <w:t>10</w:t>
    </w:r>
    <w:r w:rsidRPr="00870C00">
      <w:rPr>
        <w:rFonts w:cs="Calibri"/>
        <w:b/>
      </w:rPr>
      <w:t xml:space="preserve">                   </w:t>
    </w:r>
    <w:r>
      <w:rPr>
        <w:rFonts w:cs="Calibri"/>
        <w:b/>
      </w:rPr>
      <w:t>Julio - Diciembre</w:t>
    </w:r>
    <w:r w:rsidRPr="00870C00">
      <w:rPr>
        <w:rFonts w:cs="Calibri"/>
        <w:b/>
      </w:rPr>
      <w:t xml:space="preserve"> 2018                           </w:t>
    </w:r>
    <w:r>
      <w:rPr>
        <w:rFonts w:cs="Calibri"/>
        <w:b/>
      </w:rPr>
      <w:t>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9D061" w14:textId="77777777" w:rsidR="00014B0C" w:rsidRDefault="00014B0C" w:rsidP="00AA572A">
      <w:pPr>
        <w:spacing w:after="0" w:line="240" w:lineRule="auto"/>
      </w:pPr>
      <w:r>
        <w:separator/>
      </w:r>
    </w:p>
  </w:footnote>
  <w:footnote w:type="continuationSeparator" w:id="0">
    <w:p w14:paraId="5BBCE629" w14:textId="77777777" w:rsidR="00014B0C" w:rsidRDefault="00014B0C" w:rsidP="00AA5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00070" w14:textId="2A96DE75" w:rsidR="00E30B75" w:rsidRDefault="00E30B75" w:rsidP="00E30B75">
    <w:pPr>
      <w:pStyle w:val="Encabezado"/>
      <w:jc w:val="center"/>
    </w:pPr>
    <w:r>
      <w:rPr>
        <w:noProof/>
        <w:lang w:eastAsia="es-MX"/>
      </w:rPr>
      <w:drawing>
        <wp:inline distT="0" distB="0" distL="0" distR="0" wp14:anchorId="78E0F3BC" wp14:editId="68F378B4">
          <wp:extent cx="5610225" cy="6000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72A"/>
    <w:rsid w:val="000017E4"/>
    <w:rsid w:val="000062CE"/>
    <w:rsid w:val="00013716"/>
    <w:rsid w:val="00014B0C"/>
    <w:rsid w:val="000266ED"/>
    <w:rsid w:val="00027ADB"/>
    <w:rsid w:val="000302E0"/>
    <w:rsid w:val="000467E6"/>
    <w:rsid w:val="00054054"/>
    <w:rsid w:val="000548E8"/>
    <w:rsid w:val="00063C09"/>
    <w:rsid w:val="00063F38"/>
    <w:rsid w:val="000640EB"/>
    <w:rsid w:val="000700D7"/>
    <w:rsid w:val="00071731"/>
    <w:rsid w:val="00073D77"/>
    <w:rsid w:val="00075BD2"/>
    <w:rsid w:val="0008060A"/>
    <w:rsid w:val="00081C55"/>
    <w:rsid w:val="00094396"/>
    <w:rsid w:val="000A61A1"/>
    <w:rsid w:val="000B3784"/>
    <w:rsid w:val="000C2755"/>
    <w:rsid w:val="000C5DD5"/>
    <w:rsid w:val="000C5E17"/>
    <w:rsid w:val="000D5CF6"/>
    <w:rsid w:val="000E12E2"/>
    <w:rsid w:val="000E181F"/>
    <w:rsid w:val="000E623A"/>
    <w:rsid w:val="000E6AD3"/>
    <w:rsid w:val="0010292E"/>
    <w:rsid w:val="00103084"/>
    <w:rsid w:val="00107A47"/>
    <w:rsid w:val="00113FF7"/>
    <w:rsid w:val="0011610C"/>
    <w:rsid w:val="00124457"/>
    <w:rsid w:val="00124F93"/>
    <w:rsid w:val="001310B6"/>
    <w:rsid w:val="00132DD0"/>
    <w:rsid w:val="00155DF8"/>
    <w:rsid w:val="00165DBF"/>
    <w:rsid w:val="001703EB"/>
    <w:rsid w:val="001708A9"/>
    <w:rsid w:val="001758F4"/>
    <w:rsid w:val="00181E17"/>
    <w:rsid w:val="00181FEF"/>
    <w:rsid w:val="001862E3"/>
    <w:rsid w:val="0019019E"/>
    <w:rsid w:val="001913F7"/>
    <w:rsid w:val="00196C8A"/>
    <w:rsid w:val="001A0482"/>
    <w:rsid w:val="001A2E09"/>
    <w:rsid w:val="001A674D"/>
    <w:rsid w:val="001E0B12"/>
    <w:rsid w:val="001E11AE"/>
    <w:rsid w:val="001F0604"/>
    <w:rsid w:val="001F4A51"/>
    <w:rsid w:val="001F7518"/>
    <w:rsid w:val="0020086D"/>
    <w:rsid w:val="002019DD"/>
    <w:rsid w:val="00212B31"/>
    <w:rsid w:val="002143B6"/>
    <w:rsid w:val="00226F00"/>
    <w:rsid w:val="002332C5"/>
    <w:rsid w:val="0023391A"/>
    <w:rsid w:val="0023539D"/>
    <w:rsid w:val="00245DCE"/>
    <w:rsid w:val="00251817"/>
    <w:rsid w:val="00251E03"/>
    <w:rsid w:val="00254D1C"/>
    <w:rsid w:val="00256EC8"/>
    <w:rsid w:val="00261057"/>
    <w:rsid w:val="00264A9C"/>
    <w:rsid w:val="00265D79"/>
    <w:rsid w:val="00275298"/>
    <w:rsid w:val="0027743F"/>
    <w:rsid w:val="0028150A"/>
    <w:rsid w:val="00281FE8"/>
    <w:rsid w:val="002836FA"/>
    <w:rsid w:val="0028688E"/>
    <w:rsid w:val="00287570"/>
    <w:rsid w:val="00293140"/>
    <w:rsid w:val="002934A2"/>
    <w:rsid w:val="002A09A3"/>
    <w:rsid w:val="002A28E7"/>
    <w:rsid w:val="002B2FF5"/>
    <w:rsid w:val="002D2BF0"/>
    <w:rsid w:val="002D6BE9"/>
    <w:rsid w:val="002F21A8"/>
    <w:rsid w:val="002F23D7"/>
    <w:rsid w:val="002F779D"/>
    <w:rsid w:val="0030323F"/>
    <w:rsid w:val="00304448"/>
    <w:rsid w:val="00310317"/>
    <w:rsid w:val="0032306B"/>
    <w:rsid w:val="00324BBB"/>
    <w:rsid w:val="00342D6E"/>
    <w:rsid w:val="00345339"/>
    <w:rsid w:val="0034753E"/>
    <w:rsid w:val="00351547"/>
    <w:rsid w:val="003574C5"/>
    <w:rsid w:val="00363AF5"/>
    <w:rsid w:val="00364480"/>
    <w:rsid w:val="00374053"/>
    <w:rsid w:val="003779F8"/>
    <w:rsid w:val="003825C4"/>
    <w:rsid w:val="00382B5F"/>
    <w:rsid w:val="0039296B"/>
    <w:rsid w:val="003937D2"/>
    <w:rsid w:val="00393F89"/>
    <w:rsid w:val="0039406A"/>
    <w:rsid w:val="003957F5"/>
    <w:rsid w:val="003A475D"/>
    <w:rsid w:val="003A6E71"/>
    <w:rsid w:val="003B4352"/>
    <w:rsid w:val="003C0394"/>
    <w:rsid w:val="003C2334"/>
    <w:rsid w:val="0040160B"/>
    <w:rsid w:val="00402F8D"/>
    <w:rsid w:val="00410172"/>
    <w:rsid w:val="00411027"/>
    <w:rsid w:val="004110E6"/>
    <w:rsid w:val="004208F4"/>
    <w:rsid w:val="00425535"/>
    <w:rsid w:val="0042676A"/>
    <w:rsid w:val="004274E8"/>
    <w:rsid w:val="00442302"/>
    <w:rsid w:val="00443541"/>
    <w:rsid w:val="00450649"/>
    <w:rsid w:val="004558FC"/>
    <w:rsid w:val="00491188"/>
    <w:rsid w:val="00493432"/>
    <w:rsid w:val="004B1145"/>
    <w:rsid w:val="004E14C3"/>
    <w:rsid w:val="004E6C5A"/>
    <w:rsid w:val="004F4ED9"/>
    <w:rsid w:val="00503FF6"/>
    <w:rsid w:val="00506D3D"/>
    <w:rsid w:val="0053374B"/>
    <w:rsid w:val="00543ADA"/>
    <w:rsid w:val="00552507"/>
    <w:rsid w:val="0057518A"/>
    <w:rsid w:val="00586604"/>
    <w:rsid w:val="0059087C"/>
    <w:rsid w:val="00597D01"/>
    <w:rsid w:val="005B5CB8"/>
    <w:rsid w:val="005B7089"/>
    <w:rsid w:val="005C1482"/>
    <w:rsid w:val="005C426F"/>
    <w:rsid w:val="005C6848"/>
    <w:rsid w:val="005D1E73"/>
    <w:rsid w:val="005E1742"/>
    <w:rsid w:val="005E21A6"/>
    <w:rsid w:val="005F4E68"/>
    <w:rsid w:val="00613777"/>
    <w:rsid w:val="00617230"/>
    <w:rsid w:val="00627A56"/>
    <w:rsid w:val="006339CE"/>
    <w:rsid w:val="00640D82"/>
    <w:rsid w:val="00644793"/>
    <w:rsid w:val="00644E5F"/>
    <w:rsid w:val="006451A8"/>
    <w:rsid w:val="00653F82"/>
    <w:rsid w:val="006572B3"/>
    <w:rsid w:val="00664249"/>
    <w:rsid w:val="00683CEE"/>
    <w:rsid w:val="006871E3"/>
    <w:rsid w:val="00690E71"/>
    <w:rsid w:val="0069311B"/>
    <w:rsid w:val="006944B2"/>
    <w:rsid w:val="0069526F"/>
    <w:rsid w:val="006958AC"/>
    <w:rsid w:val="006A0A82"/>
    <w:rsid w:val="006A0EC6"/>
    <w:rsid w:val="006A7B67"/>
    <w:rsid w:val="006B03F0"/>
    <w:rsid w:val="006B425E"/>
    <w:rsid w:val="006D01F4"/>
    <w:rsid w:val="006D3AE5"/>
    <w:rsid w:val="006D7165"/>
    <w:rsid w:val="006E56AB"/>
    <w:rsid w:val="006F1D0F"/>
    <w:rsid w:val="006F3F5A"/>
    <w:rsid w:val="007002B8"/>
    <w:rsid w:val="00702C47"/>
    <w:rsid w:val="00704DD2"/>
    <w:rsid w:val="00706883"/>
    <w:rsid w:val="00712EF4"/>
    <w:rsid w:val="0071434E"/>
    <w:rsid w:val="007165CF"/>
    <w:rsid w:val="007216B8"/>
    <w:rsid w:val="00756D4F"/>
    <w:rsid w:val="00763C66"/>
    <w:rsid w:val="00767DE4"/>
    <w:rsid w:val="007913EB"/>
    <w:rsid w:val="00796457"/>
    <w:rsid w:val="007A13D3"/>
    <w:rsid w:val="007A4013"/>
    <w:rsid w:val="007A5D83"/>
    <w:rsid w:val="007B22AC"/>
    <w:rsid w:val="007E3A06"/>
    <w:rsid w:val="007E4032"/>
    <w:rsid w:val="007E6E35"/>
    <w:rsid w:val="007F17ED"/>
    <w:rsid w:val="007F1ADD"/>
    <w:rsid w:val="0080071C"/>
    <w:rsid w:val="00802C91"/>
    <w:rsid w:val="008038F6"/>
    <w:rsid w:val="0082127D"/>
    <w:rsid w:val="00836861"/>
    <w:rsid w:val="00842098"/>
    <w:rsid w:val="008425C6"/>
    <w:rsid w:val="00851F20"/>
    <w:rsid w:val="00854B5A"/>
    <w:rsid w:val="00857B0B"/>
    <w:rsid w:val="00864DEF"/>
    <w:rsid w:val="00867194"/>
    <w:rsid w:val="00867F21"/>
    <w:rsid w:val="008814A2"/>
    <w:rsid w:val="008875DA"/>
    <w:rsid w:val="00891A11"/>
    <w:rsid w:val="00896DCE"/>
    <w:rsid w:val="008A075D"/>
    <w:rsid w:val="008A54F7"/>
    <w:rsid w:val="008B1FA0"/>
    <w:rsid w:val="008C5B05"/>
    <w:rsid w:val="008D5AE7"/>
    <w:rsid w:val="008E2FEC"/>
    <w:rsid w:val="008F307D"/>
    <w:rsid w:val="00904984"/>
    <w:rsid w:val="00922336"/>
    <w:rsid w:val="00925524"/>
    <w:rsid w:val="00931981"/>
    <w:rsid w:val="00935CD4"/>
    <w:rsid w:val="00937DC1"/>
    <w:rsid w:val="00946561"/>
    <w:rsid w:val="009528E4"/>
    <w:rsid w:val="009538BD"/>
    <w:rsid w:val="00955AD0"/>
    <w:rsid w:val="00955C48"/>
    <w:rsid w:val="0095755D"/>
    <w:rsid w:val="00977886"/>
    <w:rsid w:val="00984FD3"/>
    <w:rsid w:val="00991958"/>
    <w:rsid w:val="009A0695"/>
    <w:rsid w:val="009A191A"/>
    <w:rsid w:val="009A3810"/>
    <w:rsid w:val="009A7938"/>
    <w:rsid w:val="009B5C45"/>
    <w:rsid w:val="009C5DB2"/>
    <w:rsid w:val="009D6544"/>
    <w:rsid w:val="009D7E45"/>
    <w:rsid w:val="009F2A92"/>
    <w:rsid w:val="009F6996"/>
    <w:rsid w:val="00A211B1"/>
    <w:rsid w:val="00A23204"/>
    <w:rsid w:val="00A610A4"/>
    <w:rsid w:val="00A712A4"/>
    <w:rsid w:val="00A7532D"/>
    <w:rsid w:val="00A75D0E"/>
    <w:rsid w:val="00A86CEC"/>
    <w:rsid w:val="00A8783B"/>
    <w:rsid w:val="00A87D8F"/>
    <w:rsid w:val="00A92076"/>
    <w:rsid w:val="00AA1C23"/>
    <w:rsid w:val="00AA572A"/>
    <w:rsid w:val="00AB0575"/>
    <w:rsid w:val="00AC0074"/>
    <w:rsid w:val="00AE2ED6"/>
    <w:rsid w:val="00AE7DD7"/>
    <w:rsid w:val="00AF4FBE"/>
    <w:rsid w:val="00AF5034"/>
    <w:rsid w:val="00B0227C"/>
    <w:rsid w:val="00B05AF0"/>
    <w:rsid w:val="00B06E50"/>
    <w:rsid w:val="00B24BDC"/>
    <w:rsid w:val="00B30EBD"/>
    <w:rsid w:val="00B35D18"/>
    <w:rsid w:val="00B37E38"/>
    <w:rsid w:val="00B456C7"/>
    <w:rsid w:val="00B46E95"/>
    <w:rsid w:val="00B500FE"/>
    <w:rsid w:val="00B51597"/>
    <w:rsid w:val="00B644BD"/>
    <w:rsid w:val="00B73D39"/>
    <w:rsid w:val="00B7469F"/>
    <w:rsid w:val="00B8705C"/>
    <w:rsid w:val="00B90C59"/>
    <w:rsid w:val="00B95F58"/>
    <w:rsid w:val="00BA3FA3"/>
    <w:rsid w:val="00BB0138"/>
    <w:rsid w:val="00BB26B2"/>
    <w:rsid w:val="00BC2E05"/>
    <w:rsid w:val="00BC69B6"/>
    <w:rsid w:val="00BC6CAB"/>
    <w:rsid w:val="00BC76C5"/>
    <w:rsid w:val="00BD559D"/>
    <w:rsid w:val="00BF6C42"/>
    <w:rsid w:val="00C010F3"/>
    <w:rsid w:val="00C0303D"/>
    <w:rsid w:val="00C032A1"/>
    <w:rsid w:val="00C129FE"/>
    <w:rsid w:val="00C13111"/>
    <w:rsid w:val="00C178C4"/>
    <w:rsid w:val="00C20F8E"/>
    <w:rsid w:val="00C23A58"/>
    <w:rsid w:val="00C23AF5"/>
    <w:rsid w:val="00C2799F"/>
    <w:rsid w:val="00C515DD"/>
    <w:rsid w:val="00C641E3"/>
    <w:rsid w:val="00C667C2"/>
    <w:rsid w:val="00C773D5"/>
    <w:rsid w:val="00C9052C"/>
    <w:rsid w:val="00C90EC7"/>
    <w:rsid w:val="00C92651"/>
    <w:rsid w:val="00C92936"/>
    <w:rsid w:val="00C96DFD"/>
    <w:rsid w:val="00CA24EA"/>
    <w:rsid w:val="00CB2496"/>
    <w:rsid w:val="00CB319E"/>
    <w:rsid w:val="00CC3204"/>
    <w:rsid w:val="00CD0674"/>
    <w:rsid w:val="00CD13FA"/>
    <w:rsid w:val="00CD48F8"/>
    <w:rsid w:val="00CE013B"/>
    <w:rsid w:val="00CE0F7B"/>
    <w:rsid w:val="00CF080A"/>
    <w:rsid w:val="00D021F2"/>
    <w:rsid w:val="00D115B1"/>
    <w:rsid w:val="00D143B6"/>
    <w:rsid w:val="00D17FF4"/>
    <w:rsid w:val="00D31B16"/>
    <w:rsid w:val="00D332F0"/>
    <w:rsid w:val="00D35C23"/>
    <w:rsid w:val="00D42234"/>
    <w:rsid w:val="00D45FC1"/>
    <w:rsid w:val="00D52858"/>
    <w:rsid w:val="00D53649"/>
    <w:rsid w:val="00D54125"/>
    <w:rsid w:val="00D60734"/>
    <w:rsid w:val="00D64E81"/>
    <w:rsid w:val="00D7745D"/>
    <w:rsid w:val="00D851FA"/>
    <w:rsid w:val="00D86BF6"/>
    <w:rsid w:val="00D8741B"/>
    <w:rsid w:val="00D87F84"/>
    <w:rsid w:val="00D94A5A"/>
    <w:rsid w:val="00DA0431"/>
    <w:rsid w:val="00DA2E4C"/>
    <w:rsid w:val="00DD41EC"/>
    <w:rsid w:val="00DE36E9"/>
    <w:rsid w:val="00DE6056"/>
    <w:rsid w:val="00E01B0B"/>
    <w:rsid w:val="00E01D3E"/>
    <w:rsid w:val="00E1532B"/>
    <w:rsid w:val="00E30B75"/>
    <w:rsid w:val="00E4086E"/>
    <w:rsid w:val="00E41827"/>
    <w:rsid w:val="00E5694B"/>
    <w:rsid w:val="00E63013"/>
    <w:rsid w:val="00E942ED"/>
    <w:rsid w:val="00E95FD8"/>
    <w:rsid w:val="00E96EB2"/>
    <w:rsid w:val="00E97FED"/>
    <w:rsid w:val="00EA74DC"/>
    <w:rsid w:val="00EB2186"/>
    <w:rsid w:val="00EB2F08"/>
    <w:rsid w:val="00ED1531"/>
    <w:rsid w:val="00ED171F"/>
    <w:rsid w:val="00EE1FE6"/>
    <w:rsid w:val="00EE3A43"/>
    <w:rsid w:val="00EE42DE"/>
    <w:rsid w:val="00EE63E8"/>
    <w:rsid w:val="00EE64B8"/>
    <w:rsid w:val="00EF0307"/>
    <w:rsid w:val="00EF3B35"/>
    <w:rsid w:val="00EF3D31"/>
    <w:rsid w:val="00EF59F9"/>
    <w:rsid w:val="00F00B93"/>
    <w:rsid w:val="00F01E1A"/>
    <w:rsid w:val="00F04612"/>
    <w:rsid w:val="00F05498"/>
    <w:rsid w:val="00F07545"/>
    <w:rsid w:val="00F16E86"/>
    <w:rsid w:val="00F25D34"/>
    <w:rsid w:val="00F25ED4"/>
    <w:rsid w:val="00F31C45"/>
    <w:rsid w:val="00F37C1A"/>
    <w:rsid w:val="00F40DD4"/>
    <w:rsid w:val="00F40EEF"/>
    <w:rsid w:val="00F63B47"/>
    <w:rsid w:val="00F6601D"/>
    <w:rsid w:val="00F66A37"/>
    <w:rsid w:val="00F712B9"/>
    <w:rsid w:val="00F723A7"/>
    <w:rsid w:val="00F76423"/>
    <w:rsid w:val="00F76AE9"/>
    <w:rsid w:val="00F867D4"/>
    <w:rsid w:val="00F91511"/>
    <w:rsid w:val="00F94134"/>
    <w:rsid w:val="00F95513"/>
    <w:rsid w:val="00F96F0C"/>
    <w:rsid w:val="00FA1689"/>
    <w:rsid w:val="00FA3A8B"/>
    <w:rsid w:val="00FA585E"/>
    <w:rsid w:val="00FB3951"/>
    <w:rsid w:val="00FD00BE"/>
    <w:rsid w:val="00FE009F"/>
    <w:rsid w:val="00FF3266"/>
    <w:rsid w:val="00FF3A91"/>
    <w:rsid w:val="00FF5E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32FC0"/>
  <w15:docId w15:val="{269E42C7-5436-4715-AE5A-70782C23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AA57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AA572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AA572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AA572A"/>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paragraph" w:styleId="Ttulo5">
    <w:name w:val="heading 5"/>
    <w:basedOn w:val="Normal"/>
    <w:link w:val="Ttulo5Car"/>
    <w:uiPriority w:val="9"/>
    <w:qFormat/>
    <w:rsid w:val="00AA572A"/>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paragraph" w:styleId="Ttulo6">
    <w:name w:val="heading 6"/>
    <w:basedOn w:val="Normal"/>
    <w:link w:val="Ttulo6Car"/>
    <w:uiPriority w:val="9"/>
    <w:qFormat/>
    <w:rsid w:val="00AA572A"/>
    <w:pPr>
      <w:spacing w:before="100" w:beforeAutospacing="1" w:after="100" w:afterAutospacing="1" w:line="240" w:lineRule="auto"/>
      <w:outlineLvl w:val="5"/>
    </w:pPr>
    <w:rPr>
      <w:rFonts w:ascii="Times New Roman" w:eastAsia="Times New Roman" w:hAnsi="Times New Roman" w:cs="Times New Roman"/>
      <w:b/>
      <w:bCs/>
      <w:sz w:val="15"/>
      <w:szCs w:val="15"/>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572A"/>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AA572A"/>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A572A"/>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AA572A"/>
    <w:rPr>
      <w:rFonts w:ascii="Times New Roman" w:eastAsia="Times New Roman" w:hAnsi="Times New Roman" w:cs="Times New Roman"/>
      <w:b/>
      <w:bCs/>
      <w:sz w:val="24"/>
      <w:szCs w:val="24"/>
      <w:lang w:eastAsia="es-MX"/>
    </w:rPr>
  </w:style>
  <w:style w:type="character" w:customStyle="1" w:styleId="Ttulo5Car">
    <w:name w:val="Título 5 Car"/>
    <w:basedOn w:val="Fuentedeprrafopredeter"/>
    <w:link w:val="Ttulo5"/>
    <w:uiPriority w:val="9"/>
    <w:rsid w:val="00AA572A"/>
    <w:rPr>
      <w:rFonts w:ascii="Times New Roman" w:eastAsia="Times New Roman" w:hAnsi="Times New Roman" w:cs="Times New Roman"/>
      <w:b/>
      <w:bCs/>
      <w:sz w:val="20"/>
      <w:szCs w:val="20"/>
      <w:lang w:eastAsia="es-MX"/>
    </w:rPr>
  </w:style>
  <w:style w:type="character" w:customStyle="1" w:styleId="Ttulo6Car">
    <w:name w:val="Título 6 Car"/>
    <w:basedOn w:val="Fuentedeprrafopredeter"/>
    <w:link w:val="Ttulo6"/>
    <w:uiPriority w:val="9"/>
    <w:rsid w:val="00AA572A"/>
    <w:rPr>
      <w:rFonts w:ascii="Times New Roman" w:eastAsia="Times New Roman" w:hAnsi="Times New Roman" w:cs="Times New Roman"/>
      <w:b/>
      <w:bCs/>
      <w:sz w:val="15"/>
      <w:szCs w:val="15"/>
      <w:lang w:eastAsia="es-MX"/>
    </w:rPr>
  </w:style>
  <w:style w:type="numbering" w:customStyle="1" w:styleId="Sinlista1">
    <w:name w:val="Sin lista1"/>
    <w:next w:val="Sinlista"/>
    <w:uiPriority w:val="99"/>
    <w:semiHidden/>
    <w:unhideWhenUsed/>
    <w:rsid w:val="00AA572A"/>
  </w:style>
  <w:style w:type="character" w:styleId="Hipervnculo">
    <w:name w:val="Hyperlink"/>
    <w:basedOn w:val="Fuentedeprrafopredeter"/>
    <w:uiPriority w:val="99"/>
    <w:semiHidden/>
    <w:unhideWhenUsed/>
    <w:rsid w:val="00AA572A"/>
    <w:rPr>
      <w:color w:val="0000FF"/>
      <w:u w:val="single"/>
    </w:rPr>
  </w:style>
  <w:style w:type="character" w:styleId="Hipervnculovisitado">
    <w:name w:val="FollowedHyperlink"/>
    <w:basedOn w:val="Fuentedeprrafopredeter"/>
    <w:uiPriority w:val="99"/>
    <w:semiHidden/>
    <w:unhideWhenUsed/>
    <w:rsid w:val="00AA572A"/>
    <w:rPr>
      <w:color w:val="800080"/>
      <w:u w:val="single"/>
    </w:rPr>
  </w:style>
  <w:style w:type="character" w:styleId="Textoennegrita">
    <w:name w:val="Strong"/>
    <w:basedOn w:val="Fuentedeprrafopredeter"/>
    <w:uiPriority w:val="22"/>
    <w:qFormat/>
    <w:rsid w:val="00AA572A"/>
    <w:rPr>
      <w:b/>
      <w:bCs/>
    </w:rPr>
  </w:style>
  <w:style w:type="paragraph" w:styleId="NormalWeb">
    <w:name w:val="Normal (Web)"/>
    <w:basedOn w:val="Normal"/>
    <w:uiPriority w:val="99"/>
    <w:unhideWhenUsed/>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google-src-active-text">
    <w:name w:val="google-src-active-text"/>
    <w:basedOn w:val="Normal"/>
    <w:rsid w:val="00AA572A"/>
    <w:pPr>
      <w:spacing w:before="100" w:beforeAutospacing="1" w:after="100" w:afterAutospacing="1" w:line="240" w:lineRule="auto"/>
    </w:pPr>
    <w:rPr>
      <w:rFonts w:ascii="Arial" w:eastAsia="Times New Roman" w:hAnsi="Arial" w:cs="Arial"/>
      <w:sz w:val="24"/>
      <w:szCs w:val="24"/>
      <w:lang w:eastAsia="es-MX"/>
    </w:rPr>
  </w:style>
  <w:style w:type="paragraph" w:customStyle="1" w:styleId="goog-te-banner-frame">
    <w:name w:val="goog-te-banner-frame"/>
    <w:basedOn w:val="Normal"/>
    <w:rsid w:val="00AA572A"/>
    <w:pPr>
      <w:pBdr>
        <w:bottom w:val="single" w:sz="6" w:space="0" w:color="6B90DA"/>
      </w:pBdr>
      <w:spacing w:after="0" w:line="240" w:lineRule="auto"/>
    </w:pPr>
    <w:rPr>
      <w:rFonts w:ascii="Times New Roman" w:eastAsia="Times New Roman" w:hAnsi="Times New Roman" w:cs="Times New Roman"/>
      <w:sz w:val="24"/>
      <w:szCs w:val="24"/>
      <w:lang w:eastAsia="es-MX"/>
    </w:rPr>
  </w:style>
  <w:style w:type="paragraph" w:customStyle="1" w:styleId="goog-te-menu-frame">
    <w:name w:val="goog-te-menu-frame"/>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goog-te-ftab-frame">
    <w:name w:val="goog-te-ftab-frame"/>
    <w:basedOn w:val="Normal"/>
    <w:rsid w:val="00AA572A"/>
    <w:pPr>
      <w:spacing w:after="0" w:line="240" w:lineRule="auto"/>
    </w:pPr>
    <w:rPr>
      <w:rFonts w:ascii="Times New Roman" w:eastAsia="Times New Roman" w:hAnsi="Times New Roman" w:cs="Times New Roman"/>
      <w:sz w:val="24"/>
      <w:szCs w:val="24"/>
      <w:lang w:eastAsia="es-MX"/>
    </w:rPr>
  </w:style>
  <w:style w:type="paragraph" w:customStyle="1" w:styleId="goog-te-gadget">
    <w:name w:val="goog-te-gadget"/>
    <w:basedOn w:val="Normal"/>
    <w:rsid w:val="00AA572A"/>
    <w:pPr>
      <w:spacing w:before="100" w:beforeAutospacing="1" w:after="100" w:afterAutospacing="1" w:line="240" w:lineRule="auto"/>
    </w:pPr>
    <w:rPr>
      <w:rFonts w:ascii="Arial" w:eastAsia="Times New Roman" w:hAnsi="Arial" w:cs="Arial"/>
      <w:color w:val="666666"/>
      <w:sz w:val="17"/>
      <w:szCs w:val="17"/>
      <w:lang w:eastAsia="es-MX"/>
    </w:rPr>
  </w:style>
  <w:style w:type="paragraph" w:customStyle="1" w:styleId="goog-te-gadget-simple">
    <w:name w:val="goog-te-gadget-simple"/>
    <w:basedOn w:val="Normal"/>
    <w:rsid w:val="00AA572A"/>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goog-te-gadget-icon">
    <w:name w:val="goog-te-gadget-icon"/>
    <w:basedOn w:val="Normal"/>
    <w:rsid w:val="00AA572A"/>
    <w:pPr>
      <w:spacing w:before="100" w:beforeAutospacing="1" w:after="100" w:afterAutospacing="1" w:line="240" w:lineRule="auto"/>
      <w:ind w:left="30" w:right="30"/>
      <w:textAlignment w:val="center"/>
    </w:pPr>
    <w:rPr>
      <w:rFonts w:ascii="Times New Roman" w:eastAsia="Times New Roman" w:hAnsi="Times New Roman" w:cs="Times New Roman"/>
      <w:sz w:val="24"/>
      <w:szCs w:val="24"/>
      <w:lang w:eastAsia="es-MX"/>
    </w:rPr>
  </w:style>
  <w:style w:type="paragraph" w:customStyle="1" w:styleId="goog-te-combo">
    <w:name w:val="goog-te-combo"/>
    <w:basedOn w:val="Normal"/>
    <w:rsid w:val="00AA572A"/>
    <w:pPr>
      <w:spacing w:before="100" w:beforeAutospacing="1" w:after="100" w:afterAutospacing="1" w:line="240" w:lineRule="auto"/>
      <w:ind w:left="60" w:right="60"/>
      <w:textAlignment w:val="baseline"/>
    </w:pPr>
    <w:rPr>
      <w:rFonts w:ascii="Times New Roman" w:eastAsia="Times New Roman" w:hAnsi="Times New Roman" w:cs="Times New Roman"/>
      <w:sz w:val="24"/>
      <w:szCs w:val="24"/>
      <w:lang w:eastAsia="es-MX"/>
    </w:rPr>
  </w:style>
  <w:style w:type="paragraph" w:customStyle="1" w:styleId="goog-close-link">
    <w:name w:val="goog-close-link"/>
    <w:basedOn w:val="Normal"/>
    <w:rsid w:val="00AA572A"/>
    <w:pPr>
      <w:spacing w:after="0" w:line="240" w:lineRule="auto"/>
      <w:ind w:left="150" w:right="150"/>
    </w:pPr>
    <w:rPr>
      <w:rFonts w:ascii="Times New Roman" w:eastAsia="Times New Roman" w:hAnsi="Times New Roman" w:cs="Times New Roman"/>
      <w:sz w:val="24"/>
      <w:szCs w:val="24"/>
      <w:lang w:eastAsia="es-MX"/>
    </w:rPr>
  </w:style>
  <w:style w:type="paragraph" w:customStyle="1" w:styleId="goog-te-banner">
    <w:name w:val="goog-te-banner"/>
    <w:basedOn w:val="Normal"/>
    <w:rsid w:val="00AA572A"/>
    <w:pPr>
      <w:shd w:val="clear" w:color="auto" w:fill="E4EFFB"/>
      <w:spacing w:after="0" w:line="240" w:lineRule="auto"/>
    </w:pPr>
    <w:rPr>
      <w:rFonts w:ascii="Times New Roman" w:eastAsia="Times New Roman" w:hAnsi="Times New Roman" w:cs="Times New Roman"/>
      <w:sz w:val="24"/>
      <w:szCs w:val="24"/>
      <w:lang w:eastAsia="es-MX"/>
    </w:rPr>
  </w:style>
  <w:style w:type="paragraph" w:customStyle="1" w:styleId="goog-te-banner-content">
    <w:name w:val="goog-te-banner-content"/>
    <w:basedOn w:val="Normal"/>
    <w:rsid w:val="00AA572A"/>
    <w:pP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paragraph" w:customStyle="1" w:styleId="goog-te-banner-info">
    <w:name w:val="goog-te-banner-info"/>
    <w:basedOn w:val="Normal"/>
    <w:rsid w:val="00AA572A"/>
    <w:pPr>
      <w:spacing w:after="100" w:afterAutospacing="1" w:line="240" w:lineRule="auto"/>
      <w:textAlignment w:val="top"/>
    </w:pPr>
    <w:rPr>
      <w:rFonts w:ascii="Times New Roman" w:eastAsia="Times New Roman" w:hAnsi="Times New Roman" w:cs="Times New Roman"/>
      <w:color w:val="666666"/>
      <w:sz w:val="14"/>
      <w:szCs w:val="14"/>
      <w:lang w:eastAsia="es-MX"/>
    </w:rPr>
  </w:style>
  <w:style w:type="paragraph" w:customStyle="1" w:styleId="goog-te-banner-margin">
    <w:name w:val="goog-te-banner-margin"/>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goog-te-button">
    <w:name w:val="goog-te-button"/>
    <w:basedOn w:val="Normal"/>
    <w:rsid w:val="00AA572A"/>
    <w:pPr>
      <w:pBdr>
        <w:bottom w:val="single" w:sz="6" w:space="0" w:color="E7E7E7"/>
        <w:right w:val="single" w:sz="6" w:space="0" w:color="E7E7E7"/>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goog-te-ftab">
    <w:name w:val="goog-te-ftab"/>
    <w:basedOn w:val="Normal"/>
    <w:rsid w:val="00AA572A"/>
    <w:pPr>
      <w:shd w:val="clear" w:color="auto" w:fill="FFFFFF"/>
      <w:spacing w:after="0" w:line="240" w:lineRule="auto"/>
    </w:pPr>
    <w:rPr>
      <w:rFonts w:ascii="Times New Roman" w:eastAsia="Times New Roman" w:hAnsi="Times New Roman" w:cs="Times New Roman"/>
      <w:sz w:val="24"/>
      <w:szCs w:val="24"/>
      <w:lang w:eastAsia="es-MX"/>
    </w:rPr>
  </w:style>
  <w:style w:type="paragraph" w:customStyle="1" w:styleId="goog-te-ftab-link">
    <w:name w:val="goog-te-ftab-link"/>
    <w:basedOn w:val="Normal"/>
    <w:rsid w:val="00AA572A"/>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goog-te-menu-value">
    <w:name w:val="goog-te-menu-value"/>
    <w:basedOn w:val="Normal"/>
    <w:rsid w:val="00AA572A"/>
    <w:pPr>
      <w:spacing w:before="100" w:beforeAutospacing="1" w:after="100" w:afterAutospacing="1" w:line="240" w:lineRule="auto"/>
      <w:ind w:left="60" w:right="60"/>
    </w:pPr>
    <w:rPr>
      <w:rFonts w:ascii="Times New Roman" w:eastAsia="Times New Roman" w:hAnsi="Times New Roman" w:cs="Times New Roman"/>
      <w:color w:val="0000CC"/>
      <w:sz w:val="24"/>
      <w:szCs w:val="24"/>
      <w:lang w:eastAsia="es-MX"/>
    </w:rPr>
  </w:style>
  <w:style w:type="paragraph" w:customStyle="1" w:styleId="goog-te-menu">
    <w:name w:val="goog-te-menu"/>
    <w:basedOn w:val="Normal"/>
    <w:rsid w:val="00AA572A"/>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goog-te-menu-item">
    <w:name w:val="goog-te-menu-item"/>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goog-te-menu2">
    <w:name w:val="goog-te-menu2"/>
    <w:basedOn w:val="Normal"/>
    <w:rsid w:val="00AA572A"/>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goog-te-menu2-colpad">
    <w:name w:val="goog-te-menu2-colpad"/>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goog-te-menu2-separator">
    <w:name w:val="goog-te-menu2-separator"/>
    <w:basedOn w:val="Normal"/>
    <w:rsid w:val="00AA572A"/>
    <w:pPr>
      <w:shd w:val="clear" w:color="auto" w:fill="AAAAAA"/>
      <w:spacing w:before="90" w:after="90" w:line="240" w:lineRule="auto"/>
    </w:pPr>
    <w:rPr>
      <w:rFonts w:ascii="Times New Roman" w:eastAsia="Times New Roman" w:hAnsi="Times New Roman" w:cs="Times New Roman"/>
      <w:sz w:val="24"/>
      <w:szCs w:val="24"/>
      <w:lang w:eastAsia="es-MX"/>
    </w:rPr>
  </w:style>
  <w:style w:type="paragraph" w:customStyle="1" w:styleId="goog-te-menu2-item">
    <w:name w:val="goog-te-menu2-item"/>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goog-te-menu2-item-selected">
    <w:name w:val="goog-te-menu2-item-selected"/>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goog-te-balloon">
    <w:name w:val="goog-te-balloon"/>
    <w:basedOn w:val="Normal"/>
    <w:rsid w:val="00AA572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goog-te-balloon-frame">
    <w:name w:val="goog-te-balloon-frame"/>
    <w:basedOn w:val="Normal"/>
    <w:rsid w:val="00AA572A"/>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goog-te-balloon-text">
    <w:name w:val="goog-te-balloon-text"/>
    <w:basedOn w:val="Normal"/>
    <w:rsid w:val="00AA572A"/>
    <w:pPr>
      <w:spacing w:before="90" w:after="100" w:afterAutospacing="1" w:line="240" w:lineRule="auto"/>
    </w:pPr>
    <w:rPr>
      <w:rFonts w:ascii="Times New Roman" w:eastAsia="Times New Roman" w:hAnsi="Times New Roman" w:cs="Times New Roman"/>
      <w:sz w:val="24"/>
      <w:szCs w:val="24"/>
      <w:lang w:eastAsia="es-MX"/>
    </w:rPr>
  </w:style>
  <w:style w:type="paragraph" w:customStyle="1" w:styleId="goog-te-balloon-zippy">
    <w:name w:val="goog-te-balloon-zippy"/>
    <w:basedOn w:val="Normal"/>
    <w:rsid w:val="00AA572A"/>
    <w:pPr>
      <w:spacing w:before="90" w:after="100" w:afterAutospacing="1" w:line="240" w:lineRule="auto"/>
    </w:pPr>
    <w:rPr>
      <w:rFonts w:ascii="Times New Roman" w:eastAsia="Times New Roman" w:hAnsi="Times New Roman" w:cs="Times New Roman"/>
      <w:sz w:val="24"/>
      <w:szCs w:val="24"/>
      <w:lang w:eastAsia="es-MX"/>
    </w:rPr>
  </w:style>
  <w:style w:type="paragraph" w:customStyle="1" w:styleId="goog-te-balloon-form">
    <w:name w:val="goog-te-balloon-form"/>
    <w:basedOn w:val="Normal"/>
    <w:rsid w:val="00AA572A"/>
    <w:pPr>
      <w:spacing w:before="90" w:after="0" w:line="240" w:lineRule="auto"/>
    </w:pPr>
    <w:rPr>
      <w:rFonts w:ascii="Times New Roman" w:eastAsia="Times New Roman" w:hAnsi="Times New Roman" w:cs="Times New Roman"/>
      <w:sz w:val="24"/>
      <w:szCs w:val="24"/>
      <w:lang w:eastAsia="es-MX"/>
    </w:rPr>
  </w:style>
  <w:style w:type="paragraph" w:customStyle="1" w:styleId="goog-te-balloon-footer">
    <w:name w:val="goog-te-balloon-footer"/>
    <w:basedOn w:val="Normal"/>
    <w:rsid w:val="00AA572A"/>
    <w:pPr>
      <w:spacing w:before="90" w:after="60" w:line="240" w:lineRule="auto"/>
    </w:pPr>
    <w:rPr>
      <w:rFonts w:ascii="Times New Roman" w:eastAsia="Times New Roman" w:hAnsi="Times New Roman" w:cs="Times New Roman"/>
      <w:sz w:val="24"/>
      <w:szCs w:val="24"/>
      <w:lang w:eastAsia="es-MX"/>
    </w:rPr>
  </w:style>
  <w:style w:type="paragraph" w:customStyle="1" w:styleId="goog-te-spinner-animation">
    <w:name w:val="goog-te-spinner-animation"/>
    <w:basedOn w:val="Normal"/>
    <w:rsid w:val="00AA572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goog-te-spinner">
    <w:name w:val="goog-te-spinner"/>
    <w:basedOn w:val="Normal"/>
    <w:rsid w:val="00AA572A"/>
    <w:pPr>
      <w:spacing w:before="30" w:after="0" w:line="240" w:lineRule="auto"/>
      <w:ind w:left="30"/>
    </w:pPr>
    <w:rPr>
      <w:rFonts w:ascii="Times New Roman" w:eastAsia="Times New Roman" w:hAnsi="Times New Roman" w:cs="Times New Roman"/>
      <w:sz w:val="24"/>
      <w:szCs w:val="24"/>
      <w:lang w:eastAsia="es-MX"/>
    </w:rPr>
  </w:style>
  <w:style w:type="paragraph" w:customStyle="1" w:styleId="gt-hl-layer">
    <w:name w:val="gt-hl-layer"/>
    <w:basedOn w:val="Normal"/>
    <w:rsid w:val="00AA572A"/>
    <w:pPr>
      <w:spacing w:before="100" w:beforeAutospacing="1" w:after="100" w:afterAutospacing="1" w:line="240" w:lineRule="auto"/>
      <w:jc w:val="both"/>
    </w:pPr>
    <w:rPr>
      <w:rFonts w:ascii="Times New Roman" w:eastAsia="Times New Roman" w:hAnsi="Times New Roman" w:cs="Times New Roman"/>
      <w:sz w:val="20"/>
      <w:szCs w:val="20"/>
      <w:lang w:eastAsia="es-MX"/>
    </w:rPr>
  </w:style>
  <w:style w:type="paragraph" w:customStyle="1" w:styleId="goog-text-highlight">
    <w:name w:val="goog-text-highlight"/>
    <w:basedOn w:val="Normal"/>
    <w:rsid w:val="00AA572A"/>
    <w:pPr>
      <w:shd w:val="clear" w:color="auto" w:fill="C9D7F1"/>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priteclose">
    <w:name w:val="sprite_close"/>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pritemaximize">
    <w:name w:val="sprite_maximize"/>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priterestore">
    <w:name w:val="sprite_restore"/>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priteiwne">
    <w:name w:val="sprite_iw_ne"/>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priteiwnw">
    <w:name w:val="sprite_iw_nw"/>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priteiwse0">
    <w:name w:val="sprite_iw_se0"/>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priteiwsw0">
    <w:name w:val="sprite_iw_sw0"/>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priteiwtab1dl">
    <w:name w:val="sprite_iw_tab_1dl"/>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priteiwtab1l">
    <w:name w:val="sprite_iw_tab_1l"/>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priteiwtabdl">
    <w:name w:val="sprite_iw_tab_dl"/>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priteiwtabdr">
    <w:name w:val="sprite_iw_tab_dr"/>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priteiwtabl">
    <w:name w:val="sprite_iw_tab_l"/>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priteiwtabr">
    <w:name w:val="sprite_iw_tab_r"/>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priteiwtabback1dl">
    <w:name w:val="sprite_iw_tabback_1dl"/>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priteiwtabback1l">
    <w:name w:val="sprite_iw_tabback_1l"/>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priteiwtabbackdl">
    <w:name w:val="sprite_iw_tabback_dl"/>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priteiwtabbackdr">
    <w:name w:val="sprite_iw_tabback_dr"/>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priteiwtabbackl">
    <w:name w:val="sprite_iw_tabback_l"/>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priteiwtabbackr">
    <w:name w:val="sprite_iw_tabback_r"/>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priteiwxtap">
    <w:name w:val="sprite_iw_xtap"/>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priteiwxtapl">
    <w:name w:val="sprite_iw_xtap_l"/>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priteiwxtapld">
    <w:name w:val="sprite_iw_xtap_ld"/>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priteiwxtaprd">
    <w:name w:val="sprite_iw_xtap_rd"/>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priteiwxtapu">
    <w:name w:val="sprite_iw_xtap_u"/>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priteiwxtapul">
    <w:name w:val="sprite_iw_xtap_ul"/>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priteiwsne">
    <w:name w:val="sprite_iws_ne"/>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priteiwsnw">
    <w:name w:val="sprite_iws_nw"/>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priteiwsse">
    <w:name w:val="sprite_iws_se"/>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priteiwssw">
    <w:name w:val="sprite_iws_sw"/>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priteiwstab1dl">
    <w:name w:val="sprite_iws_tab_1dl"/>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priteiwstab1l">
    <w:name w:val="sprite_iws_tab_1l"/>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priteiwstabdl">
    <w:name w:val="sprite_iws_tab_dl"/>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priteiwstabdo">
    <w:name w:val="sprite_iws_tab_do"/>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priteiwstabdr">
    <w:name w:val="sprite_iws_tab_dr"/>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priteiwstabl">
    <w:name w:val="sprite_iws_tab_l"/>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priteiwstabo">
    <w:name w:val="sprite_iws_tab_o"/>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priteiwstabr">
    <w:name w:val="sprite_iws_tab_r"/>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priteiwstap">
    <w:name w:val="sprite_iws_tap"/>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priteiwstapl">
    <w:name w:val="sprite_iws_tap_l"/>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priteiwstapld">
    <w:name w:val="sprite_iws_tap_ld"/>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priteiwstaprd">
    <w:name w:val="sprite_iws_tap_rd"/>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priteiwstapu">
    <w:name w:val="sprite_iws_tap_u"/>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priteiwstapul">
    <w:name w:val="sprite_iws_tap_ul"/>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goog-logo-link">
    <w:name w:val="goog-logo-link"/>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indicator">
    <w:name w:val="indicator"/>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
    <w:name w:val="text"/>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minus">
    <w:name w:val="minus"/>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lus">
    <w:name w:val="plus"/>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original-text">
    <w:name w:val="original-text"/>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tulo10">
    <w:name w:val="Título1"/>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lose-button">
    <w:name w:val="close-button"/>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ogo">
    <w:name w:val="logo"/>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tarted-activity-container">
    <w:name w:val="started-activity-container"/>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ctivity-root">
    <w:name w:val="activity-root"/>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tatus-message">
    <w:name w:val="status-message"/>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ctivity-link">
    <w:name w:val="activity-link"/>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ctivity-cancel">
    <w:name w:val="activity-cancel"/>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ranslate-form">
    <w:name w:val="translate-form"/>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gray">
    <w:name w:val="gray"/>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lt-helper-text">
    <w:name w:val="alt-helper-text"/>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lt-error-text">
    <w:name w:val="alt-error-text"/>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goog-submenu-arrow">
    <w:name w:val="goog-submenu-arrow"/>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gt-hl-text">
    <w:name w:val="gt-hl-text"/>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rans-target-highlight">
    <w:name w:val="trans-target-highlight"/>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rans-target">
    <w:name w:val="trans-target"/>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rans-edit">
    <w:name w:val="trans-edit"/>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gt-trans-highlight-l">
    <w:name w:val="gt-trans-highlight-l"/>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gt-trans-highlight-r">
    <w:name w:val="gt-trans-highlight-r"/>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ctivity-form">
    <w:name w:val="activity-form"/>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goog-menuitem">
    <w:name w:val="goog-menuitem"/>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google-src-text">
    <w:name w:val="google-src-text"/>
    <w:basedOn w:val="Normal"/>
    <w:rsid w:val="00AA572A"/>
    <w:pPr>
      <w:spacing w:before="100" w:beforeAutospacing="1" w:after="100" w:afterAutospacing="1" w:line="240" w:lineRule="auto"/>
    </w:pPr>
    <w:rPr>
      <w:rFonts w:ascii="Times New Roman" w:eastAsia="Times New Roman" w:hAnsi="Times New Roman" w:cs="Times New Roman"/>
      <w:vanish/>
      <w:sz w:val="24"/>
      <w:szCs w:val="24"/>
      <w:lang w:eastAsia="es-MX"/>
    </w:rPr>
  </w:style>
  <w:style w:type="paragraph" w:customStyle="1" w:styleId="goog-te-combo1">
    <w:name w:val="goog-te-combo1"/>
    <w:basedOn w:val="Normal"/>
    <w:rsid w:val="00AA572A"/>
    <w:pPr>
      <w:spacing w:before="60" w:after="60" w:line="240" w:lineRule="auto"/>
      <w:textAlignment w:val="baseline"/>
    </w:pPr>
    <w:rPr>
      <w:rFonts w:ascii="Times New Roman" w:eastAsia="Times New Roman" w:hAnsi="Times New Roman" w:cs="Times New Roman"/>
      <w:sz w:val="24"/>
      <w:szCs w:val="24"/>
      <w:lang w:eastAsia="es-MX"/>
    </w:rPr>
  </w:style>
  <w:style w:type="paragraph" w:customStyle="1" w:styleId="goog-logo-link1">
    <w:name w:val="goog-logo-link1"/>
    <w:basedOn w:val="Normal"/>
    <w:rsid w:val="00AA572A"/>
    <w:pPr>
      <w:spacing w:after="0" w:line="240" w:lineRule="auto"/>
      <w:ind w:left="150" w:right="150"/>
    </w:pPr>
    <w:rPr>
      <w:rFonts w:ascii="Times New Roman" w:eastAsia="Times New Roman" w:hAnsi="Times New Roman" w:cs="Times New Roman"/>
      <w:sz w:val="24"/>
      <w:szCs w:val="24"/>
      <w:lang w:eastAsia="es-MX"/>
    </w:rPr>
  </w:style>
  <w:style w:type="paragraph" w:customStyle="1" w:styleId="goog-te-ftab-link1">
    <w:name w:val="goog-te-ftab-link1"/>
    <w:basedOn w:val="Normal"/>
    <w:rsid w:val="00AA572A"/>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goog-te-ftab-link2">
    <w:name w:val="goog-te-ftab-link2"/>
    <w:basedOn w:val="Normal"/>
    <w:rsid w:val="00AA572A"/>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goog-te-menu-value1">
    <w:name w:val="goog-te-menu-value1"/>
    <w:basedOn w:val="Normal"/>
    <w:rsid w:val="00AA572A"/>
    <w:pPr>
      <w:spacing w:before="100" w:beforeAutospacing="1" w:after="100" w:afterAutospacing="1" w:line="240" w:lineRule="auto"/>
      <w:ind w:left="60" w:right="60"/>
    </w:pPr>
    <w:rPr>
      <w:rFonts w:ascii="Times New Roman" w:eastAsia="Times New Roman" w:hAnsi="Times New Roman" w:cs="Times New Roman"/>
      <w:color w:val="000000"/>
      <w:sz w:val="24"/>
      <w:szCs w:val="24"/>
      <w:lang w:eastAsia="es-MX"/>
    </w:rPr>
  </w:style>
  <w:style w:type="paragraph" w:customStyle="1" w:styleId="indicator1">
    <w:name w:val="indicator1"/>
    <w:basedOn w:val="Normal"/>
    <w:rsid w:val="00AA572A"/>
    <w:pPr>
      <w:spacing w:before="100" w:beforeAutospacing="1" w:after="100" w:afterAutospacing="1" w:line="240" w:lineRule="auto"/>
    </w:pPr>
    <w:rPr>
      <w:rFonts w:ascii="Times New Roman" w:eastAsia="Times New Roman" w:hAnsi="Times New Roman" w:cs="Times New Roman"/>
      <w:vanish/>
      <w:sz w:val="24"/>
      <w:szCs w:val="24"/>
      <w:lang w:eastAsia="es-MX"/>
    </w:rPr>
  </w:style>
  <w:style w:type="paragraph" w:customStyle="1" w:styleId="text1">
    <w:name w:val="text1"/>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minus1">
    <w:name w:val="minus1"/>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lus1">
    <w:name w:val="plus1"/>
    <w:basedOn w:val="Normal"/>
    <w:rsid w:val="00AA57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original-text1">
    <w:name w:val="original-text1"/>
    <w:basedOn w:val="Normal"/>
    <w:rsid w:val="00AA572A"/>
    <w:pPr>
      <w:spacing w:after="0" w:line="240" w:lineRule="auto"/>
      <w:jc w:val="both"/>
      <w:textAlignment w:val="baseline"/>
    </w:pPr>
    <w:rPr>
      <w:rFonts w:ascii="Times New Roman" w:eastAsia="Times New Roman" w:hAnsi="Times New Roman" w:cs="Times New Roman"/>
      <w:sz w:val="20"/>
      <w:szCs w:val="20"/>
      <w:lang w:eastAsia="es-MX"/>
    </w:rPr>
  </w:style>
  <w:style w:type="paragraph" w:customStyle="1" w:styleId="title1">
    <w:name w:val="title1"/>
    <w:basedOn w:val="Normal"/>
    <w:rsid w:val="00AA572A"/>
    <w:pPr>
      <w:spacing w:before="60" w:after="60" w:line="240" w:lineRule="auto"/>
      <w:textAlignment w:val="baseline"/>
    </w:pPr>
    <w:rPr>
      <w:rFonts w:ascii="Arial" w:eastAsia="Times New Roman" w:hAnsi="Arial" w:cs="Arial"/>
      <w:color w:val="999999"/>
      <w:sz w:val="24"/>
      <w:szCs w:val="24"/>
      <w:lang w:eastAsia="es-MX"/>
    </w:rPr>
  </w:style>
  <w:style w:type="paragraph" w:customStyle="1" w:styleId="close-button1">
    <w:name w:val="close-button1"/>
    <w:basedOn w:val="Normal"/>
    <w:rsid w:val="00AA572A"/>
    <w:pPr>
      <w:spacing w:after="0" w:line="240" w:lineRule="auto"/>
      <w:textAlignment w:val="baseline"/>
    </w:pPr>
    <w:rPr>
      <w:rFonts w:ascii="Times New Roman" w:eastAsia="Times New Roman" w:hAnsi="Times New Roman" w:cs="Times New Roman"/>
      <w:vanish/>
      <w:sz w:val="24"/>
      <w:szCs w:val="24"/>
      <w:lang w:eastAsia="es-MX"/>
    </w:rPr>
  </w:style>
  <w:style w:type="paragraph" w:customStyle="1" w:styleId="logo1">
    <w:name w:val="logo1"/>
    <w:basedOn w:val="Normal"/>
    <w:rsid w:val="00AA572A"/>
    <w:pPr>
      <w:spacing w:after="0" w:line="240" w:lineRule="auto"/>
      <w:textAlignment w:val="baseline"/>
    </w:pPr>
    <w:rPr>
      <w:rFonts w:ascii="Times New Roman" w:eastAsia="Times New Roman" w:hAnsi="Times New Roman" w:cs="Times New Roman"/>
      <w:sz w:val="24"/>
      <w:szCs w:val="24"/>
      <w:lang w:eastAsia="es-MX"/>
    </w:rPr>
  </w:style>
  <w:style w:type="paragraph" w:customStyle="1" w:styleId="started-activity-container1">
    <w:name w:val="started-activity-container1"/>
    <w:basedOn w:val="Normal"/>
    <w:rsid w:val="00AA572A"/>
    <w:pPr>
      <w:spacing w:after="0" w:line="240" w:lineRule="auto"/>
      <w:textAlignment w:val="baseline"/>
    </w:pPr>
    <w:rPr>
      <w:rFonts w:ascii="Times New Roman" w:eastAsia="Times New Roman" w:hAnsi="Times New Roman" w:cs="Times New Roman"/>
      <w:vanish/>
      <w:sz w:val="24"/>
      <w:szCs w:val="24"/>
      <w:lang w:eastAsia="es-MX"/>
    </w:rPr>
  </w:style>
  <w:style w:type="paragraph" w:customStyle="1" w:styleId="activity-root1">
    <w:name w:val="activity-root1"/>
    <w:basedOn w:val="Normal"/>
    <w:rsid w:val="00AA572A"/>
    <w:pPr>
      <w:spacing w:before="300" w:after="0" w:line="240" w:lineRule="auto"/>
      <w:textAlignment w:val="baseline"/>
    </w:pPr>
    <w:rPr>
      <w:rFonts w:ascii="Times New Roman" w:eastAsia="Times New Roman" w:hAnsi="Times New Roman" w:cs="Times New Roman"/>
      <w:sz w:val="24"/>
      <w:szCs w:val="24"/>
      <w:lang w:eastAsia="es-MX"/>
    </w:rPr>
  </w:style>
  <w:style w:type="paragraph" w:customStyle="1" w:styleId="status-message1">
    <w:name w:val="status-message1"/>
    <w:basedOn w:val="Normal"/>
    <w:rsid w:val="00AA572A"/>
    <w:pPr>
      <w:shd w:val="clear" w:color="auto" w:fill="29910D"/>
      <w:spacing w:before="180" w:after="0" w:line="240" w:lineRule="auto"/>
      <w:textAlignment w:val="baseline"/>
    </w:pPr>
    <w:rPr>
      <w:rFonts w:ascii="Times New Roman" w:eastAsia="Times New Roman" w:hAnsi="Times New Roman" w:cs="Times New Roman"/>
      <w:b/>
      <w:bCs/>
      <w:color w:val="FFFFFF"/>
      <w:sz w:val="18"/>
      <w:szCs w:val="18"/>
      <w:lang w:eastAsia="es-MX"/>
    </w:rPr>
  </w:style>
  <w:style w:type="paragraph" w:customStyle="1" w:styleId="activity-link1">
    <w:name w:val="activity-link1"/>
    <w:basedOn w:val="Normal"/>
    <w:rsid w:val="00AA572A"/>
    <w:pPr>
      <w:spacing w:after="0" w:line="240" w:lineRule="auto"/>
      <w:ind w:right="225"/>
      <w:textAlignment w:val="baseline"/>
    </w:pPr>
    <w:rPr>
      <w:rFonts w:ascii="Arial" w:eastAsia="Times New Roman" w:hAnsi="Arial" w:cs="Arial"/>
      <w:color w:val="1155CC"/>
      <w:sz w:val="17"/>
      <w:szCs w:val="17"/>
      <w:lang w:eastAsia="es-MX"/>
    </w:rPr>
  </w:style>
  <w:style w:type="paragraph" w:customStyle="1" w:styleId="activity-cancel1">
    <w:name w:val="activity-cancel1"/>
    <w:basedOn w:val="Normal"/>
    <w:rsid w:val="00AA572A"/>
    <w:pPr>
      <w:spacing w:after="0" w:line="240" w:lineRule="auto"/>
      <w:ind w:right="150"/>
      <w:textAlignment w:val="baseline"/>
    </w:pPr>
    <w:rPr>
      <w:rFonts w:ascii="Times New Roman" w:eastAsia="Times New Roman" w:hAnsi="Times New Roman" w:cs="Times New Roman"/>
      <w:sz w:val="24"/>
      <w:szCs w:val="24"/>
      <w:lang w:eastAsia="es-MX"/>
    </w:rPr>
  </w:style>
  <w:style w:type="paragraph" w:customStyle="1" w:styleId="translate-form1">
    <w:name w:val="translate-form1"/>
    <w:basedOn w:val="Normal"/>
    <w:rsid w:val="00AA572A"/>
    <w:pPr>
      <w:spacing w:after="0" w:line="240" w:lineRule="auto"/>
      <w:textAlignment w:val="center"/>
    </w:pPr>
    <w:rPr>
      <w:rFonts w:ascii="Times New Roman" w:eastAsia="Times New Roman" w:hAnsi="Times New Roman" w:cs="Times New Roman"/>
      <w:sz w:val="24"/>
      <w:szCs w:val="24"/>
      <w:lang w:eastAsia="es-MX"/>
    </w:rPr>
  </w:style>
  <w:style w:type="paragraph" w:customStyle="1" w:styleId="activity-form1">
    <w:name w:val="activity-form1"/>
    <w:basedOn w:val="Normal"/>
    <w:rsid w:val="00AA572A"/>
    <w:pPr>
      <w:spacing w:after="0" w:line="240" w:lineRule="auto"/>
      <w:textAlignment w:val="baseline"/>
    </w:pPr>
    <w:rPr>
      <w:rFonts w:ascii="Times New Roman" w:eastAsia="Times New Roman" w:hAnsi="Times New Roman" w:cs="Times New Roman"/>
      <w:sz w:val="24"/>
      <w:szCs w:val="24"/>
      <w:lang w:eastAsia="es-MX"/>
    </w:rPr>
  </w:style>
  <w:style w:type="paragraph" w:customStyle="1" w:styleId="gray1">
    <w:name w:val="gray1"/>
    <w:basedOn w:val="Normal"/>
    <w:rsid w:val="00AA572A"/>
    <w:pPr>
      <w:spacing w:after="0" w:line="240" w:lineRule="auto"/>
      <w:textAlignment w:val="baseline"/>
    </w:pPr>
    <w:rPr>
      <w:rFonts w:ascii="Arial" w:eastAsia="Times New Roman" w:hAnsi="Arial" w:cs="Arial"/>
      <w:color w:val="999999"/>
      <w:sz w:val="24"/>
      <w:szCs w:val="24"/>
      <w:lang w:eastAsia="es-MX"/>
    </w:rPr>
  </w:style>
  <w:style w:type="paragraph" w:customStyle="1" w:styleId="alt-helper-text1">
    <w:name w:val="alt-helper-text1"/>
    <w:basedOn w:val="Normal"/>
    <w:rsid w:val="00AA572A"/>
    <w:pPr>
      <w:spacing w:before="225" w:after="75" w:line="240" w:lineRule="auto"/>
      <w:textAlignment w:val="baseline"/>
    </w:pPr>
    <w:rPr>
      <w:rFonts w:ascii="Arial" w:eastAsia="Times New Roman" w:hAnsi="Arial" w:cs="Arial"/>
      <w:color w:val="999999"/>
      <w:sz w:val="17"/>
      <w:szCs w:val="17"/>
      <w:lang w:eastAsia="es-MX"/>
    </w:rPr>
  </w:style>
  <w:style w:type="paragraph" w:customStyle="1" w:styleId="alt-error-text1">
    <w:name w:val="alt-error-text1"/>
    <w:basedOn w:val="Normal"/>
    <w:rsid w:val="00AA572A"/>
    <w:pPr>
      <w:spacing w:after="0" w:line="240" w:lineRule="auto"/>
      <w:textAlignment w:val="baseline"/>
    </w:pPr>
    <w:rPr>
      <w:rFonts w:ascii="Times New Roman" w:eastAsia="Times New Roman" w:hAnsi="Times New Roman" w:cs="Times New Roman"/>
      <w:vanish/>
      <w:color w:val="880000"/>
      <w:sz w:val="18"/>
      <w:szCs w:val="18"/>
      <w:lang w:eastAsia="es-MX"/>
    </w:rPr>
  </w:style>
  <w:style w:type="paragraph" w:customStyle="1" w:styleId="goog-menuitem1">
    <w:name w:val="goog-menuitem1"/>
    <w:basedOn w:val="Normal"/>
    <w:rsid w:val="00AA572A"/>
    <w:pPr>
      <w:spacing w:after="0" w:line="240" w:lineRule="auto"/>
      <w:textAlignment w:val="baseline"/>
    </w:pPr>
    <w:rPr>
      <w:rFonts w:ascii="Times New Roman" w:eastAsia="Times New Roman" w:hAnsi="Times New Roman" w:cs="Times New Roman"/>
      <w:sz w:val="24"/>
      <w:szCs w:val="24"/>
      <w:lang w:eastAsia="es-MX"/>
    </w:rPr>
  </w:style>
  <w:style w:type="paragraph" w:customStyle="1" w:styleId="goog-submenu-arrow1">
    <w:name w:val="goog-submenu-arrow1"/>
    <w:basedOn w:val="Normal"/>
    <w:rsid w:val="00AA572A"/>
    <w:pPr>
      <w:spacing w:after="0" w:line="240" w:lineRule="auto"/>
      <w:jc w:val="right"/>
      <w:textAlignment w:val="baseline"/>
    </w:pPr>
    <w:rPr>
      <w:rFonts w:ascii="Times New Roman" w:eastAsia="Times New Roman" w:hAnsi="Times New Roman" w:cs="Times New Roman"/>
      <w:sz w:val="24"/>
      <w:szCs w:val="24"/>
      <w:lang w:eastAsia="es-MX"/>
    </w:rPr>
  </w:style>
  <w:style w:type="paragraph" w:customStyle="1" w:styleId="goog-submenu-arrow2">
    <w:name w:val="goog-submenu-arrow2"/>
    <w:basedOn w:val="Normal"/>
    <w:rsid w:val="00AA572A"/>
    <w:pPr>
      <w:spacing w:after="0" w:line="240" w:lineRule="auto"/>
      <w:textAlignment w:val="baseline"/>
    </w:pPr>
    <w:rPr>
      <w:rFonts w:ascii="Times New Roman" w:eastAsia="Times New Roman" w:hAnsi="Times New Roman" w:cs="Times New Roman"/>
      <w:sz w:val="24"/>
      <w:szCs w:val="24"/>
      <w:lang w:eastAsia="es-MX"/>
    </w:rPr>
  </w:style>
  <w:style w:type="paragraph" w:customStyle="1" w:styleId="gt-hl-text1">
    <w:name w:val="gt-hl-text1"/>
    <w:basedOn w:val="Normal"/>
    <w:rsid w:val="00AA572A"/>
    <w:pPr>
      <w:shd w:val="clear" w:color="auto" w:fill="F1EA00"/>
      <w:spacing w:after="0" w:line="240" w:lineRule="auto"/>
      <w:ind w:left="-45" w:right="-30"/>
      <w:textAlignment w:val="baseline"/>
    </w:pPr>
    <w:rPr>
      <w:rFonts w:ascii="Times New Roman" w:eastAsia="Times New Roman" w:hAnsi="Times New Roman" w:cs="Times New Roman"/>
      <w:color w:val="F1EA00"/>
      <w:sz w:val="24"/>
      <w:szCs w:val="24"/>
      <w:lang w:eastAsia="es-MX"/>
    </w:rPr>
  </w:style>
  <w:style w:type="paragraph" w:customStyle="1" w:styleId="trans-target-highlight1">
    <w:name w:val="trans-target-highlight1"/>
    <w:basedOn w:val="Normal"/>
    <w:rsid w:val="00AA572A"/>
    <w:pPr>
      <w:shd w:val="clear" w:color="auto" w:fill="F1EA00"/>
      <w:spacing w:after="0" w:line="240" w:lineRule="auto"/>
      <w:ind w:left="-45" w:right="-30"/>
      <w:textAlignment w:val="baseline"/>
    </w:pPr>
    <w:rPr>
      <w:rFonts w:ascii="Times New Roman" w:eastAsia="Times New Roman" w:hAnsi="Times New Roman" w:cs="Times New Roman"/>
      <w:color w:val="222222"/>
      <w:sz w:val="24"/>
      <w:szCs w:val="24"/>
      <w:lang w:eastAsia="es-MX"/>
    </w:rPr>
  </w:style>
  <w:style w:type="paragraph" w:customStyle="1" w:styleId="gt-hl-layer1">
    <w:name w:val="gt-hl-layer1"/>
    <w:basedOn w:val="Normal"/>
    <w:rsid w:val="00AA572A"/>
    <w:pPr>
      <w:spacing w:after="0" w:line="240" w:lineRule="auto"/>
      <w:textAlignment w:val="baseline"/>
    </w:pPr>
    <w:rPr>
      <w:rFonts w:ascii="Times New Roman" w:eastAsia="Times New Roman" w:hAnsi="Times New Roman" w:cs="Times New Roman"/>
      <w:color w:val="FFFFFF"/>
      <w:sz w:val="24"/>
      <w:szCs w:val="24"/>
      <w:lang w:eastAsia="es-MX"/>
    </w:rPr>
  </w:style>
  <w:style w:type="paragraph" w:customStyle="1" w:styleId="trans-target1">
    <w:name w:val="trans-target1"/>
    <w:basedOn w:val="Normal"/>
    <w:rsid w:val="00AA572A"/>
    <w:pPr>
      <w:shd w:val="clear" w:color="auto" w:fill="C9D7F1"/>
      <w:spacing w:after="0" w:line="240" w:lineRule="auto"/>
      <w:ind w:left="-45" w:right="-30"/>
      <w:textAlignment w:val="baseline"/>
    </w:pPr>
    <w:rPr>
      <w:rFonts w:ascii="Times New Roman" w:eastAsia="Times New Roman" w:hAnsi="Times New Roman" w:cs="Times New Roman"/>
      <w:sz w:val="24"/>
      <w:szCs w:val="24"/>
      <w:lang w:eastAsia="es-MX"/>
    </w:rPr>
  </w:style>
  <w:style w:type="paragraph" w:customStyle="1" w:styleId="trans-target-highlight2">
    <w:name w:val="trans-target-highlight2"/>
    <w:basedOn w:val="Normal"/>
    <w:rsid w:val="00AA572A"/>
    <w:pPr>
      <w:shd w:val="clear" w:color="auto" w:fill="C9D7F1"/>
      <w:spacing w:after="0" w:line="240" w:lineRule="auto"/>
      <w:ind w:left="-45" w:right="-30"/>
      <w:textAlignment w:val="baseline"/>
    </w:pPr>
    <w:rPr>
      <w:rFonts w:ascii="Times New Roman" w:eastAsia="Times New Roman" w:hAnsi="Times New Roman" w:cs="Times New Roman"/>
      <w:color w:val="222222"/>
      <w:sz w:val="24"/>
      <w:szCs w:val="24"/>
      <w:lang w:eastAsia="es-MX"/>
    </w:rPr>
  </w:style>
  <w:style w:type="paragraph" w:customStyle="1" w:styleId="trans-edit1">
    <w:name w:val="trans-edit1"/>
    <w:basedOn w:val="Normal"/>
    <w:rsid w:val="00AA572A"/>
    <w:pPr>
      <w:pBdr>
        <w:top w:val="single" w:sz="6" w:space="1" w:color="4D90FE"/>
        <w:left w:val="single" w:sz="6" w:space="1" w:color="4D90FE"/>
        <w:bottom w:val="single" w:sz="6" w:space="1" w:color="4D90FE"/>
        <w:right w:val="single" w:sz="6" w:space="1" w:color="4D90FE"/>
      </w:pBdr>
      <w:spacing w:after="0" w:line="240" w:lineRule="auto"/>
      <w:ind w:left="-30" w:right="-30"/>
      <w:textAlignment w:val="baseline"/>
    </w:pPr>
    <w:rPr>
      <w:rFonts w:ascii="Times New Roman" w:eastAsia="Times New Roman" w:hAnsi="Times New Roman" w:cs="Times New Roman"/>
      <w:sz w:val="24"/>
      <w:szCs w:val="24"/>
      <w:lang w:eastAsia="es-MX"/>
    </w:rPr>
  </w:style>
  <w:style w:type="paragraph" w:customStyle="1" w:styleId="gt-trans-highlight-l1">
    <w:name w:val="gt-trans-highlight-l1"/>
    <w:basedOn w:val="Normal"/>
    <w:rsid w:val="00AA572A"/>
    <w:pPr>
      <w:pBdr>
        <w:left w:val="single" w:sz="12" w:space="0" w:color="FF0000"/>
      </w:pBdr>
      <w:spacing w:after="0" w:line="240" w:lineRule="auto"/>
      <w:ind w:left="-30"/>
      <w:textAlignment w:val="baseline"/>
    </w:pPr>
    <w:rPr>
      <w:rFonts w:ascii="Times New Roman" w:eastAsia="Times New Roman" w:hAnsi="Times New Roman" w:cs="Times New Roman"/>
      <w:sz w:val="24"/>
      <w:szCs w:val="24"/>
      <w:lang w:eastAsia="es-MX"/>
    </w:rPr>
  </w:style>
  <w:style w:type="paragraph" w:customStyle="1" w:styleId="gt-trans-highlight-r1">
    <w:name w:val="gt-trans-highlight-r1"/>
    <w:basedOn w:val="Normal"/>
    <w:rsid w:val="00AA572A"/>
    <w:pPr>
      <w:pBdr>
        <w:right w:val="single" w:sz="12" w:space="0" w:color="FF0000"/>
      </w:pBdr>
      <w:spacing w:after="0" w:line="240" w:lineRule="auto"/>
      <w:ind w:right="-30"/>
      <w:textAlignment w:val="baseline"/>
    </w:pPr>
    <w:rPr>
      <w:rFonts w:ascii="Times New Roman" w:eastAsia="Times New Roman" w:hAnsi="Times New Roman" w:cs="Times New Roman"/>
      <w:sz w:val="24"/>
      <w:szCs w:val="24"/>
      <w:lang w:eastAsia="es-MX"/>
    </w:rPr>
  </w:style>
  <w:style w:type="character" w:customStyle="1" w:styleId="notranslate">
    <w:name w:val="notranslate"/>
    <w:basedOn w:val="Fuentedeprrafopredeter"/>
    <w:rsid w:val="00AA572A"/>
  </w:style>
  <w:style w:type="character" w:customStyle="1" w:styleId="google-src-text1">
    <w:name w:val="google-src-text1"/>
    <w:basedOn w:val="Fuentedeprrafopredeter"/>
    <w:rsid w:val="00AA572A"/>
    <w:rPr>
      <w:vanish/>
      <w:webHidden w:val="0"/>
      <w:specVanish w:val="0"/>
    </w:rPr>
  </w:style>
  <w:style w:type="paragraph" w:styleId="Textodeglobo">
    <w:name w:val="Balloon Text"/>
    <w:basedOn w:val="Normal"/>
    <w:link w:val="TextodegloboCar"/>
    <w:uiPriority w:val="99"/>
    <w:semiHidden/>
    <w:unhideWhenUsed/>
    <w:rsid w:val="00AA57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572A"/>
    <w:rPr>
      <w:rFonts w:ascii="Tahoma" w:hAnsi="Tahoma" w:cs="Tahoma"/>
      <w:sz w:val="16"/>
      <w:szCs w:val="16"/>
    </w:rPr>
  </w:style>
  <w:style w:type="paragraph" w:styleId="Encabezado">
    <w:name w:val="header"/>
    <w:basedOn w:val="Normal"/>
    <w:link w:val="EncabezadoCar"/>
    <w:uiPriority w:val="99"/>
    <w:unhideWhenUsed/>
    <w:rsid w:val="00AA57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572A"/>
  </w:style>
  <w:style w:type="paragraph" w:styleId="Piedepgina">
    <w:name w:val="footer"/>
    <w:basedOn w:val="Normal"/>
    <w:link w:val="PiedepginaCar"/>
    <w:uiPriority w:val="99"/>
    <w:unhideWhenUsed/>
    <w:rsid w:val="00AA57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572A"/>
  </w:style>
  <w:style w:type="paragraph" w:customStyle="1" w:styleId="Default">
    <w:name w:val="Default"/>
    <w:rsid w:val="00690E71"/>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CC3204"/>
    <w:pPr>
      <w:ind w:left="720"/>
      <w:contextualSpacing/>
    </w:pPr>
  </w:style>
  <w:style w:type="paragraph" w:styleId="Textonotapie">
    <w:name w:val="footnote text"/>
    <w:basedOn w:val="Normal"/>
    <w:link w:val="TextonotapieCar"/>
    <w:uiPriority w:val="99"/>
    <w:semiHidden/>
    <w:unhideWhenUsed/>
    <w:rsid w:val="00D45FC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45FC1"/>
    <w:rPr>
      <w:sz w:val="20"/>
      <w:szCs w:val="20"/>
    </w:rPr>
  </w:style>
  <w:style w:type="character" w:styleId="Refdenotaalpie">
    <w:name w:val="footnote reference"/>
    <w:basedOn w:val="Fuentedeprrafopredeter"/>
    <w:uiPriority w:val="99"/>
    <w:semiHidden/>
    <w:unhideWhenUsed/>
    <w:rsid w:val="00D45F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616434">
      <w:bodyDiv w:val="1"/>
      <w:marLeft w:val="0"/>
      <w:marRight w:val="0"/>
      <w:marTop w:val="0"/>
      <w:marBottom w:val="0"/>
      <w:divBdr>
        <w:top w:val="none" w:sz="0" w:space="0" w:color="auto"/>
        <w:left w:val="none" w:sz="0" w:space="0" w:color="auto"/>
        <w:bottom w:val="none" w:sz="0" w:space="0" w:color="auto"/>
        <w:right w:val="none" w:sz="0" w:space="0" w:color="auto"/>
      </w:divBdr>
      <w:divsChild>
        <w:div w:id="862473609">
          <w:marLeft w:val="0"/>
          <w:marRight w:val="0"/>
          <w:marTop w:val="0"/>
          <w:marBottom w:val="0"/>
          <w:divBdr>
            <w:top w:val="none" w:sz="0" w:space="0" w:color="auto"/>
            <w:left w:val="none" w:sz="0" w:space="0" w:color="auto"/>
            <w:bottom w:val="none" w:sz="0" w:space="0" w:color="auto"/>
            <w:right w:val="none" w:sz="0" w:space="0" w:color="auto"/>
          </w:divBdr>
        </w:div>
      </w:divsChild>
    </w:div>
    <w:div w:id="1239897312">
      <w:bodyDiv w:val="1"/>
      <w:marLeft w:val="0"/>
      <w:marRight w:val="0"/>
      <w:marTop w:val="0"/>
      <w:marBottom w:val="0"/>
      <w:divBdr>
        <w:top w:val="none" w:sz="0" w:space="0" w:color="auto"/>
        <w:left w:val="none" w:sz="0" w:space="0" w:color="auto"/>
        <w:bottom w:val="none" w:sz="0" w:space="0" w:color="auto"/>
        <w:right w:val="none" w:sz="0" w:space="0" w:color="auto"/>
      </w:divBdr>
      <w:divsChild>
        <w:div w:id="712197043">
          <w:marLeft w:val="0"/>
          <w:marRight w:val="0"/>
          <w:marTop w:val="0"/>
          <w:marBottom w:val="0"/>
          <w:divBdr>
            <w:top w:val="none" w:sz="0" w:space="0" w:color="auto"/>
            <w:left w:val="none" w:sz="0" w:space="0" w:color="auto"/>
            <w:bottom w:val="none" w:sz="0" w:space="0" w:color="auto"/>
            <w:right w:val="none" w:sz="0" w:space="0" w:color="auto"/>
          </w:divBdr>
        </w:div>
      </w:divsChild>
    </w:div>
    <w:div w:id="1874220882">
      <w:bodyDiv w:val="1"/>
      <w:marLeft w:val="0"/>
      <w:marRight w:val="0"/>
      <w:marTop w:val="0"/>
      <w:marBottom w:val="0"/>
      <w:divBdr>
        <w:top w:val="none" w:sz="0" w:space="0" w:color="auto"/>
        <w:left w:val="none" w:sz="0" w:space="0" w:color="auto"/>
        <w:bottom w:val="none" w:sz="0" w:space="0" w:color="auto"/>
        <w:right w:val="none" w:sz="0" w:space="0" w:color="auto"/>
      </w:divBdr>
    </w:div>
    <w:div w:id="1981112329">
      <w:bodyDiv w:val="1"/>
      <w:marLeft w:val="0"/>
      <w:marRight w:val="0"/>
      <w:marTop w:val="0"/>
      <w:marBottom w:val="0"/>
      <w:divBdr>
        <w:top w:val="none" w:sz="0" w:space="0" w:color="auto"/>
        <w:left w:val="none" w:sz="0" w:space="0" w:color="auto"/>
        <w:bottom w:val="none" w:sz="0" w:space="0" w:color="auto"/>
        <w:right w:val="none" w:sz="0" w:space="0" w:color="auto"/>
      </w:divBdr>
    </w:div>
    <w:div w:id="208779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2F87C-B9E7-4E4F-AC45-3DAC3E833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6780</Words>
  <Characters>37290</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Naira Niktè Santillan</cp:lastModifiedBy>
  <cp:revision>4</cp:revision>
  <dcterms:created xsi:type="dcterms:W3CDTF">2018-11-06T22:25:00Z</dcterms:created>
  <dcterms:modified xsi:type="dcterms:W3CDTF">2018-11-09T00:22:00Z</dcterms:modified>
</cp:coreProperties>
</file>