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54C1E" w14:textId="04E608F9" w:rsidR="00FA599C" w:rsidRDefault="00FA599C" w:rsidP="00FA599C">
      <w:pPr>
        <w:pStyle w:val="Sinespaciado"/>
        <w:spacing w:before="240" w:after="240"/>
        <w:jc w:val="right"/>
        <w:rPr>
          <w:rFonts w:ascii="Times New Roman" w:hAnsi="Times New Roman" w:cs="Times New Roman"/>
          <w:b/>
          <w:sz w:val="36"/>
          <w:szCs w:val="36"/>
        </w:rPr>
      </w:pPr>
      <w:bookmarkStart w:id="0" w:name="_Hlk12459560"/>
      <w:bookmarkStart w:id="1" w:name="_Toc516732685"/>
      <w:bookmarkEnd w:id="0"/>
      <w:r w:rsidRPr="004A26DF">
        <w:rPr>
          <w:rFonts w:ascii="Times New Roman" w:eastAsia="Times New Roman" w:hAnsi="Times New Roman" w:cs="Times New Roman"/>
          <w:b/>
          <w:i/>
          <w:sz w:val="24"/>
          <w:szCs w:val="20"/>
        </w:rPr>
        <w:t>Artículos Científicos</w:t>
      </w:r>
    </w:p>
    <w:p w14:paraId="6C8F9B03" w14:textId="776169D0" w:rsidR="001A6C6E" w:rsidRPr="00FA599C" w:rsidRDefault="00BB7F78" w:rsidP="00FA599C">
      <w:pPr>
        <w:pStyle w:val="Sinespaciado"/>
        <w:jc w:val="right"/>
        <w:rPr>
          <w:rFonts w:ascii="Calibri" w:eastAsia="Calibri" w:hAnsi="Calibri" w:cs="Calibri"/>
          <w:b/>
          <w:color w:val="000000"/>
          <w:sz w:val="36"/>
          <w:szCs w:val="36"/>
          <w:lang w:eastAsia="es-MX" w:bidi="ar-SA"/>
        </w:rPr>
      </w:pPr>
      <w:r w:rsidRPr="00FA599C">
        <w:rPr>
          <w:rFonts w:ascii="Calibri" w:eastAsia="Calibri" w:hAnsi="Calibri" w:cs="Calibri"/>
          <w:b/>
          <w:color w:val="000000"/>
          <w:sz w:val="36"/>
          <w:szCs w:val="36"/>
          <w:lang w:eastAsia="es-MX" w:bidi="ar-SA"/>
        </w:rPr>
        <w:t>Perfiles del estudiante de nivel superior</w:t>
      </w:r>
      <w:r w:rsidR="00A556EA" w:rsidRPr="00FA599C">
        <w:rPr>
          <w:rFonts w:ascii="Calibri" w:eastAsia="Calibri" w:hAnsi="Calibri" w:cs="Calibri"/>
          <w:b/>
          <w:color w:val="000000"/>
          <w:sz w:val="36"/>
          <w:szCs w:val="36"/>
          <w:lang w:eastAsia="es-MX" w:bidi="ar-SA"/>
        </w:rPr>
        <w:t xml:space="preserve"> de acuerdo </w:t>
      </w:r>
      <w:r w:rsidR="00890EA7" w:rsidRPr="00FA599C">
        <w:rPr>
          <w:rFonts w:ascii="Calibri" w:eastAsia="Calibri" w:hAnsi="Calibri" w:cs="Calibri"/>
          <w:b/>
          <w:color w:val="000000"/>
          <w:sz w:val="36"/>
          <w:szCs w:val="36"/>
          <w:lang w:eastAsia="es-MX" w:bidi="ar-SA"/>
        </w:rPr>
        <w:t>con el</w:t>
      </w:r>
      <w:r w:rsidR="001A6C6E" w:rsidRPr="00FA599C">
        <w:rPr>
          <w:rFonts w:ascii="Calibri" w:eastAsia="Calibri" w:hAnsi="Calibri" w:cs="Calibri"/>
          <w:b/>
          <w:color w:val="000000"/>
          <w:sz w:val="36"/>
          <w:szCs w:val="36"/>
          <w:lang w:eastAsia="es-MX" w:bidi="ar-SA"/>
        </w:rPr>
        <w:t xml:space="preserve"> desempeño </w:t>
      </w:r>
      <w:r w:rsidR="00A556EA" w:rsidRPr="00FA599C">
        <w:rPr>
          <w:rFonts w:ascii="Calibri" w:eastAsia="Calibri" w:hAnsi="Calibri" w:cs="Calibri"/>
          <w:b/>
          <w:color w:val="000000"/>
          <w:sz w:val="36"/>
          <w:szCs w:val="36"/>
          <w:lang w:eastAsia="es-MX" w:bidi="ar-SA"/>
        </w:rPr>
        <w:t>académico</w:t>
      </w:r>
      <w:r w:rsidR="00AC4CA7" w:rsidRPr="00FA599C">
        <w:rPr>
          <w:rFonts w:ascii="Calibri" w:eastAsia="Calibri" w:hAnsi="Calibri" w:cs="Calibri"/>
          <w:b/>
          <w:color w:val="000000"/>
          <w:sz w:val="36"/>
          <w:szCs w:val="36"/>
          <w:lang w:eastAsia="es-MX" w:bidi="ar-SA"/>
        </w:rPr>
        <w:t xml:space="preserve"> </w:t>
      </w:r>
      <w:r w:rsidR="001A6C6E" w:rsidRPr="00FA599C">
        <w:rPr>
          <w:rFonts w:ascii="Calibri" w:eastAsia="Calibri" w:hAnsi="Calibri" w:cs="Calibri"/>
          <w:b/>
          <w:color w:val="000000"/>
          <w:sz w:val="36"/>
          <w:szCs w:val="36"/>
          <w:lang w:eastAsia="es-MX" w:bidi="ar-SA"/>
        </w:rPr>
        <w:t>y su relación con su entorno socioeconómico</w:t>
      </w:r>
    </w:p>
    <w:p w14:paraId="5C3AC3B7" w14:textId="77777777" w:rsidR="00634E88" w:rsidRPr="00FA599C" w:rsidRDefault="00634E88" w:rsidP="00FA599C">
      <w:pPr>
        <w:pStyle w:val="Sinespaciado"/>
        <w:jc w:val="right"/>
        <w:rPr>
          <w:rFonts w:ascii="Calibri" w:eastAsia="Calibri" w:hAnsi="Calibri" w:cs="Calibri"/>
          <w:b/>
          <w:color w:val="000000"/>
          <w:sz w:val="36"/>
          <w:szCs w:val="36"/>
          <w:lang w:eastAsia="es-MX" w:bidi="ar-SA"/>
        </w:rPr>
      </w:pPr>
    </w:p>
    <w:p w14:paraId="5573269C" w14:textId="77777777" w:rsidR="00634E88" w:rsidRPr="00FA599C" w:rsidRDefault="00634E88" w:rsidP="00FA599C">
      <w:pPr>
        <w:pStyle w:val="Sinespaciado"/>
        <w:jc w:val="right"/>
        <w:rPr>
          <w:rFonts w:ascii="Calibri" w:eastAsia="Calibri" w:hAnsi="Calibri" w:cs="Calibri"/>
          <w:b/>
          <w:i/>
          <w:iCs/>
          <w:color w:val="000000"/>
          <w:sz w:val="28"/>
          <w:szCs w:val="28"/>
          <w:lang w:eastAsia="es-MX" w:bidi="ar-SA"/>
        </w:rPr>
      </w:pPr>
      <w:proofErr w:type="spellStart"/>
      <w:r w:rsidRPr="00FA599C">
        <w:rPr>
          <w:rFonts w:ascii="Calibri" w:eastAsia="Calibri" w:hAnsi="Calibri" w:cs="Calibri"/>
          <w:b/>
          <w:i/>
          <w:iCs/>
          <w:color w:val="000000"/>
          <w:sz w:val="28"/>
          <w:szCs w:val="28"/>
          <w:lang w:eastAsia="es-MX" w:bidi="ar-SA"/>
        </w:rPr>
        <w:t>Profiles</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of</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the</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higher</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level</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student</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according</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to</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academic</w:t>
      </w:r>
      <w:proofErr w:type="spellEnd"/>
      <w:r w:rsidRPr="00FA599C">
        <w:rPr>
          <w:rFonts w:ascii="Calibri" w:eastAsia="Calibri" w:hAnsi="Calibri" w:cs="Calibri"/>
          <w:b/>
          <w:i/>
          <w:iCs/>
          <w:color w:val="000000"/>
          <w:sz w:val="28"/>
          <w:szCs w:val="28"/>
          <w:lang w:eastAsia="es-MX" w:bidi="ar-SA"/>
        </w:rPr>
        <w:t xml:space="preserve"> performance and </w:t>
      </w:r>
      <w:proofErr w:type="spellStart"/>
      <w:r w:rsidRPr="00FA599C">
        <w:rPr>
          <w:rFonts w:ascii="Calibri" w:eastAsia="Calibri" w:hAnsi="Calibri" w:cs="Calibri"/>
          <w:b/>
          <w:i/>
          <w:iCs/>
          <w:color w:val="000000"/>
          <w:sz w:val="28"/>
          <w:szCs w:val="28"/>
          <w:lang w:eastAsia="es-MX" w:bidi="ar-SA"/>
        </w:rPr>
        <w:t>their</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relationship</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with</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their</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socioeconomic</w:t>
      </w:r>
      <w:proofErr w:type="spellEnd"/>
      <w:r w:rsidRPr="00FA599C">
        <w:rPr>
          <w:rFonts w:ascii="Calibri" w:eastAsia="Calibri" w:hAnsi="Calibri" w:cs="Calibri"/>
          <w:b/>
          <w:i/>
          <w:iCs/>
          <w:color w:val="000000"/>
          <w:sz w:val="28"/>
          <w:szCs w:val="28"/>
          <w:lang w:eastAsia="es-MX" w:bidi="ar-SA"/>
        </w:rPr>
        <w:t xml:space="preserve"> </w:t>
      </w:r>
      <w:proofErr w:type="spellStart"/>
      <w:r w:rsidRPr="00FA599C">
        <w:rPr>
          <w:rFonts w:ascii="Calibri" w:eastAsia="Calibri" w:hAnsi="Calibri" w:cs="Calibri"/>
          <w:b/>
          <w:i/>
          <w:iCs/>
          <w:color w:val="000000"/>
          <w:sz w:val="28"/>
          <w:szCs w:val="28"/>
          <w:lang w:eastAsia="es-MX" w:bidi="ar-SA"/>
        </w:rPr>
        <w:t>environment</w:t>
      </w:r>
      <w:proofErr w:type="spellEnd"/>
    </w:p>
    <w:p w14:paraId="5ABE0642" w14:textId="77777777" w:rsidR="00ED63CD" w:rsidRPr="00890EA7" w:rsidRDefault="00ED63CD" w:rsidP="00ED63CD">
      <w:pPr>
        <w:spacing w:after="0"/>
        <w:jc w:val="right"/>
        <w:rPr>
          <w:b/>
          <w:szCs w:val="24"/>
          <w:lang w:val="en-US"/>
        </w:rPr>
      </w:pPr>
    </w:p>
    <w:p w14:paraId="3ADBD6F3" w14:textId="22DB865B" w:rsidR="00ED63CD" w:rsidRPr="00FA599C" w:rsidRDefault="00ED63CD" w:rsidP="00ED63CD">
      <w:pPr>
        <w:spacing w:after="0"/>
        <w:jc w:val="right"/>
        <w:rPr>
          <w:rFonts w:ascii="Calibri" w:eastAsia="Calibri" w:hAnsi="Calibri" w:cs="Calibri"/>
          <w:b/>
          <w:color w:val="000000"/>
          <w:szCs w:val="24"/>
          <w:lang w:val="es-ES" w:eastAsia="es-MX"/>
        </w:rPr>
      </w:pPr>
      <w:r w:rsidRPr="00FA599C">
        <w:rPr>
          <w:rFonts w:ascii="Calibri" w:eastAsia="Calibri" w:hAnsi="Calibri" w:cs="Calibri"/>
          <w:b/>
          <w:color w:val="000000"/>
          <w:szCs w:val="24"/>
          <w:lang w:val="es-ES" w:eastAsia="es-MX"/>
        </w:rPr>
        <w:t>Elena Fabiola Ruiz Ledesma</w:t>
      </w:r>
    </w:p>
    <w:p w14:paraId="1ED1F65B" w14:textId="7926F639" w:rsidR="00ED63CD" w:rsidRPr="0078026C" w:rsidRDefault="00ED63CD" w:rsidP="00ED63CD">
      <w:pPr>
        <w:spacing w:after="0"/>
        <w:jc w:val="right"/>
        <w:rPr>
          <w:szCs w:val="24"/>
        </w:rPr>
      </w:pPr>
      <w:r w:rsidRPr="0078026C">
        <w:rPr>
          <w:szCs w:val="24"/>
        </w:rPr>
        <w:t>Instituto Politécnico Nacional</w:t>
      </w:r>
      <w:r>
        <w:rPr>
          <w:szCs w:val="24"/>
        </w:rPr>
        <w:t>, México</w:t>
      </w:r>
    </w:p>
    <w:p w14:paraId="77E4BEDF" w14:textId="6B4D5FC9" w:rsidR="00ED63CD" w:rsidRPr="005002F7" w:rsidRDefault="00244971" w:rsidP="00ED63CD">
      <w:pPr>
        <w:spacing w:after="0"/>
        <w:jc w:val="right"/>
        <w:rPr>
          <w:rStyle w:val="Hipervnculo"/>
          <w:color w:val="FF0000"/>
          <w:u w:val="none"/>
          <w:lang w:eastAsia="es-MX"/>
        </w:rPr>
      </w:pPr>
      <w:r w:rsidRPr="005002F7">
        <w:rPr>
          <w:rStyle w:val="Hipervnculo"/>
          <w:color w:val="FF0000"/>
          <w:u w:val="none"/>
          <w:lang w:eastAsia="es-MX"/>
        </w:rPr>
        <w:t>efruiz@ipn.mx</w:t>
      </w:r>
    </w:p>
    <w:p w14:paraId="1D2D6A21" w14:textId="77777777" w:rsidR="005002F7" w:rsidRPr="000C7CE1" w:rsidRDefault="005002F7" w:rsidP="005002F7">
      <w:pPr>
        <w:jc w:val="right"/>
        <w:rPr>
          <w:rStyle w:val="Hipervnculo"/>
          <w:rFonts w:ascii="Calibri" w:hAnsi="Calibri" w:cs="Calibri"/>
          <w:color w:val="FF0000"/>
        </w:rPr>
      </w:pPr>
      <w:r w:rsidRPr="00ED2159">
        <w:rPr>
          <w:rFonts w:cs="Times New Roman"/>
          <w:szCs w:val="24"/>
          <w:lang w:val="en-US"/>
        </w:rPr>
        <w:t>https://orcid.org/</w:t>
      </w:r>
      <w:r w:rsidRPr="00B26900">
        <w:rPr>
          <w:rFonts w:cs="Times New Roman"/>
          <w:szCs w:val="24"/>
          <w:lang w:val="en-US"/>
        </w:rPr>
        <w:t>0000-0002-1513-8243</w:t>
      </w:r>
    </w:p>
    <w:p w14:paraId="021B0D42" w14:textId="408BF4A1" w:rsidR="00ED63CD" w:rsidRPr="00ED63CD" w:rsidRDefault="00ED63CD" w:rsidP="00ED63CD">
      <w:pPr>
        <w:spacing w:after="0"/>
        <w:jc w:val="right"/>
        <w:rPr>
          <w:rStyle w:val="Hipervnculo"/>
          <w:color w:val="FF0000"/>
          <w:u w:val="none"/>
          <w:lang w:eastAsia="es-MX"/>
        </w:rPr>
      </w:pPr>
    </w:p>
    <w:p w14:paraId="5434AD50" w14:textId="271C18CD" w:rsidR="00ED63CD" w:rsidRPr="00FA599C" w:rsidRDefault="00ED63CD" w:rsidP="00ED63CD">
      <w:pPr>
        <w:spacing w:after="0"/>
        <w:jc w:val="right"/>
        <w:rPr>
          <w:rFonts w:ascii="Calibri" w:eastAsia="Calibri" w:hAnsi="Calibri" w:cs="Calibri"/>
          <w:b/>
          <w:bCs/>
          <w:color w:val="000000"/>
          <w:szCs w:val="24"/>
          <w:lang w:val="es-ES"/>
        </w:rPr>
      </w:pPr>
      <w:r w:rsidRPr="00FA599C">
        <w:rPr>
          <w:rFonts w:ascii="Calibri" w:eastAsia="Calibri" w:hAnsi="Calibri" w:cs="Calibri"/>
          <w:b/>
          <w:bCs/>
          <w:color w:val="000000"/>
          <w:szCs w:val="24"/>
          <w:lang w:val="es-ES"/>
        </w:rPr>
        <w:t>Juan Jesús Gutiérrez García</w:t>
      </w:r>
    </w:p>
    <w:p w14:paraId="4C0F345B" w14:textId="6BA16049" w:rsidR="00ED63CD" w:rsidRPr="0078026C" w:rsidRDefault="00ED63CD" w:rsidP="00ED63CD">
      <w:pPr>
        <w:spacing w:after="0"/>
        <w:jc w:val="right"/>
        <w:rPr>
          <w:szCs w:val="24"/>
        </w:rPr>
      </w:pPr>
      <w:r w:rsidRPr="0078026C">
        <w:rPr>
          <w:szCs w:val="24"/>
        </w:rPr>
        <w:t>Instituto Politécnico Nacional</w:t>
      </w:r>
      <w:r>
        <w:rPr>
          <w:szCs w:val="24"/>
        </w:rPr>
        <w:t>, México</w:t>
      </w:r>
    </w:p>
    <w:p w14:paraId="7E5860E5" w14:textId="5EA2EDE3" w:rsidR="00ED63CD" w:rsidRPr="00ED63CD" w:rsidRDefault="00ED63CD" w:rsidP="00ED63CD">
      <w:pPr>
        <w:spacing w:after="0"/>
        <w:jc w:val="right"/>
        <w:rPr>
          <w:rStyle w:val="Hipervnculo"/>
          <w:color w:val="FF0000"/>
          <w:u w:val="none"/>
          <w:lang w:eastAsia="es-MX"/>
        </w:rPr>
      </w:pPr>
      <w:r w:rsidRPr="00ED63CD">
        <w:rPr>
          <w:rStyle w:val="Hipervnculo"/>
          <w:color w:val="FF0000"/>
          <w:u w:val="none"/>
          <w:lang w:eastAsia="es-MX"/>
        </w:rPr>
        <w:t>jjggarcia@gmail.com</w:t>
      </w:r>
    </w:p>
    <w:p w14:paraId="7BF04836" w14:textId="62721881" w:rsidR="00ED63CD" w:rsidRDefault="00ED46D0" w:rsidP="00ED63CD">
      <w:pPr>
        <w:spacing w:after="0"/>
        <w:jc w:val="right"/>
        <w:rPr>
          <w:rFonts w:cs="Times New Roman"/>
          <w:shd w:val="clear" w:color="auto" w:fill="FFFFFF"/>
        </w:rPr>
      </w:pPr>
      <w:r w:rsidRPr="00ED46D0">
        <w:rPr>
          <w:rFonts w:cs="Times New Roman"/>
          <w:shd w:val="clear" w:color="auto" w:fill="FFFFFF"/>
        </w:rPr>
        <w:t>https://orcid.org/0000-0002-0656-9922</w:t>
      </w:r>
    </w:p>
    <w:p w14:paraId="01045D3F" w14:textId="77777777" w:rsidR="00ED46D0" w:rsidRPr="00ED46D0" w:rsidRDefault="00ED46D0" w:rsidP="00ED63CD">
      <w:pPr>
        <w:spacing w:after="0"/>
        <w:jc w:val="right"/>
        <w:rPr>
          <w:rStyle w:val="Hipervnculo"/>
          <w:rFonts w:cs="Times New Roman"/>
          <w:b/>
          <w:color w:val="auto"/>
          <w:u w:val="none"/>
          <w:lang w:eastAsia="es-MX"/>
        </w:rPr>
      </w:pPr>
    </w:p>
    <w:p w14:paraId="125C6F9D" w14:textId="19448317" w:rsidR="00ED63CD" w:rsidRPr="00FA599C" w:rsidRDefault="00ED63CD" w:rsidP="00ED63CD">
      <w:pPr>
        <w:spacing w:after="0"/>
        <w:jc w:val="right"/>
        <w:rPr>
          <w:rFonts w:ascii="Calibri" w:eastAsia="Calibri" w:hAnsi="Calibri" w:cs="Calibri"/>
          <w:b/>
          <w:color w:val="000000"/>
          <w:szCs w:val="24"/>
          <w:lang w:val="es-ES"/>
        </w:rPr>
      </w:pPr>
      <w:r w:rsidRPr="00FA599C">
        <w:rPr>
          <w:rFonts w:ascii="Calibri" w:eastAsia="Calibri" w:hAnsi="Calibri" w:cs="Calibri"/>
          <w:b/>
          <w:color w:val="000000"/>
          <w:szCs w:val="24"/>
          <w:lang w:val="es-ES"/>
        </w:rPr>
        <w:t>Lorena Chavarría Báez</w:t>
      </w:r>
    </w:p>
    <w:p w14:paraId="7D914E7B" w14:textId="43D5F48F" w:rsidR="00ED63CD" w:rsidRPr="0078026C" w:rsidRDefault="00ED63CD" w:rsidP="00ED63CD">
      <w:pPr>
        <w:spacing w:after="0"/>
        <w:jc w:val="right"/>
        <w:rPr>
          <w:szCs w:val="24"/>
        </w:rPr>
      </w:pPr>
      <w:r w:rsidRPr="0078026C">
        <w:rPr>
          <w:szCs w:val="24"/>
        </w:rPr>
        <w:t xml:space="preserve"> Instituto Politécnico Nacional</w:t>
      </w:r>
      <w:r>
        <w:rPr>
          <w:szCs w:val="24"/>
        </w:rPr>
        <w:t>, México</w:t>
      </w:r>
    </w:p>
    <w:p w14:paraId="4A7CB1B4" w14:textId="1ECE0706" w:rsidR="00ED63CD" w:rsidRPr="00ED63CD" w:rsidRDefault="00ED63CD" w:rsidP="00ED63CD">
      <w:pPr>
        <w:spacing w:after="0"/>
        <w:jc w:val="right"/>
        <w:rPr>
          <w:rStyle w:val="Hipervnculo"/>
          <w:color w:val="FF0000"/>
          <w:u w:val="none"/>
          <w:lang w:eastAsia="es-MX"/>
        </w:rPr>
      </w:pPr>
      <w:r>
        <w:rPr>
          <w:rStyle w:val="Hipervnculo"/>
          <w:color w:val="FF0000"/>
          <w:u w:val="none"/>
          <w:lang w:eastAsia="es-MX"/>
        </w:rPr>
        <w:t>l</w:t>
      </w:r>
      <w:r w:rsidRPr="00ED63CD">
        <w:rPr>
          <w:rStyle w:val="Hipervnculo"/>
          <w:color w:val="FF0000"/>
          <w:u w:val="none"/>
          <w:lang w:eastAsia="es-MX"/>
        </w:rPr>
        <w:t>orena_chavarria@yahoo.com.mx</w:t>
      </w:r>
    </w:p>
    <w:p w14:paraId="7465B9AE" w14:textId="01777B1A" w:rsidR="00ED63CD" w:rsidRPr="00EA1B63" w:rsidRDefault="00A82ED6" w:rsidP="00ED63CD">
      <w:pPr>
        <w:spacing w:after="0"/>
        <w:jc w:val="right"/>
      </w:pPr>
      <w:r w:rsidRPr="00A82ED6">
        <w:rPr>
          <w:rFonts w:cs="Times New Roman"/>
          <w:color w:val="222222"/>
          <w:szCs w:val="24"/>
          <w:shd w:val="clear" w:color="auto" w:fill="FFFFFF"/>
        </w:rPr>
        <w:t> </w:t>
      </w:r>
      <w:r w:rsidRPr="00EA1B63">
        <w:rPr>
          <w:szCs w:val="24"/>
        </w:rPr>
        <w:t>https://orcid.org/0000-0002-8746-6342</w:t>
      </w:r>
    </w:p>
    <w:p w14:paraId="3D9D146D" w14:textId="6F5C7B08" w:rsidR="00B37B07" w:rsidRPr="00890EA7" w:rsidRDefault="00B37B07" w:rsidP="00B37B07">
      <w:pPr>
        <w:pStyle w:val="Sinespaciado"/>
        <w:jc w:val="center"/>
        <w:rPr>
          <w:sz w:val="32"/>
          <w:szCs w:val="36"/>
          <w:lang w:val="es-VE"/>
        </w:rPr>
      </w:pPr>
    </w:p>
    <w:p w14:paraId="4E2566B3" w14:textId="77777777" w:rsidR="001A6C6E" w:rsidRPr="00EA1B63" w:rsidRDefault="008D640A" w:rsidP="00EA1B63">
      <w:pPr>
        <w:pStyle w:val="Ttulo1"/>
        <w:spacing w:after="0" w:afterAutospacing="0"/>
        <w:rPr>
          <w:rFonts w:ascii="Calibri" w:eastAsia="Calibri" w:hAnsi="Calibri" w:cs="Calibri"/>
          <w:bCs w:val="0"/>
          <w:color w:val="auto"/>
          <w:kern w:val="0"/>
          <w:sz w:val="28"/>
          <w:szCs w:val="28"/>
          <w:lang w:eastAsia="en-US"/>
        </w:rPr>
      </w:pPr>
      <w:r w:rsidRPr="00EA1B63">
        <w:rPr>
          <w:rFonts w:ascii="Calibri" w:eastAsia="Calibri" w:hAnsi="Calibri" w:cs="Calibri"/>
          <w:bCs w:val="0"/>
          <w:color w:val="auto"/>
          <w:kern w:val="0"/>
          <w:sz w:val="28"/>
          <w:szCs w:val="28"/>
          <w:lang w:eastAsia="en-US"/>
        </w:rPr>
        <w:t>Resumen</w:t>
      </w:r>
    </w:p>
    <w:p w14:paraId="0BE1B759" w14:textId="42BD0693" w:rsidR="00B349D9" w:rsidRDefault="0033131D" w:rsidP="00487286">
      <w:pPr>
        <w:spacing w:after="0" w:line="360" w:lineRule="auto"/>
        <w:rPr>
          <w:szCs w:val="24"/>
        </w:rPr>
      </w:pPr>
      <w:r w:rsidRPr="0033131D">
        <w:t>En el presente ar</w:t>
      </w:r>
      <w:r>
        <w:t>tículo se</w:t>
      </w:r>
      <w:r w:rsidR="003447A3">
        <w:t xml:space="preserve"> </w:t>
      </w:r>
      <w:r w:rsidR="00BB7F78">
        <w:t xml:space="preserve">identifican y caracterizan </w:t>
      </w:r>
      <w:r w:rsidR="000E24B0">
        <w:t>cuatro</w:t>
      </w:r>
      <w:r w:rsidR="00BB7F78">
        <w:t xml:space="preserve"> perfi</w:t>
      </w:r>
      <w:r w:rsidR="000E24B0">
        <w:t>les de estudiantes, de acuerdo con un análisis que se efectuó</w:t>
      </w:r>
      <w:r w:rsidR="00BB7F78">
        <w:t xml:space="preserve"> de los diferentes factores que influyen en el desempeño académico </w:t>
      </w:r>
      <w:r w:rsidR="000E24B0">
        <w:t xml:space="preserve">de </w:t>
      </w:r>
      <w:r w:rsidR="006503F4">
        <w:t>10</w:t>
      </w:r>
      <w:r w:rsidR="00BB7F78">
        <w:t>1</w:t>
      </w:r>
      <w:r w:rsidR="006503F4">
        <w:t xml:space="preserve"> </w:t>
      </w:r>
      <w:r w:rsidR="007F244E">
        <w:t>alumnos</w:t>
      </w:r>
      <w:r w:rsidR="006503F4">
        <w:t xml:space="preserve"> de una institución de nivel superior. Como instrumento metodológico se empleó</w:t>
      </w:r>
      <w:r w:rsidR="009831E6">
        <w:t xml:space="preserve"> </w:t>
      </w:r>
      <w:r w:rsidR="006503F4">
        <w:t xml:space="preserve">el cuestionario, </w:t>
      </w:r>
      <w:r w:rsidR="000E24B0">
        <w:t xml:space="preserve">el cual se elaboró tomando en cuenta </w:t>
      </w:r>
      <w:r w:rsidR="00BB7F78">
        <w:t xml:space="preserve">los </w:t>
      </w:r>
      <w:r w:rsidR="007F2991">
        <w:t>factores que interesaba</w:t>
      </w:r>
      <w:r w:rsidR="00770BC6">
        <w:t xml:space="preserve"> </w:t>
      </w:r>
      <w:r w:rsidR="000E24B0">
        <w:t>revisar</w:t>
      </w:r>
      <w:r w:rsidR="00770BC6">
        <w:t>: economía</w:t>
      </w:r>
      <w:r w:rsidR="00B123E7">
        <w:t>, contexto</w:t>
      </w:r>
      <w:r w:rsidR="00770BC6">
        <w:t xml:space="preserve"> familiar, adicciones, hábitos de estudio y personales, amistades y horarios de clase. Los</w:t>
      </w:r>
      <w:r w:rsidR="006503F4">
        <w:t xml:space="preserve"> resultados fueron organizados y clasificados </w:t>
      </w:r>
      <w:r w:rsidR="000E24B0">
        <w:t xml:space="preserve">según los </w:t>
      </w:r>
      <w:r w:rsidR="00CB2752">
        <w:t>perfiles</w:t>
      </w:r>
      <w:r w:rsidR="007F2991">
        <w:t xml:space="preserve"> </w:t>
      </w:r>
      <w:r w:rsidR="000E24B0" w:rsidRPr="000E24B0">
        <w:rPr>
          <w:i/>
        </w:rPr>
        <w:t>c</w:t>
      </w:r>
      <w:r w:rsidR="007F2991" w:rsidRPr="000E24B0">
        <w:rPr>
          <w:i/>
        </w:rPr>
        <w:t>rítico</w:t>
      </w:r>
      <w:r w:rsidR="007F2991">
        <w:t xml:space="preserve">, </w:t>
      </w:r>
      <w:r w:rsidR="00BB7F78" w:rsidRPr="000E24B0">
        <w:rPr>
          <w:i/>
        </w:rPr>
        <w:t>inestable</w:t>
      </w:r>
      <w:r w:rsidR="00BB7F78">
        <w:t>,</w:t>
      </w:r>
      <w:r w:rsidR="00B365AB">
        <w:t xml:space="preserve"> </w:t>
      </w:r>
      <w:r w:rsidR="00B365AB" w:rsidRPr="000E24B0">
        <w:rPr>
          <w:i/>
        </w:rPr>
        <w:t>aceptable</w:t>
      </w:r>
      <w:r w:rsidR="00B365AB">
        <w:t xml:space="preserve"> y </w:t>
      </w:r>
      <w:r w:rsidR="00B365AB" w:rsidRPr="000E24B0">
        <w:rPr>
          <w:i/>
        </w:rPr>
        <w:t>estable</w:t>
      </w:r>
      <w:r w:rsidR="00770BC6">
        <w:t xml:space="preserve">. </w:t>
      </w:r>
      <w:r w:rsidR="007A2F18">
        <w:t xml:space="preserve">En síntesis, se puede afirmar que </w:t>
      </w:r>
      <w:r w:rsidR="004B7000">
        <w:t xml:space="preserve">los factores predominantes en la afectación de un buen rendimiento son </w:t>
      </w:r>
      <w:r w:rsidR="007A2F18">
        <w:t xml:space="preserve">el </w:t>
      </w:r>
      <w:r w:rsidR="004B7000">
        <w:t xml:space="preserve">económico, </w:t>
      </w:r>
      <w:r w:rsidR="007A2F18">
        <w:t xml:space="preserve">la </w:t>
      </w:r>
      <w:r w:rsidR="004B7000">
        <w:t xml:space="preserve">disfuncionalidad familiar y </w:t>
      </w:r>
      <w:r w:rsidR="007A2F18">
        <w:t xml:space="preserve">los </w:t>
      </w:r>
      <w:r w:rsidR="004B7000">
        <w:t xml:space="preserve">hábitos personales y de estudio. </w:t>
      </w:r>
      <w:r w:rsidR="007A2F18">
        <w:t>Por último, s</w:t>
      </w:r>
      <w:r w:rsidR="007F2991">
        <w:t xml:space="preserve">e </w:t>
      </w:r>
      <w:r w:rsidR="007F244E">
        <w:t>proponen</w:t>
      </w:r>
      <w:r w:rsidR="007F2991">
        <w:t xml:space="preserve"> estrategias para que el docente </w:t>
      </w:r>
      <w:r w:rsidR="007F244E">
        <w:t>y la institución apoyen</w:t>
      </w:r>
      <w:r w:rsidR="007F2991">
        <w:t xml:space="preserve"> a los estudiantes</w:t>
      </w:r>
      <w:r w:rsidR="008D640A">
        <w:rPr>
          <w:szCs w:val="24"/>
        </w:rPr>
        <w:t>.</w:t>
      </w:r>
      <w:r w:rsidR="00B123E7">
        <w:rPr>
          <w:szCs w:val="24"/>
        </w:rPr>
        <w:t xml:space="preserve"> </w:t>
      </w:r>
    </w:p>
    <w:p w14:paraId="6D438E65" w14:textId="271041AC" w:rsidR="008D640A" w:rsidRDefault="008D640A" w:rsidP="007E16BF">
      <w:pPr>
        <w:spacing w:after="160" w:line="360" w:lineRule="auto"/>
        <w:rPr>
          <w:szCs w:val="24"/>
        </w:rPr>
      </w:pPr>
      <w:r w:rsidRPr="00EA1B63">
        <w:rPr>
          <w:rFonts w:ascii="Calibri" w:eastAsia="Calibri" w:hAnsi="Calibri" w:cs="Calibri"/>
          <w:b/>
          <w:color w:val="auto"/>
          <w:sz w:val="28"/>
          <w:szCs w:val="28"/>
        </w:rPr>
        <w:lastRenderedPageBreak/>
        <w:t>Palabras clave:</w:t>
      </w:r>
      <w:r w:rsidR="00A55CC8">
        <w:rPr>
          <w:szCs w:val="24"/>
        </w:rPr>
        <w:t xml:space="preserve"> </w:t>
      </w:r>
      <w:r w:rsidR="00890EA7">
        <w:rPr>
          <w:szCs w:val="24"/>
        </w:rPr>
        <w:t>c</w:t>
      </w:r>
      <w:r w:rsidR="00AA7DC7">
        <w:rPr>
          <w:szCs w:val="24"/>
        </w:rPr>
        <w:t xml:space="preserve">omportamiento del alumno, </w:t>
      </w:r>
      <w:r w:rsidR="00A55CC8">
        <w:rPr>
          <w:szCs w:val="24"/>
        </w:rPr>
        <w:t>factor social</w:t>
      </w:r>
      <w:r w:rsidR="00AA7DC7">
        <w:rPr>
          <w:szCs w:val="24"/>
        </w:rPr>
        <w:t xml:space="preserve">, </w:t>
      </w:r>
      <w:r w:rsidR="00890EA7">
        <w:rPr>
          <w:szCs w:val="24"/>
        </w:rPr>
        <w:t xml:space="preserve">relación escuela-comunidad, </w:t>
      </w:r>
      <w:r w:rsidR="00AA7DC7">
        <w:rPr>
          <w:szCs w:val="24"/>
        </w:rPr>
        <w:t>relación estudiante-escuela</w:t>
      </w:r>
      <w:r w:rsidR="0072094D">
        <w:rPr>
          <w:szCs w:val="24"/>
        </w:rPr>
        <w:t>.</w:t>
      </w:r>
      <w:r w:rsidR="00AA7DC7">
        <w:rPr>
          <w:szCs w:val="24"/>
        </w:rPr>
        <w:t xml:space="preserve"> </w:t>
      </w:r>
    </w:p>
    <w:p w14:paraId="41FFA548" w14:textId="77777777" w:rsidR="00EA1B63" w:rsidRDefault="00EA1B63" w:rsidP="00EA1B63">
      <w:pPr>
        <w:pStyle w:val="Ttulo1"/>
        <w:spacing w:after="0" w:afterAutospacing="0"/>
        <w:rPr>
          <w:rFonts w:ascii="Calibri" w:eastAsia="Calibri" w:hAnsi="Calibri" w:cs="Calibri"/>
          <w:bCs w:val="0"/>
          <w:color w:val="auto"/>
          <w:kern w:val="0"/>
          <w:sz w:val="28"/>
          <w:szCs w:val="28"/>
          <w:lang w:eastAsia="en-US"/>
        </w:rPr>
      </w:pPr>
    </w:p>
    <w:p w14:paraId="53BABA51" w14:textId="6D3C6BC7" w:rsidR="00487286" w:rsidRPr="00EA1B63" w:rsidRDefault="00487286" w:rsidP="00EA1B63">
      <w:pPr>
        <w:pStyle w:val="Ttulo1"/>
        <w:spacing w:after="0" w:afterAutospacing="0"/>
        <w:rPr>
          <w:rFonts w:ascii="Calibri" w:eastAsia="Calibri" w:hAnsi="Calibri" w:cs="Calibri"/>
          <w:bCs w:val="0"/>
          <w:color w:val="auto"/>
          <w:kern w:val="0"/>
          <w:sz w:val="28"/>
          <w:szCs w:val="28"/>
          <w:lang w:eastAsia="en-US"/>
        </w:rPr>
      </w:pPr>
      <w:proofErr w:type="spellStart"/>
      <w:r w:rsidRPr="00EA1B63">
        <w:rPr>
          <w:rFonts w:ascii="Calibri" w:eastAsia="Calibri" w:hAnsi="Calibri" w:cs="Calibri"/>
          <w:bCs w:val="0"/>
          <w:color w:val="auto"/>
          <w:kern w:val="0"/>
          <w:sz w:val="28"/>
          <w:szCs w:val="28"/>
          <w:lang w:eastAsia="en-US"/>
        </w:rPr>
        <w:t>Abstract</w:t>
      </w:r>
      <w:proofErr w:type="spellEnd"/>
    </w:p>
    <w:p w14:paraId="3D8A988E" w14:textId="357BE63C" w:rsidR="00487286" w:rsidRPr="00487286" w:rsidRDefault="00A75840" w:rsidP="003C16B8">
      <w:pPr>
        <w:spacing w:after="0" w:line="360" w:lineRule="auto"/>
        <w:rPr>
          <w:szCs w:val="24"/>
          <w:lang w:val="en-US"/>
        </w:rPr>
      </w:pPr>
      <w:r w:rsidRPr="00A75840">
        <w:rPr>
          <w:rFonts w:cs="Times New Roman"/>
          <w:color w:val="222222"/>
          <w:szCs w:val="24"/>
        </w:rPr>
        <w:t xml:space="preserve">In </w:t>
      </w:r>
      <w:proofErr w:type="spellStart"/>
      <w:r w:rsidRPr="00A75840">
        <w:rPr>
          <w:rFonts w:cs="Times New Roman"/>
          <w:color w:val="222222"/>
          <w:szCs w:val="24"/>
        </w:rPr>
        <w:t>this</w:t>
      </w:r>
      <w:proofErr w:type="spellEnd"/>
      <w:r w:rsidRPr="00A75840">
        <w:rPr>
          <w:rFonts w:cs="Times New Roman"/>
          <w:color w:val="222222"/>
          <w:szCs w:val="24"/>
        </w:rPr>
        <w:t xml:space="preserve"> </w:t>
      </w:r>
      <w:proofErr w:type="spellStart"/>
      <w:r w:rsidRPr="00A75840">
        <w:rPr>
          <w:rFonts w:cs="Times New Roman"/>
          <w:color w:val="222222"/>
          <w:szCs w:val="24"/>
        </w:rPr>
        <w:t>article</w:t>
      </w:r>
      <w:proofErr w:type="spellEnd"/>
      <w:r w:rsidRPr="00A75840">
        <w:rPr>
          <w:rFonts w:cs="Times New Roman"/>
          <w:color w:val="222222"/>
          <w:szCs w:val="24"/>
        </w:rPr>
        <w:t xml:space="preserve"> </w:t>
      </w:r>
      <w:proofErr w:type="spellStart"/>
      <w:r w:rsidRPr="00A75840">
        <w:rPr>
          <w:rFonts w:cs="Times New Roman"/>
          <w:color w:val="222222"/>
          <w:szCs w:val="24"/>
        </w:rPr>
        <w:t>four</w:t>
      </w:r>
      <w:proofErr w:type="spellEnd"/>
      <w:r w:rsidRPr="00A75840">
        <w:rPr>
          <w:rFonts w:cs="Times New Roman"/>
          <w:color w:val="222222"/>
          <w:szCs w:val="24"/>
        </w:rPr>
        <w:t xml:space="preserve"> </w:t>
      </w:r>
      <w:proofErr w:type="spellStart"/>
      <w:r w:rsidRPr="00A75840">
        <w:rPr>
          <w:rFonts w:cs="Times New Roman"/>
          <w:color w:val="222222"/>
          <w:szCs w:val="24"/>
        </w:rPr>
        <w:t>profiles</w:t>
      </w:r>
      <w:proofErr w:type="spellEnd"/>
      <w:r w:rsidRPr="00A75840">
        <w:rPr>
          <w:rFonts w:cs="Times New Roman"/>
          <w:color w:val="222222"/>
          <w:szCs w:val="24"/>
        </w:rPr>
        <w:t xml:space="preserve"> </w:t>
      </w:r>
      <w:proofErr w:type="spellStart"/>
      <w:r w:rsidRPr="00A75840">
        <w:rPr>
          <w:rFonts w:cs="Times New Roman"/>
          <w:color w:val="222222"/>
          <w:szCs w:val="24"/>
        </w:rPr>
        <w:t>of</w:t>
      </w:r>
      <w:proofErr w:type="spellEnd"/>
      <w:r w:rsidRPr="00A75840">
        <w:rPr>
          <w:rFonts w:cs="Times New Roman"/>
          <w:color w:val="222222"/>
          <w:szCs w:val="24"/>
        </w:rPr>
        <w:t xml:space="preserve"> </w:t>
      </w:r>
      <w:proofErr w:type="spellStart"/>
      <w:r w:rsidRPr="00A75840">
        <w:rPr>
          <w:rFonts w:cs="Times New Roman"/>
          <w:color w:val="222222"/>
          <w:szCs w:val="24"/>
        </w:rPr>
        <w:t>students</w:t>
      </w:r>
      <w:proofErr w:type="spellEnd"/>
      <w:r w:rsidRPr="00A75840">
        <w:rPr>
          <w:rFonts w:cs="Times New Roman"/>
          <w:color w:val="222222"/>
          <w:szCs w:val="24"/>
        </w:rPr>
        <w:t xml:space="preserve"> are </w:t>
      </w:r>
      <w:proofErr w:type="spellStart"/>
      <w:r w:rsidRPr="00A75840">
        <w:rPr>
          <w:rFonts w:cs="Times New Roman"/>
          <w:color w:val="222222"/>
          <w:szCs w:val="24"/>
        </w:rPr>
        <w:t>identified</w:t>
      </w:r>
      <w:proofErr w:type="spellEnd"/>
      <w:r w:rsidRPr="00A75840">
        <w:rPr>
          <w:rFonts w:cs="Times New Roman"/>
          <w:color w:val="222222"/>
          <w:szCs w:val="24"/>
        </w:rPr>
        <w:t xml:space="preserve"> and </w:t>
      </w:r>
      <w:proofErr w:type="spellStart"/>
      <w:r w:rsidRPr="00A75840">
        <w:rPr>
          <w:rFonts w:cs="Times New Roman"/>
          <w:color w:val="222222"/>
          <w:szCs w:val="24"/>
        </w:rPr>
        <w:t>characterized</w:t>
      </w:r>
      <w:proofErr w:type="spellEnd"/>
      <w:r w:rsidRPr="00A75840">
        <w:rPr>
          <w:rFonts w:cs="Times New Roman"/>
          <w:color w:val="222222"/>
          <w:szCs w:val="24"/>
        </w:rPr>
        <w:t xml:space="preserve">, </w:t>
      </w:r>
      <w:proofErr w:type="spellStart"/>
      <w:r w:rsidRPr="00A75840">
        <w:rPr>
          <w:rFonts w:cs="Times New Roman"/>
          <w:color w:val="222222"/>
          <w:szCs w:val="24"/>
        </w:rPr>
        <w:t>according</w:t>
      </w:r>
      <w:proofErr w:type="spellEnd"/>
      <w:r w:rsidRPr="00A75840">
        <w:rPr>
          <w:rFonts w:cs="Times New Roman"/>
          <w:color w:val="222222"/>
          <w:szCs w:val="24"/>
        </w:rPr>
        <w:t xml:space="preserve"> </w:t>
      </w:r>
      <w:proofErr w:type="spellStart"/>
      <w:r w:rsidRPr="00A75840">
        <w:rPr>
          <w:rFonts w:cs="Times New Roman"/>
          <w:color w:val="222222"/>
          <w:szCs w:val="24"/>
        </w:rPr>
        <w:t>to</w:t>
      </w:r>
      <w:proofErr w:type="spellEnd"/>
      <w:r w:rsidRPr="00A75840">
        <w:rPr>
          <w:rFonts w:cs="Times New Roman"/>
          <w:color w:val="222222"/>
          <w:szCs w:val="24"/>
        </w:rPr>
        <w:t xml:space="preserve"> </w:t>
      </w:r>
      <w:proofErr w:type="spellStart"/>
      <w:r w:rsidRPr="00A75840">
        <w:rPr>
          <w:rFonts w:cs="Times New Roman"/>
          <w:color w:val="222222"/>
          <w:szCs w:val="24"/>
        </w:rPr>
        <w:t>an</w:t>
      </w:r>
      <w:proofErr w:type="spellEnd"/>
      <w:r w:rsidRPr="00A75840">
        <w:rPr>
          <w:rFonts w:cs="Times New Roman"/>
          <w:color w:val="222222"/>
          <w:szCs w:val="24"/>
        </w:rPr>
        <w:t xml:space="preserve"> </w:t>
      </w:r>
      <w:proofErr w:type="spellStart"/>
      <w:r w:rsidRPr="00A75840">
        <w:rPr>
          <w:rFonts w:cs="Times New Roman"/>
          <w:color w:val="222222"/>
          <w:szCs w:val="24"/>
        </w:rPr>
        <w:t>analysis</w:t>
      </w:r>
      <w:proofErr w:type="spellEnd"/>
      <w:r w:rsidRPr="00A75840">
        <w:rPr>
          <w:rFonts w:cs="Times New Roman"/>
          <w:color w:val="222222"/>
          <w:szCs w:val="24"/>
        </w:rPr>
        <w:t xml:space="preserve"> </w:t>
      </w:r>
      <w:proofErr w:type="spellStart"/>
      <w:r w:rsidRPr="00A75840">
        <w:rPr>
          <w:rFonts w:cs="Times New Roman"/>
          <w:color w:val="222222"/>
          <w:szCs w:val="24"/>
        </w:rPr>
        <w:t>that</w:t>
      </w:r>
      <w:proofErr w:type="spellEnd"/>
      <w:r w:rsidRPr="00A75840">
        <w:rPr>
          <w:rFonts w:cs="Times New Roman"/>
          <w:color w:val="222222"/>
          <w:szCs w:val="24"/>
        </w:rPr>
        <w:t xml:space="preserve"> </w:t>
      </w:r>
      <w:proofErr w:type="spellStart"/>
      <w:r w:rsidRPr="00A75840">
        <w:rPr>
          <w:rFonts w:cs="Times New Roman"/>
          <w:color w:val="222222"/>
          <w:szCs w:val="24"/>
        </w:rPr>
        <w:t>was</w:t>
      </w:r>
      <w:proofErr w:type="spellEnd"/>
      <w:r w:rsidRPr="00A75840">
        <w:rPr>
          <w:rFonts w:cs="Times New Roman"/>
          <w:color w:val="222222"/>
          <w:szCs w:val="24"/>
        </w:rPr>
        <w:t xml:space="preserve"> </w:t>
      </w:r>
      <w:proofErr w:type="spellStart"/>
      <w:r w:rsidRPr="00A75840">
        <w:rPr>
          <w:rFonts w:cs="Times New Roman"/>
          <w:color w:val="222222"/>
          <w:szCs w:val="24"/>
        </w:rPr>
        <w:t>made</w:t>
      </w:r>
      <w:proofErr w:type="spellEnd"/>
      <w:r w:rsidRPr="00A75840">
        <w:rPr>
          <w:rFonts w:cs="Times New Roman"/>
          <w:color w:val="222222"/>
          <w:szCs w:val="24"/>
        </w:rPr>
        <w:t xml:space="preserve"> </w:t>
      </w:r>
      <w:proofErr w:type="spellStart"/>
      <w:r w:rsidRPr="00A75840">
        <w:rPr>
          <w:rFonts w:cs="Times New Roman"/>
          <w:color w:val="222222"/>
          <w:szCs w:val="24"/>
        </w:rPr>
        <w:t>of</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different</w:t>
      </w:r>
      <w:proofErr w:type="spellEnd"/>
      <w:r w:rsidRPr="00A75840">
        <w:rPr>
          <w:rFonts w:cs="Times New Roman"/>
          <w:color w:val="222222"/>
          <w:szCs w:val="24"/>
        </w:rPr>
        <w:t xml:space="preserve"> </w:t>
      </w:r>
      <w:proofErr w:type="spellStart"/>
      <w:r w:rsidRPr="00A75840">
        <w:rPr>
          <w:rFonts w:cs="Times New Roman"/>
          <w:color w:val="222222"/>
          <w:szCs w:val="24"/>
        </w:rPr>
        <w:t>factors</w:t>
      </w:r>
      <w:proofErr w:type="spellEnd"/>
      <w:r w:rsidRPr="00A75840">
        <w:rPr>
          <w:rFonts w:cs="Times New Roman"/>
          <w:color w:val="222222"/>
          <w:szCs w:val="24"/>
        </w:rPr>
        <w:t xml:space="preserve"> </w:t>
      </w:r>
      <w:proofErr w:type="spellStart"/>
      <w:r w:rsidRPr="00A75840">
        <w:rPr>
          <w:rFonts w:cs="Times New Roman"/>
          <w:color w:val="222222"/>
          <w:szCs w:val="24"/>
        </w:rPr>
        <w:t>that</w:t>
      </w:r>
      <w:proofErr w:type="spellEnd"/>
      <w:r w:rsidRPr="00A75840">
        <w:rPr>
          <w:rFonts w:cs="Times New Roman"/>
          <w:color w:val="222222"/>
          <w:szCs w:val="24"/>
        </w:rPr>
        <w:t xml:space="preserve"> </w:t>
      </w:r>
      <w:proofErr w:type="spellStart"/>
      <w:r w:rsidRPr="00A75840">
        <w:rPr>
          <w:rFonts w:cs="Times New Roman"/>
          <w:color w:val="222222"/>
          <w:szCs w:val="24"/>
        </w:rPr>
        <w:t>influence</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academic</w:t>
      </w:r>
      <w:proofErr w:type="spellEnd"/>
      <w:r w:rsidRPr="00A75840">
        <w:rPr>
          <w:rFonts w:cs="Times New Roman"/>
          <w:color w:val="222222"/>
          <w:szCs w:val="24"/>
        </w:rPr>
        <w:t xml:space="preserve"> performance </w:t>
      </w:r>
      <w:proofErr w:type="spellStart"/>
      <w:r w:rsidRPr="00A75840">
        <w:rPr>
          <w:rFonts w:cs="Times New Roman"/>
          <w:color w:val="222222"/>
          <w:szCs w:val="24"/>
        </w:rPr>
        <w:t>of</w:t>
      </w:r>
      <w:proofErr w:type="spellEnd"/>
      <w:r w:rsidRPr="00A75840">
        <w:rPr>
          <w:rFonts w:cs="Times New Roman"/>
          <w:color w:val="222222"/>
          <w:szCs w:val="24"/>
        </w:rPr>
        <w:t xml:space="preserve"> 101 </w:t>
      </w:r>
      <w:proofErr w:type="spellStart"/>
      <w:r w:rsidRPr="00A75840">
        <w:rPr>
          <w:rFonts w:cs="Times New Roman"/>
          <w:color w:val="222222"/>
          <w:szCs w:val="24"/>
        </w:rPr>
        <w:t>students</w:t>
      </w:r>
      <w:proofErr w:type="spellEnd"/>
      <w:r w:rsidRPr="00A75840">
        <w:rPr>
          <w:rFonts w:cs="Times New Roman"/>
          <w:color w:val="222222"/>
          <w:szCs w:val="24"/>
        </w:rPr>
        <w:t xml:space="preserve"> </w:t>
      </w:r>
      <w:proofErr w:type="spellStart"/>
      <w:r w:rsidRPr="00A75840">
        <w:rPr>
          <w:rFonts w:cs="Times New Roman"/>
          <w:color w:val="222222"/>
          <w:szCs w:val="24"/>
        </w:rPr>
        <w:t>of</w:t>
      </w:r>
      <w:proofErr w:type="spellEnd"/>
      <w:r w:rsidRPr="00A75840">
        <w:rPr>
          <w:rFonts w:cs="Times New Roman"/>
          <w:color w:val="222222"/>
          <w:szCs w:val="24"/>
        </w:rPr>
        <w:t xml:space="preserve"> a </w:t>
      </w:r>
      <w:proofErr w:type="spellStart"/>
      <w:r w:rsidRPr="00A75840">
        <w:rPr>
          <w:rFonts w:cs="Times New Roman"/>
          <w:color w:val="222222"/>
          <w:szCs w:val="24"/>
        </w:rPr>
        <w:t>higher</w:t>
      </w:r>
      <w:proofErr w:type="spellEnd"/>
      <w:r w:rsidRPr="00A75840">
        <w:rPr>
          <w:rFonts w:cs="Times New Roman"/>
          <w:color w:val="222222"/>
          <w:szCs w:val="24"/>
        </w:rPr>
        <w:t xml:space="preserve"> </w:t>
      </w:r>
      <w:proofErr w:type="spellStart"/>
      <w:r w:rsidRPr="00A75840">
        <w:rPr>
          <w:rFonts w:cs="Times New Roman"/>
          <w:color w:val="222222"/>
          <w:szCs w:val="24"/>
        </w:rPr>
        <w:t>level</w:t>
      </w:r>
      <w:proofErr w:type="spellEnd"/>
      <w:r w:rsidRPr="00A75840">
        <w:rPr>
          <w:rFonts w:cs="Times New Roman"/>
          <w:color w:val="222222"/>
          <w:szCs w:val="24"/>
        </w:rPr>
        <w:t xml:space="preserve"> </w:t>
      </w:r>
      <w:proofErr w:type="spellStart"/>
      <w:r w:rsidRPr="00A75840">
        <w:rPr>
          <w:rFonts w:cs="Times New Roman"/>
          <w:color w:val="222222"/>
          <w:szCs w:val="24"/>
        </w:rPr>
        <w:t>institution</w:t>
      </w:r>
      <w:proofErr w:type="spellEnd"/>
      <w:r w:rsidRPr="00A75840">
        <w:rPr>
          <w:rFonts w:cs="Times New Roman"/>
          <w:color w:val="222222"/>
          <w:szCs w:val="24"/>
        </w:rPr>
        <w:t xml:space="preserve">. As a </w:t>
      </w:r>
      <w:proofErr w:type="spellStart"/>
      <w:r w:rsidRPr="00A75840">
        <w:rPr>
          <w:rFonts w:cs="Times New Roman"/>
          <w:color w:val="222222"/>
          <w:szCs w:val="24"/>
        </w:rPr>
        <w:t>methodological</w:t>
      </w:r>
      <w:proofErr w:type="spellEnd"/>
      <w:r w:rsidRPr="00A75840">
        <w:rPr>
          <w:rFonts w:cs="Times New Roman"/>
          <w:color w:val="222222"/>
          <w:szCs w:val="24"/>
        </w:rPr>
        <w:t xml:space="preserve"> </w:t>
      </w:r>
      <w:proofErr w:type="spellStart"/>
      <w:r w:rsidRPr="00A75840">
        <w:rPr>
          <w:rFonts w:cs="Times New Roman"/>
          <w:color w:val="222222"/>
          <w:szCs w:val="24"/>
        </w:rPr>
        <w:t>instrument</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questionnaire</w:t>
      </w:r>
      <w:proofErr w:type="spellEnd"/>
      <w:r w:rsidRPr="00A75840">
        <w:rPr>
          <w:rFonts w:cs="Times New Roman"/>
          <w:color w:val="222222"/>
          <w:szCs w:val="24"/>
        </w:rPr>
        <w:t xml:space="preserve"> </w:t>
      </w:r>
      <w:proofErr w:type="spellStart"/>
      <w:r w:rsidRPr="00A75840">
        <w:rPr>
          <w:rFonts w:cs="Times New Roman"/>
          <w:color w:val="222222"/>
          <w:szCs w:val="24"/>
        </w:rPr>
        <w:t>was</w:t>
      </w:r>
      <w:proofErr w:type="spellEnd"/>
      <w:r w:rsidRPr="00A75840">
        <w:rPr>
          <w:rFonts w:cs="Times New Roman"/>
          <w:color w:val="222222"/>
          <w:szCs w:val="24"/>
        </w:rPr>
        <w:t xml:space="preserve"> </w:t>
      </w:r>
      <w:proofErr w:type="spellStart"/>
      <w:r w:rsidRPr="00A75840">
        <w:rPr>
          <w:rFonts w:cs="Times New Roman"/>
          <w:color w:val="222222"/>
          <w:szCs w:val="24"/>
        </w:rPr>
        <w:t>used</w:t>
      </w:r>
      <w:proofErr w:type="spellEnd"/>
      <w:r w:rsidRPr="00A75840">
        <w:rPr>
          <w:rFonts w:cs="Times New Roman"/>
          <w:color w:val="222222"/>
          <w:szCs w:val="24"/>
        </w:rPr>
        <w:t xml:space="preserve">, </w:t>
      </w:r>
      <w:proofErr w:type="spellStart"/>
      <w:r w:rsidRPr="00A75840">
        <w:rPr>
          <w:rFonts w:cs="Times New Roman"/>
          <w:color w:val="222222"/>
          <w:szCs w:val="24"/>
        </w:rPr>
        <w:t>which</w:t>
      </w:r>
      <w:proofErr w:type="spellEnd"/>
      <w:r w:rsidRPr="00A75840">
        <w:rPr>
          <w:rFonts w:cs="Times New Roman"/>
          <w:color w:val="222222"/>
          <w:szCs w:val="24"/>
        </w:rPr>
        <w:t xml:space="preserve"> </w:t>
      </w:r>
      <w:proofErr w:type="spellStart"/>
      <w:r w:rsidRPr="00A75840">
        <w:rPr>
          <w:rFonts w:cs="Times New Roman"/>
          <w:color w:val="222222"/>
          <w:szCs w:val="24"/>
        </w:rPr>
        <w:t>was</w:t>
      </w:r>
      <w:proofErr w:type="spellEnd"/>
      <w:r w:rsidRPr="00A75840">
        <w:rPr>
          <w:rFonts w:cs="Times New Roman"/>
          <w:color w:val="222222"/>
          <w:szCs w:val="24"/>
        </w:rPr>
        <w:t xml:space="preserve"> </w:t>
      </w:r>
      <w:proofErr w:type="spellStart"/>
      <w:r w:rsidRPr="00A75840">
        <w:rPr>
          <w:rFonts w:cs="Times New Roman"/>
          <w:color w:val="222222"/>
          <w:szCs w:val="24"/>
        </w:rPr>
        <w:t>elaborated</w:t>
      </w:r>
      <w:proofErr w:type="spellEnd"/>
      <w:r w:rsidRPr="00A75840">
        <w:rPr>
          <w:rFonts w:cs="Times New Roman"/>
          <w:color w:val="222222"/>
          <w:szCs w:val="24"/>
        </w:rPr>
        <w:t xml:space="preserve"> </w:t>
      </w:r>
      <w:proofErr w:type="spellStart"/>
      <w:r w:rsidRPr="00A75840">
        <w:rPr>
          <w:rFonts w:cs="Times New Roman"/>
          <w:color w:val="222222"/>
          <w:szCs w:val="24"/>
        </w:rPr>
        <w:t>taking</w:t>
      </w:r>
      <w:proofErr w:type="spellEnd"/>
      <w:r w:rsidRPr="00A75840">
        <w:rPr>
          <w:rFonts w:cs="Times New Roman"/>
          <w:color w:val="222222"/>
          <w:szCs w:val="24"/>
        </w:rPr>
        <w:t xml:space="preserve"> </w:t>
      </w:r>
      <w:proofErr w:type="spellStart"/>
      <w:r w:rsidRPr="00A75840">
        <w:rPr>
          <w:rFonts w:cs="Times New Roman"/>
          <w:color w:val="222222"/>
          <w:szCs w:val="24"/>
        </w:rPr>
        <w:t>into</w:t>
      </w:r>
      <w:proofErr w:type="spellEnd"/>
      <w:r w:rsidRPr="00A75840">
        <w:rPr>
          <w:rFonts w:cs="Times New Roman"/>
          <w:color w:val="222222"/>
          <w:szCs w:val="24"/>
        </w:rPr>
        <w:t xml:space="preserve"> </w:t>
      </w:r>
      <w:proofErr w:type="spellStart"/>
      <w:r w:rsidRPr="00A75840">
        <w:rPr>
          <w:rFonts w:cs="Times New Roman"/>
          <w:color w:val="222222"/>
          <w:szCs w:val="24"/>
        </w:rPr>
        <w:t>account</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factors</w:t>
      </w:r>
      <w:proofErr w:type="spellEnd"/>
      <w:r w:rsidRPr="00A75840">
        <w:rPr>
          <w:rFonts w:cs="Times New Roman"/>
          <w:color w:val="222222"/>
          <w:szCs w:val="24"/>
        </w:rPr>
        <w:t xml:space="preserve"> </w:t>
      </w:r>
      <w:proofErr w:type="spellStart"/>
      <w:r w:rsidRPr="00A75840">
        <w:rPr>
          <w:rFonts w:cs="Times New Roman"/>
          <w:color w:val="222222"/>
          <w:szCs w:val="24"/>
        </w:rPr>
        <w:t>that</w:t>
      </w:r>
      <w:proofErr w:type="spellEnd"/>
      <w:r w:rsidRPr="00A75840">
        <w:rPr>
          <w:rFonts w:cs="Times New Roman"/>
          <w:color w:val="222222"/>
          <w:szCs w:val="24"/>
        </w:rPr>
        <w:t xml:space="preserve"> </w:t>
      </w:r>
      <w:proofErr w:type="spellStart"/>
      <w:r w:rsidRPr="00A75840">
        <w:rPr>
          <w:rFonts w:cs="Times New Roman"/>
          <w:color w:val="222222"/>
          <w:szCs w:val="24"/>
        </w:rPr>
        <w:t>were</w:t>
      </w:r>
      <w:proofErr w:type="spellEnd"/>
      <w:r w:rsidRPr="00A75840">
        <w:rPr>
          <w:rFonts w:cs="Times New Roman"/>
          <w:color w:val="222222"/>
          <w:szCs w:val="24"/>
        </w:rPr>
        <w:t xml:space="preserve"> </w:t>
      </w:r>
      <w:proofErr w:type="spellStart"/>
      <w:r w:rsidRPr="00A75840">
        <w:rPr>
          <w:rFonts w:cs="Times New Roman"/>
          <w:color w:val="222222"/>
          <w:szCs w:val="24"/>
        </w:rPr>
        <w:t>of</w:t>
      </w:r>
      <w:proofErr w:type="spellEnd"/>
      <w:r w:rsidRPr="00A75840">
        <w:rPr>
          <w:rFonts w:cs="Times New Roman"/>
          <w:color w:val="222222"/>
          <w:szCs w:val="24"/>
        </w:rPr>
        <w:t xml:space="preserve"> </w:t>
      </w:r>
      <w:proofErr w:type="spellStart"/>
      <w:r w:rsidRPr="00A75840">
        <w:rPr>
          <w:rFonts w:cs="Times New Roman"/>
          <w:color w:val="222222"/>
          <w:szCs w:val="24"/>
        </w:rPr>
        <w:t>interest</w:t>
      </w:r>
      <w:proofErr w:type="spellEnd"/>
      <w:r w:rsidRPr="00A75840">
        <w:rPr>
          <w:rFonts w:cs="Times New Roman"/>
          <w:color w:val="222222"/>
          <w:szCs w:val="24"/>
        </w:rPr>
        <w:t xml:space="preserve"> </w:t>
      </w:r>
      <w:proofErr w:type="spellStart"/>
      <w:r w:rsidRPr="00A75840">
        <w:rPr>
          <w:rFonts w:cs="Times New Roman"/>
          <w:color w:val="222222"/>
          <w:szCs w:val="24"/>
        </w:rPr>
        <w:t>to</w:t>
      </w:r>
      <w:proofErr w:type="spellEnd"/>
      <w:r w:rsidRPr="00A75840">
        <w:rPr>
          <w:rFonts w:cs="Times New Roman"/>
          <w:color w:val="222222"/>
          <w:szCs w:val="24"/>
        </w:rPr>
        <w:t xml:space="preserve"> </w:t>
      </w:r>
      <w:proofErr w:type="spellStart"/>
      <w:r w:rsidRPr="00A75840">
        <w:rPr>
          <w:rFonts w:cs="Times New Roman"/>
          <w:color w:val="222222"/>
          <w:szCs w:val="24"/>
        </w:rPr>
        <w:t>review</w:t>
      </w:r>
      <w:proofErr w:type="spellEnd"/>
      <w:r w:rsidRPr="00A75840">
        <w:rPr>
          <w:rFonts w:cs="Times New Roman"/>
          <w:color w:val="222222"/>
          <w:szCs w:val="24"/>
        </w:rPr>
        <w:t xml:space="preserve">: </w:t>
      </w:r>
      <w:proofErr w:type="spellStart"/>
      <w:r w:rsidRPr="00A75840">
        <w:rPr>
          <w:rFonts w:cs="Times New Roman"/>
          <w:color w:val="222222"/>
          <w:szCs w:val="24"/>
        </w:rPr>
        <w:t>economy</w:t>
      </w:r>
      <w:proofErr w:type="spellEnd"/>
      <w:r w:rsidRPr="00A75840">
        <w:rPr>
          <w:rFonts w:cs="Times New Roman"/>
          <w:color w:val="222222"/>
          <w:szCs w:val="24"/>
        </w:rPr>
        <w:t xml:space="preserve">, </w:t>
      </w:r>
      <w:proofErr w:type="spellStart"/>
      <w:r w:rsidRPr="00A75840">
        <w:rPr>
          <w:rFonts w:cs="Times New Roman"/>
          <w:color w:val="222222"/>
          <w:szCs w:val="24"/>
        </w:rPr>
        <w:t>family</w:t>
      </w:r>
      <w:proofErr w:type="spellEnd"/>
      <w:r w:rsidRPr="00A75840">
        <w:rPr>
          <w:rFonts w:cs="Times New Roman"/>
          <w:color w:val="222222"/>
          <w:szCs w:val="24"/>
        </w:rPr>
        <w:t xml:space="preserve"> </w:t>
      </w:r>
      <w:proofErr w:type="spellStart"/>
      <w:r w:rsidRPr="00A75840">
        <w:rPr>
          <w:rFonts w:cs="Times New Roman"/>
          <w:color w:val="222222"/>
          <w:szCs w:val="24"/>
        </w:rPr>
        <w:t>context</w:t>
      </w:r>
      <w:proofErr w:type="spellEnd"/>
      <w:r w:rsidRPr="00A75840">
        <w:rPr>
          <w:rFonts w:cs="Times New Roman"/>
          <w:color w:val="222222"/>
          <w:szCs w:val="24"/>
        </w:rPr>
        <w:t xml:space="preserve">, </w:t>
      </w:r>
      <w:proofErr w:type="spellStart"/>
      <w:r w:rsidRPr="00A75840">
        <w:rPr>
          <w:rFonts w:cs="Times New Roman"/>
          <w:color w:val="222222"/>
          <w:szCs w:val="24"/>
        </w:rPr>
        <w:t>addictions</w:t>
      </w:r>
      <w:proofErr w:type="spellEnd"/>
      <w:r w:rsidRPr="00A75840">
        <w:rPr>
          <w:rFonts w:cs="Times New Roman"/>
          <w:color w:val="222222"/>
          <w:szCs w:val="24"/>
        </w:rPr>
        <w:t xml:space="preserve">, </w:t>
      </w:r>
      <w:proofErr w:type="spellStart"/>
      <w:r w:rsidRPr="00A75840">
        <w:rPr>
          <w:rFonts w:cs="Times New Roman"/>
          <w:color w:val="222222"/>
          <w:szCs w:val="24"/>
        </w:rPr>
        <w:t>study</w:t>
      </w:r>
      <w:proofErr w:type="spellEnd"/>
      <w:r w:rsidRPr="00A75840">
        <w:rPr>
          <w:rFonts w:cs="Times New Roman"/>
          <w:color w:val="222222"/>
          <w:szCs w:val="24"/>
        </w:rPr>
        <w:t xml:space="preserve"> and personal </w:t>
      </w:r>
      <w:proofErr w:type="spellStart"/>
      <w:r w:rsidRPr="00A75840">
        <w:rPr>
          <w:rFonts w:cs="Times New Roman"/>
          <w:color w:val="222222"/>
          <w:szCs w:val="24"/>
        </w:rPr>
        <w:t>habits</w:t>
      </w:r>
      <w:proofErr w:type="spellEnd"/>
      <w:r w:rsidRPr="00A75840">
        <w:rPr>
          <w:rFonts w:cs="Times New Roman"/>
          <w:color w:val="222222"/>
          <w:szCs w:val="24"/>
        </w:rPr>
        <w:t xml:space="preserve">, </w:t>
      </w:r>
      <w:proofErr w:type="spellStart"/>
      <w:r w:rsidRPr="00A75840">
        <w:rPr>
          <w:rFonts w:cs="Times New Roman"/>
          <w:color w:val="222222"/>
          <w:szCs w:val="24"/>
        </w:rPr>
        <w:t>friendships</w:t>
      </w:r>
      <w:proofErr w:type="spellEnd"/>
      <w:r w:rsidRPr="00A75840">
        <w:rPr>
          <w:rFonts w:cs="Times New Roman"/>
          <w:color w:val="222222"/>
          <w:szCs w:val="24"/>
        </w:rPr>
        <w:t xml:space="preserve"> and </w:t>
      </w:r>
      <w:proofErr w:type="spellStart"/>
      <w:r w:rsidRPr="00A75840">
        <w:rPr>
          <w:rFonts w:cs="Times New Roman"/>
          <w:color w:val="222222"/>
          <w:szCs w:val="24"/>
        </w:rPr>
        <w:t>class</w:t>
      </w:r>
      <w:proofErr w:type="spellEnd"/>
      <w:r w:rsidRPr="00A75840">
        <w:rPr>
          <w:rFonts w:cs="Times New Roman"/>
          <w:color w:val="222222"/>
          <w:szCs w:val="24"/>
        </w:rPr>
        <w:t xml:space="preserve"> </w:t>
      </w:r>
      <w:proofErr w:type="spellStart"/>
      <w:r w:rsidRPr="00A75840">
        <w:rPr>
          <w:rFonts w:cs="Times New Roman"/>
          <w:color w:val="222222"/>
          <w:szCs w:val="24"/>
        </w:rPr>
        <w:t>schedules</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results</w:t>
      </w:r>
      <w:proofErr w:type="spellEnd"/>
      <w:r w:rsidRPr="00A75840">
        <w:rPr>
          <w:rFonts w:cs="Times New Roman"/>
          <w:color w:val="222222"/>
          <w:szCs w:val="24"/>
        </w:rPr>
        <w:t xml:space="preserve"> </w:t>
      </w:r>
      <w:proofErr w:type="spellStart"/>
      <w:r w:rsidRPr="00A75840">
        <w:rPr>
          <w:rFonts w:cs="Times New Roman"/>
          <w:color w:val="222222"/>
          <w:szCs w:val="24"/>
        </w:rPr>
        <w:t>were</w:t>
      </w:r>
      <w:proofErr w:type="spellEnd"/>
      <w:r w:rsidRPr="00A75840">
        <w:rPr>
          <w:rFonts w:cs="Times New Roman"/>
          <w:color w:val="222222"/>
          <w:szCs w:val="24"/>
        </w:rPr>
        <w:t xml:space="preserve"> </w:t>
      </w:r>
      <w:proofErr w:type="spellStart"/>
      <w:r w:rsidRPr="00A75840">
        <w:rPr>
          <w:rFonts w:cs="Times New Roman"/>
          <w:color w:val="222222"/>
          <w:szCs w:val="24"/>
        </w:rPr>
        <w:t>organized</w:t>
      </w:r>
      <w:proofErr w:type="spellEnd"/>
      <w:r w:rsidRPr="00A75840">
        <w:rPr>
          <w:rFonts w:cs="Times New Roman"/>
          <w:color w:val="222222"/>
          <w:szCs w:val="24"/>
        </w:rPr>
        <w:t xml:space="preserve"> and </w:t>
      </w:r>
      <w:proofErr w:type="spellStart"/>
      <w:r w:rsidRPr="00A75840">
        <w:rPr>
          <w:rFonts w:cs="Times New Roman"/>
          <w:color w:val="222222"/>
          <w:szCs w:val="24"/>
        </w:rPr>
        <w:t>classified</w:t>
      </w:r>
      <w:proofErr w:type="spellEnd"/>
      <w:r w:rsidRPr="00A75840">
        <w:rPr>
          <w:rFonts w:cs="Times New Roman"/>
          <w:color w:val="222222"/>
          <w:szCs w:val="24"/>
        </w:rPr>
        <w:t xml:space="preserve"> </w:t>
      </w:r>
      <w:proofErr w:type="spellStart"/>
      <w:r w:rsidRPr="00A75840">
        <w:rPr>
          <w:rFonts w:cs="Times New Roman"/>
          <w:color w:val="222222"/>
          <w:szCs w:val="24"/>
        </w:rPr>
        <w:t>according</w:t>
      </w:r>
      <w:proofErr w:type="spellEnd"/>
      <w:r w:rsidRPr="00A75840">
        <w:rPr>
          <w:rFonts w:cs="Times New Roman"/>
          <w:color w:val="222222"/>
          <w:szCs w:val="24"/>
        </w:rPr>
        <w:t xml:space="preserve"> </w:t>
      </w:r>
      <w:proofErr w:type="spellStart"/>
      <w:r w:rsidRPr="00A75840">
        <w:rPr>
          <w:rFonts w:cs="Times New Roman"/>
          <w:color w:val="222222"/>
          <w:szCs w:val="24"/>
        </w:rPr>
        <w:t>to</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critical</w:t>
      </w:r>
      <w:proofErr w:type="spellEnd"/>
      <w:r w:rsidRPr="00A75840">
        <w:rPr>
          <w:rFonts w:cs="Times New Roman"/>
          <w:color w:val="222222"/>
          <w:szCs w:val="24"/>
        </w:rPr>
        <w:t xml:space="preserve">, </w:t>
      </w:r>
      <w:proofErr w:type="spellStart"/>
      <w:r w:rsidRPr="00A75840">
        <w:rPr>
          <w:rFonts w:cs="Times New Roman"/>
          <w:color w:val="222222"/>
          <w:szCs w:val="24"/>
        </w:rPr>
        <w:t>unstable</w:t>
      </w:r>
      <w:proofErr w:type="spellEnd"/>
      <w:r w:rsidRPr="00A75840">
        <w:rPr>
          <w:rFonts w:cs="Times New Roman"/>
          <w:color w:val="222222"/>
          <w:szCs w:val="24"/>
        </w:rPr>
        <w:t xml:space="preserve">, </w:t>
      </w:r>
      <w:proofErr w:type="spellStart"/>
      <w:r w:rsidRPr="00A75840">
        <w:rPr>
          <w:rFonts w:cs="Times New Roman"/>
          <w:color w:val="222222"/>
          <w:szCs w:val="24"/>
        </w:rPr>
        <w:t>acceptable</w:t>
      </w:r>
      <w:proofErr w:type="spellEnd"/>
      <w:r w:rsidRPr="00A75840">
        <w:rPr>
          <w:rFonts w:cs="Times New Roman"/>
          <w:color w:val="222222"/>
          <w:szCs w:val="24"/>
        </w:rPr>
        <w:t xml:space="preserve"> and </w:t>
      </w:r>
      <w:proofErr w:type="spellStart"/>
      <w:r w:rsidRPr="00A75840">
        <w:rPr>
          <w:rFonts w:cs="Times New Roman"/>
          <w:color w:val="222222"/>
          <w:szCs w:val="24"/>
        </w:rPr>
        <w:t>stable</w:t>
      </w:r>
      <w:proofErr w:type="spellEnd"/>
      <w:r w:rsidRPr="00A75840">
        <w:rPr>
          <w:rFonts w:cs="Times New Roman"/>
          <w:color w:val="222222"/>
          <w:szCs w:val="24"/>
        </w:rPr>
        <w:t xml:space="preserve"> </w:t>
      </w:r>
      <w:proofErr w:type="spellStart"/>
      <w:r w:rsidRPr="00A75840">
        <w:rPr>
          <w:rFonts w:cs="Times New Roman"/>
          <w:color w:val="222222"/>
          <w:szCs w:val="24"/>
        </w:rPr>
        <w:t>profiles</w:t>
      </w:r>
      <w:proofErr w:type="spellEnd"/>
      <w:r w:rsidRPr="00A75840">
        <w:rPr>
          <w:rFonts w:cs="Times New Roman"/>
          <w:color w:val="222222"/>
          <w:szCs w:val="24"/>
        </w:rPr>
        <w:t xml:space="preserve">. In </w:t>
      </w:r>
      <w:proofErr w:type="spellStart"/>
      <w:r w:rsidRPr="00A75840">
        <w:rPr>
          <w:rFonts w:cs="Times New Roman"/>
          <w:color w:val="222222"/>
          <w:szCs w:val="24"/>
        </w:rPr>
        <w:t>summary</w:t>
      </w:r>
      <w:proofErr w:type="spellEnd"/>
      <w:r w:rsidRPr="00A75840">
        <w:rPr>
          <w:rFonts w:cs="Times New Roman"/>
          <w:color w:val="222222"/>
          <w:szCs w:val="24"/>
        </w:rPr>
        <w:t xml:space="preserve">, </w:t>
      </w:r>
      <w:proofErr w:type="spellStart"/>
      <w:r w:rsidRPr="00A75840">
        <w:rPr>
          <w:rFonts w:cs="Times New Roman"/>
          <w:color w:val="222222"/>
          <w:szCs w:val="24"/>
        </w:rPr>
        <w:t>it</w:t>
      </w:r>
      <w:proofErr w:type="spellEnd"/>
      <w:r w:rsidRPr="00A75840">
        <w:rPr>
          <w:rFonts w:cs="Times New Roman"/>
          <w:color w:val="222222"/>
          <w:szCs w:val="24"/>
        </w:rPr>
        <w:t xml:space="preserve"> can be </w:t>
      </w:r>
      <w:proofErr w:type="spellStart"/>
      <w:r w:rsidRPr="00A75840">
        <w:rPr>
          <w:rFonts w:cs="Times New Roman"/>
          <w:color w:val="222222"/>
          <w:szCs w:val="24"/>
        </w:rPr>
        <w:t>affirmed</w:t>
      </w:r>
      <w:proofErr w:type="spellEnd"/>
      <w:r w:rsidRPr="00A75840">
        <w:rPr>
          <w:rFonts w:cs="Times New Roman"/>
          <w:color w:val="222222"/>
          <w:szCs w:val="24"/>
        </w:rPr>
        <w:t xml:space="preserve"> </w:t>
      </w:r>
      <w:proofErr w:type="spellStart"/>
      <w:r w:rsidRPr="00A75840">
        <w:rPr>
          <w:rFonts w:cs="Times New Roman"/>
          <w:color w:val="222222"/>
          <w:szCs w:val="24"/>
        </w:rPr>
        <w:t>that</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predominant</w:t>
      </w:r>
      <w:proofErr w:type="spellEnd"/>
      <w:r w:rsidRPr="00A75840">
        <w:rPr>
          <w:rFonts w:cs="Times New Roman"/>
          <w:color w:val="222222"/>
          <w:szCs w:val="24"/>
        </w:rPr>
        <w:t xml:space="preserve"> </w:t>
      </w:r>
      <w:proofErr w:type="spellStart"/>
      <w:r w:rsidRPr="00A75840">
        <w:rPr>
          <w:rFonts w:cs="Times New Roman"/>
          <w:color w:val="222222"/>
          <w:szCs w:val="24"/>
        </w:rPr>
        <w:t>factors</w:t>
      </w:r>
      <w:proofErr w:type="spellEnd"/>
      <w:r w:rsidRPr="00A75840">
        <w:rPr>
          <w:rFonts w:cs="Times New Roman"/>
          <w:color w:val="222222"/>
          <w:szCs w:val="24"/>
        </w:rPr>
        <w:t xml:space="preserve"> in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affectation</w:t>
      </w:r>
      <w:proofErr w:type="spellEnd"/>
      <w:r w:rsidRPr="00A75840">
        <w:rPr>
          <w:rFonts w:cs="Times New Roman"/>
          <w:color w:val="222222"/>
          <w:szCs w:val="24"/>
        </w:rPr>
        <w:t xml:space="preserve"> </w:t>
      </w:r>
      <w:proofErr w:type="spellStart"/>
      <w:r w:rsidRPr="00A75840">
        <w:rPr>
          <w:rFonts w:cs="Times New Roman"/>
          <w:color w:val="222222"/>
          <w:szCs w:val="24"/>
        </w:rPr>
        <w:t>of</w:t>
      </w:r>
      <w:proofErr w:type="spellEnd"/>
      <w:r w:rsidRPr="00A75840">
        <w:rPr>
          <w:rFonts w:cs="Times New Roman"/>
          <w:color w:val="222222"/>
          <w:szCs w:val="24"/>
        </w:rPr>
        <w:t xml:space="preserve"> a </w:t>
      </w:r>
      <w:proofErr w:type="spellStart"/>
      <w:r w:rsidRPr="00A75840">
        <w:rPr>
          <w:rFonts w:cs="Times New Roman"/>
          <w:color w:val="222222"/>
          <w:szCs w:val="24"/>
        </w:rPr>
        <w:t>good</w:t>
      </w:r>
      <w:proofErr w:type="spellEnd"/>
      <w:r w:rsidRPr="00A75840">
        <w:rPr>
          <w:rFonts w:cs="Times New Roman"/>
          <w:color w:val="222222"/>
          <w:szCs w:val="24"/>
        </w:rPr>
        <w:t xml:space="preserve"> performance are </w:t>
      </w:r>
      <w:proofErr w:type="spellStart"/>
      <w:r w:rsidRPr="00A75840">
        <w:rPr>
          <w:rFonts w:cs="Times New Roman"/>
          <w:color w:val="222222"/>
          <w:szCs w:val="24"/>
        </w:rPr>
        <w:t>economic</w:t>
      </w:r>
      <w:proofErr w:type="spellEnd"/>
      <w:r w:rsidRPr="00A75840">
        <w:rPr>
          <w:rFonts w:cs="Times New Roman"/>
          <w:color w:val="222222"/>
          <w:szCs w:val="24"/>
        </w:rPr>
        <w:t xml:space="preserve">, </w:t>
      </w:r>
      <w:proofErr w:type="spellStart"/>
      <w:r w:rsidRPr="00A75840">
        <w:rPr>
          <w:rFonts w:cs="Times New Roman"/>
          <w:color w:val="222222"/>
          <w:szCs w:val="24"/>
        </w:rPr>
        <w:t>family</w:t>
      </w:r>
      <w:proofErr w:type="spellEnd"/>
      <w:r w:rsidRPr="00A75840">
        <w:rPr>
          <w:rFonts w:cs="Times New Roman"/>
          <w:color w:val="222222"/>
          <w:szCs w:val="24"/>
        </w:rPr>
        <w:t xml:space="preserve"> </w:t>
      </w:r>
      <w:proofErr w:type="spellStart"/>
      <w:r w:rsidRPr="00A75840">
        <w:rPr>
          <w:rFonts w:cs="Times New Roman"/>
          <w:color w:val="222222"/>
          <w:szCs w:val="24"/>
        </w:rPr>
        <w:t>dysfunctionality</w:t>
      </w:r>
      <w:proofErr w:type="spellEnd"/>
      <w:r w:rsidRPr="00A75840">
        <w:rPr>
          <w:rFonts w:cs="Times New Roman"/>
          <w:color w:val="222222"/>
          <w:szCs w:val="24"/>
        </w:rPr>
        <w:t xml:space="preserve"> and personal and </w:t>
      </w:r>
      <w:proofErr w:type="spellStart"/>
      <w:r w:rsidRPr="00A75840">
        <w:rPr>
          <w:rFonts w:cs="Times New Roman"/>
          <w:color w:val="222222"/>
          <w:szCs w:val="24"/>
        </w:rPr>
        <w:t>study</w:t>
      </w:r>
      <w:proofErr w:type="spellEnd"/>
      <w:r w:rsidRPr="00A75840">
        <w:rPr>
          <w:rFonts w:cs="Times New Roman"/>
          <w:color w:val="222222"/>
          <w:szCs w:val="24"/>
        </w:rPr>
        <w:t xml:space="preserve"> </w:t>
      </w:r>
      <w:proofErr w:type="spellStart"/>
      <w:r w:rsidRPr="00A75840">
        <w:rPr>
          <w:rFonts w:cs="Times New Roman"/>
          <w:color w:val="222222"/>
          <w:szCs w:val="24"/>
        </w:rPr>
        <w:t>habits</w:t>
      </w:r>
      <w:proofErr w:type="spellEnd"/>
      <w:r w:rsidRPr="00A75840">
        <w:rPr>
          <w:rFonts w:cs="Times New Roman"/>
          <w:color w:val="222222"/>
          <w:szCs w:val="24"/>
        </w:rPr>
        <w:t xml:space="preserve">. </w:t>
      </w:r>
      <w:proofErr w:type="spellStart"/>
      <w:r w:rsidRPr="00A75840">
        <w:rPr>
          <w:rFonts w:cs="Times New Roman"/>
          <w:color w:val="222222"/>
          <w:szCs w:val="24"/>
        </w:rPr>
        <w:t>Finally</w:t>
      </w:r>
      <w:proofErr w:type="spellEnd"/>
      <w:r w:rsidRPr="00A75840">
        <w:rPr>
          <w:rFonts w:cs="Times New Roman"/>
          <w:color w:val="222222"/>
          <w:szCs w:val="24"/>
        </w:rPr>
        <w:t xml:space="preserve">, </w:t>
      </w:r>
      <w:proofErr w:type="spellStart"/>
      <w:r w:rsidRPr="00A75840">
        <w:rPr>
          <w:rFonts w:cs="Times New Roman"/>
          <w:color w:val="222222"/>
          <w:szCs w:val="24"/>
        </w:rPr>
        <w:t>strategies</w:t>
      </w:r>
      <w:proofErr w:type="spellEnd"/>
      <w:r w:rsidRPr="00A75840">
        <w:rPr>
          <w:rFonts w:cs="Times New Roman"/>
          <w:color w:val="222222"/>
          <w:szCs w:val="24"/>
        </w:rPr>
        <w:t xml:space="preserve"> are </w:t>
      </w:r>
      <w:proofErr w:type="spellStart"/>
      <w:r w:rsidRPr="00A75840">
        <w:rPr>
          <w:rFonts w:cs="Times New Roman"/>
          <w:color w:val="222222"/>
          <w:szCs w:val="24"/>
        </w:rPr>
        <w:t>proposed</w:t>
      </w:r>
      <w:proofErr w:type="spellEnd"/>
      <w:r w:rsidRPr="00A75840">
        <w:rPr>
          <w:rFonts w:cs="Times New Roman"/>
          <w:color w:val="222222"/>
          <w:szCs w:val="24"/>
        </w:rPr>
        <w:t xml:space="preserve"> so </w:t>
      </w:r>
      <w:proofErr w:type="spellStart"/>
      <w:r w:rsidRPr="00A75840">
        <w:rPr>
          <w:rFonts w:cs="Times New Roman"/>
          <w:color w:val="222222"/>
          <w:szCs w:val="24"/>
        </w:rPr>
        <w:t>that</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teacher</w:t>
      </w:r>
      <w:proofErr w:type="spellEnd"/>
      <w:r w:rsidRPr="00A75840">
        <w:rPr>
          <w:rFonts w:cs="Times New Roman"/>
          <w:color w:val="222222"/>
          <w:szCs w:val="24"/>
        </w:rPr>
        <w:t xml:space="preserve"> and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institution</w:t>
      </w:r>
      <w:proofErr w:type="spellEnd"/>
      <w:r w:rsidRPr="00A75840">
        <w:rPr>
          <w:rFonts w:cs="Times New Roman"/>
          <w:color w:val="222222"/>
          <w:szCs w:val="24"/>
        </w:rPr>
        <w:t xml:space="preserve"> </w:t>
      </w:r>
      <w:proofErr w:type="spellStart"/>
      <w:r w:rsidRPr="00A75840">
        <w:rPr>
          <w:rFonts w:cs="Times New Roman"/>
          <w:color w:val="222222"/>
          <w:szCs w:val="24"/>
        </w:rPr>
        <w:t>support</w:t>
      </w:r>
      <w:proofErr w:type="spellEnd"/>
      <w:r w:rsidRPr="00A75840">
        <w:rPr>
          <w:rFonts w:cs="Times New Roman"/>
          <w:color w:val="222222"/>
          <w:szCs w:val="24"/>
        </w:rPr>
        <w:t xml:space="preserve"> </w:t>
      </w:r>
      <w:proofErr w:type="spellStart"/>
      <w:r w:rsidRPr="00A75840">
        <w:rPr>
          <w:rFonts w:cs="Times New Roman"/>
          <w:color w:val="222222"/>
          <w:szCs w:val="24"/>
        </w:rPr>
        <w:t>the</w:t>
      </w:r>
      <w:proofErr w:type="spellEnd"/>
      <w:r w:rsidRPr="00A75840">
        <w:rPr>
          <w:rFonts w:cs="Times New Roman"/>
          <w:color w:val="222222"/>
          <w:szCs w:val="24"/>
        </w:rPr>
        <w:t xml:space="preserve"> </w:t>
      </w:r>
      <w:proofErr w:type="spellStart"/>
      <w:r w:rsidRPr="00A75840">
        <w:rPr>
          <w:rFonts w:cs="Times New Roman"/>
          <w:color w:val="222222"/>
          <w:szCs w:val="24"/>
        </w:rPr>
        <w:t>students</w:t>
      </w:r>
      <w:proofErr w:type="spellEnd"/>
      <w:r w:rsidRPr="005002F7">
        <w:rPr>
          <w:rFonts w:cs="Times New Roman"/>
          <w:color w:val="auto"/>
          <w:szCs w:val="24"/>
        </w:rPr>
        <w:t>.</w:t>
      </w:r>
      <w:r w:rsidRPr="005002F7">
        <w:rPr>
          <w:rFonts w:cs="Times New Roman"/>
          <w:color w:val="auto"/>
          <w:szCs w:val="24"/>
          <w:shd w:val="clear" w:color="auto" w:fill="F8F9FA"/>
        </w:rPr>
        <w:t xml:space="preserve"> </w:t>
      </w:r>
    </w:p>
    <w:p w14:paraId="153B87B6" w14:textId="0A09CFF7" w:rsidR="00AA7DC7" w:rsidRPr="00487286" w:rsidRDefault="00AA7DC7" w:rsidP="00770BC6">
      <w:pPr>
        <w:rPr>
          <w:szCs w:val="24"/>
          <w:lang w:val="en-US"/>
        </w:rPr>
      </w:pPr>
      <w:proofErr w:type="spellStart"/>
      <w:r w:rsidRPr="00EA1B63">
        <w:rPr>
          <w:rFonts w:ascii="Calibri" w:eastAsia="Calibri" w:hAnsi="Calibri" w:cs="Calibri"/>
          <w:b/>
          <w:color w:val="auto"/>
          <w:sz w:val="28"/>
          <w:szCs w:val="28"/>
        </w:rPr>
        <w:t>Keywords</w:t>
      </w:r>
      <w:proofErr w:type="spellEnd"/>
      <w:r w:rsidRPr="00EA1B63">
        <w:rPr>
          <w:rFonts w:ascii="Calibri" w:eastAsia="Calibri" w:hAnsi="Calibri" w:cs="Calibri"/>
          <w:b/>
          <w:color w:val="auto"/>
          <w:sz w:val="28"/>
          <w:szCs w:val="28"/>
        </w:rPr>
        <w:t>:</w:t>
      </w:r>
      <w:r>
        <w:rPr>
          <w:szCs w:val="24"/>
          <w:lang w:val="en-US"/>
        </w:rPr>
        <w:t xml:space="preserve"> Student behavior, social factor, </w:t>
      </w:r>
      <w:r w:rsidR="00890EA7">
        <w:rPr>
          <w:szCs w:val="24"/>
          <w:lang w:val="en-US"/>
        </w:rPr>
        <w:t xml:space="preserve">community-school relationship, </w:t>
      </w:r>
      <w:r>
        <w:rPr>
          <w:szCs w:val="24"/>
          <w:lang w:val="en-US"/>
        </w:rPr>
        <w:t>student-school relationship</w:t>
      </w:r>
      <w:r w:rsidR="0072094D">
        <w:rPr>
          <w:szCs w:val="24"/>
          <w:lang w:val="en-US"/>
        </w:rPr>
        <w:t>.</w:t>
      </w:r>
    </w:p>
    <w:bookmarkEnd w:id="1"/>
    <w:p w14:paraId="56E17CF1" w14:textId="7D9A0C45" w:rsidR="00EA1B63" w:rsidRPr="00134B9F" w:rsidRDefault="00EA1B63" w:rsidP="00EA1B63">
      <w:pPr>
        <w:spacing w:before="120" w:after="240"/>
      </w:pPr>
      <w:r w:rsidRPr="004A26DF">
        <w:rPr>
          <w:b/>
        </w:rPr>
        <w:t>Fecha Recepción:</w:t>
      </w:r>
      <w:r w:rsidRPr="004A26DF">
        <w:t xml:space="preserve"> </w:t>
      </w:r>
      <w:r>
        <w:t>Mayo</w:t>
      </w:r>
      <w:r w:rsidRPr="004A26DF">
        <w:t xml:space="preserve"> 2019                                    </w:t>
      </w:r>
      <w:r w:rsidRPr="004A26DF">
        <w:rPr>
          <w:b/>
        </w:rPr>
        <w:t>Fecha Aceptación:</w:t>
      </w:r>
      <w:r w:rsidRPr="004A26DF">
        <w:t xml:space="preserve"> </w:t>
      </w:r>
      <w:r>
        <w:t>Diciembre</w:t>
      </w:r>
      <w:r w:rsidRPr="004A26DF">
        <w:t xml:space="preserve"> 2019 </w:t>
      </w:r>
      <w:r w:rsidRPr="00134B9F">
        <w:t xml:space="preserve">      </w:t>
      </w:r>
    </w:p>
    <w:p w14:paraId="23830F28" w14:textId="77777777" w:rsidR="00EA1B63" w:rsidRPr="00A31292" w:rsidRDefault="00962C8A" w:rsidP="00EA1B63">
      <w:pPr>
        <w:rPr>
          <w:rFonts w:cs="Times New Roman"/>
          <w:szCs w:val="24"/>
          <w:lang w:val="en-US"/>
        </w:rPr>
      </w:pPr>
      <w:r>
        <w:rPr>
          <w:rFonts w:cs="Calibri"/>
          <w:noProof/>
        </w:rPr>
        <w:pict w14:anchorId="24BBE233">
          <v:rect id="_x0000_i1025" alt="" style="width:470.2pt;height:.05pt;mso-width-percent:0;mso-height-percent:0;mso-width-percent:0;mso-height-percent:0" o:hralign="center" o:bullet="t" o:hrstd="t" o:hr="t" fillcolor="#a0a0a0" stroked="f"/>
        </w:pict>
      </w:r>
    </w:p>
    <w:p w14:paraId="27D20113" w14:textId="645E8A2E" w:rsidR="00F542D1" w:rsidRPr="00C647AA" w:rsidRDefault="00F542D1" w:rsidP="00FA599C">
      <w:pPr>
        <w:pStyle w:val="Ttulo1"/>
        <w:jc w:val="center"/>
      </w:pPr>
      <w:r w:rsidRPr="00C647AA">
        <w:t>Introducción</w:t>
      </w:r>
    </w:p>
    <w:p w14:paraId="2E1F9D8D" w14:textId="73E672C5" w:rsidR="00157F9E" w:rsidRDefault="00996575" w:rsidP="00072CF4">
      <w:pPr>
        <w:spacing w:after="160" w:line="360" w:lineRule="auto"/>
        <w:ind w:firstLine="708"/>
        <w:rPr>
          <w:szCs w:val="24"/>
        </w:rPr>
      </w:pPr>
      <w:r>
        <w:t xml:space="preserve">Con la finalidad de pugnar por un mejor desempeño académico en los estudiantes de </w:t>
      </w:r>
      <w:r w:rsidR="005879CD">
        <w:t>una</w:t>
      </w:r>
      <w:r w:rsidR="00890EA7">
        <w:t xml:space="preserve"> unidad a</w:t>
      </w:r>
      <w:r>
        <w:t xml:space="preserve">cadémica del </w:t>
      </w:r>
      <w:r w:rsidR="00890EA7" w:rsidRPr="0078026C">
        <w:rPr>
          <w:szCs w:val="24"/>
        </w:rPr>
        <w:t>Instituto Politécnico Nacional</w:t>
      </w:r>
      <w:r w:rsidR="00890EA7">
        <w:t xml:space="preserve"> </w:t>
      </w:r>
      <w:r>
        <w:t>(UA-IPN)</w:t>
      </w:r>
      <w:r w:rsidR="00890EA7">
        <w:t xml:space="preserve"> —la cual fue</w:t>
      </w:r>
      <w:r w:rsidR="00364D33">
        <w:t xml:space="preserve"> considerada </w:t>
      </w:r>
      <w:r w:rsidR="00890EA7">
        <w:t>para realizar</w:t>
      </w:r>
      <w:r w:rsidR="00364D33">
        <w:t xml:space="preserve"> este estudio</w:t>
      </w:r>
      <w:r w:rsidR="00890EA7">
        <w:t>—,</w:t>
      </w:r>
      <w:r>
        <w:t xml:space="preserve"> </w:t>
      </w:r>
      <w:r w:rsidR="00890EA7">
        <w:t xml:space="preserve">se </w:t>
      </w:r>
      <w:r w:rsidR="00072CF4">
        <w:t>procuró</w:t>
      </w:r>
      <w:r w:rsidR="00890EA7">
        <w:t xml:space="preserve"> </w:t>
      </w:r>
      <w:r w:rsidR="00072CF4">
        <w:t xml:space="preserve">conocer </w:t>
      </w:r>
      <w:r>
        <w:t xml:space="preserve">las situaciones que </w:t>
      </w:r>
      <w:r w:rsidR="007F244E">
        <w:t xml:space="preserve">ellos </w:t>
      </w:r>
      <w:r w:rsidR="00072CF4">
        <w:t>deben enfrentar</w:t>
      </w:r>
      <w:r>
        <w:t xml:space="preserve"> </w:t>
      </w:r>
      <w:r w:rsidR="00072CF4">
        <w:t xml:space="preserve">a nivel </w:t>
      </w:r>
      <w:r>
        <w:t>personal, familiar y social</w:t>
      </w:r>
      <w:r w:rsidR="007F244E">
        <w:t xml:space="preserve">, pues de ese modo se pueden </w:t>
      </w:r>
      <w:r w:rsidR="00072CF4">
        <w:t xml:space="preserve">proponer </w:t>
      </w:r>
      <w:r>
        <w:t xml:space="preserve">acciones que </w:t>
      </w:r>
      <w:r w:rsidR="00072CF4">
        <w:t xml:space="preserve">contribuyan a mejorar </w:t>
      </w:r>
      <w:r>
        <w:t>su</w:t>
      </w:r>
      <w:r w:rsidR="00072CF4">
        <w:t>s</w:t>
      </w:r>
      <w:r>
        <w:t xml:space="preserve"> trayectoria</w:t>
      </w:r>
      <w:r w:rsidR="00072CF4">
        <w:t>s</w:t>
      </w:r>
      <w:r>
        <w:t xml:space="preserve"> escolar</w:t>
      </w:r>
      <w:r w:rsidR="00072CF4">
        <w:t>es</w:t>
      </w:r>
      <w:r>
        <w:t>.</w:t>
      </w:r>
      <w:r w:rsidR="00072CF4">
        <w:t xml:space="preserve"> Al respecto, vale destacar que l</w:t>
      </w:r>
      <w:r w:rsidR="0009558F" w:rsidRPr="00122294">
        <w:t xml:space="preserve">os estudiantes universitarios </w:t>
      </w:r>
      <w:r w:rsidR="00072CF4">
        <w:t xml:space="preserve">de nuevo ingreso tienen que </w:t>
      </w:r>
      <w:r w:rsidR="007F244E">
        <w:t>adaptarse a</w:t>
      </w:r>
      <w:r w:rsidR="00072CF4">
        <w:t xml:space="preserve"> múltiples</w:t>
      </w:r>
      <w:r w:rsidR="0009558F" w:rsidRPr="00122294">
        <w:t xml:space="preserve"> cambios</w:t>
      </w:r>
      <w:r w:rsidR="00157F9E">
        <w:t xml:space="preserve"> no solo relacionados con</w:t>
      </w:r>
      <w:r w:rsidR="00072CF4">
        <w:t xml:space="preserve"> horarios diferentes</w:t>
      </w:r>
      <w:r w:rsidR="00157F9E">
        <w:t xml:space="preserve"> y</w:t>
      </w:r>
      <w:r w:rsidR="00072CF4">
        <w:t xml:space="preserve"> materias nuevas</w:t>
      </w:r>
      <w:r w:rsidR="00157F9E">
        <w:t>, sino también con transiciones que incluyen pasar de u</w:t>
      </w:r>
      <w:r w:rsidR="00157F9E" w:rsidRPr="00157F9E">
        <w:rPr>
          <w:szCs w:val="24"/>
        </w:rPr>
        <w:t>n nivel educativo a otro (</w:t>
      </w:r>
      <w:r w:rsidR="0009558F" w:rsidRPr="00157F9E">
        <w:rPr>
          <w:szCs w:val="24"/>
        </w:rPr>
        <w:t>del medio al superior</w:t>
      </w:r>
      <w:r w:rsidR="00072CF4" w:rsidRPr="00157F9E">
        <w:rPr>
          <w:szCs w:val="24"/>
        </w:rPr>
        <w:t>)</w:t>
      </w:r>
      <w:r w:rsidR="0009558F" w:rsidRPr="00157F9E">
        <w:rPr>
          <w:szCs w:val="24"/>
        </w:rPr>
        <w:t xml:space="preserve"> </w:t>
      </w:r>
      <w:r w:rsidR="00072CF4" w:rsidRPr="00157F9E">
        <w:rPr>
          <w:szCs w:val="24"/>
        </w:rPr>
        <w:t xml:space="preserve">e incluso </w:t>
      </w:r>
      <w:r w:rsidR="00157F9E" w:rsidRPr="00157F9E">
        <w:rPr>
          <w:szCs w:val="24"/>
        </w:rPr>
        <w:t>de una etapa de la vida a otra (</w:t>
      </w:r>
      <w:r w:rsidR="0009558F" w:rsidRPr="00157F9E">
        <w:rPr>
          <w:szCs w:val="24"/>
        </w:rPr>
        <w:t>de la adolescencia a la juventud</w:t>
      </w:r>
      <w:r w:rsidR="00157F9E" w:rsidRPr="00157F9E">
        <w:rPr>
          <w:szCs w:val="24"/>
        </w:rPr>
        <w:t>)</w:t>
      </w:r>
      <w:r w:rsidR="0009558F" w:rsidRPr="00157F9E">
        <w:rPr>
          <w:szCs w:val="24"/>
        </w:rPr>
        <w:t xml:space="preserve">, lo </w:t>
      </w:r>
      <w:r w:rsidR="00157F9E" w:rsidRPr="00157F9E">
        <w:rPr>
          <w:szCs w:val="24"/>
        </w:rPr>
        <w:t xml:space="preserve">cual implica </w:t>
      </w:r>
      <w:r w:rsidR="0009558F" w:rsidRPr="00157F9E">
        <w:rPr>
          <w:szCs w:val="24"/>
        </w:rPr>
        <w:t>mayores responsabilidades</w:t>
      </w:r>
      <w:r w:rsidR="007F25D3" w:rsidRPr="00157F9E">
        <w:rPr>
          <w:szCs w:val="24"/>
        </w:rPr>
        <w:t xml:space="preserve"> (</w:t>
      </w:r>
      <w:r w:rsidR="00DD33CD" w:rsidRPr="00157F9E">
        <w:rPr>
          <w:rFonts w:cs="Times New Roman"/>
          <w:szCs w:val="24"/>
        </w:rPr>
        <w:t>Aldana, Pérez de Roberti</w:t>
      </w:r>
      <w:r w:rsidR="007A2F18">
        <w:rPr>
          <w:rFonts w:cs="Times New Roman"/>
          <w:szCs w:val="24"/>
        </w:rPr>
        <w:t xml:space="preserve"> </w:t>
      </w:r>
      <w:r w:rsidR="00157F9E">
        <w:rPr>
          <w:rFonts w:cs="Times New Roman"/>
          <w:szCs w:val="24"/>
        </w:rPr>
        <w:t>y</w:t>
      </w:r>
      <w:r w:rsidR="00931594" w:rsidRPr="00157F9E">
        <w:rPr>
          <w:rFonts w:cs="Times New Roman"/>
          <w:szCs w:val="24"/>
        </w:rPr>
        <w:t xml:space="preserve"> </w:t>
      </w:r>
      <w:r w:rsidR="00FD4D5F">
        <w:rPr>
          <w:rFonts w:cs="Times New Roman"/>
          <w:szCs w:val="24"/>
        </w:rPr>
        <w:t>Rodríguez</w:t>
      </w:r>
      <w:r w:rsidR="00931594" w:rsidRPr="00157F9E">
        <w:rPr>
          <w:rFonts w:cs="Times New Roman"/>
          <w:szCs w:val="24"/>
        </w:rPr>
        <w:t>, 2010</w:t>
      </w:r>
      <w:r w:rsidR="00157F9E">
        <w:rPr>
          <w:rFonts w:cs="Times New Roman"/>
          <w:szCs w:val="24"/>
        </w:rPr>
        <w:t>;</w:t>
      </w:r>
      <w:r w:rsidR="00931594" w:rsidRPr="00157F9E">
        <w:rPr>
          <w:rFonts w:cs="Times New Roman"/>
          <w:szCs w:val="24"/>
        </w:rPr>
        <w:t xml:space="preserve"> </w:t>
      </w:r>
      <w:r w:rsidR="007F25D3" w:rsidRPr="00157F9E">
        <w:rPr>
          <w:szCs w:val="24"/>
        </w:rPr>
        <w:t>Rivera, 2013)</w:t>
      </w:r>
      <w:r w:rsidR="0009558F" w:rsidRPr="00157F9E">
        <w:rPr>
          <w:szCs w:val="24"/>
        </w:rPr>
        <w:t xml:space="preserve">. </w:t>
      </w:r>
      <w:r w:rsidR="00157F9E">
        <w:rPr>
          <w:szCs w:val="24"/>
        </w:rPr>
        <w:t xml:space="preserve">Aunado a esto, al final de sus carreras universitarias deben encarar los </w:t>
      </w:r>
      <w:r w:rsidR="0009558F" w:rsidRPr="00157F9E">
        <w:rPr>
          <w:szCs w:val="24"/>
        </w:rPr>
        <w:t xml:space="preserve">retos </w:t>
      </w:r>
      <w:r w:rsidR="007F244E">
        <w:rPr>
          <w:szCs w:val="24"/>
        </w:rPr>
        <w:t xml:space="preserve">impuestos por </w:t>
      </w:r>
      <w:r w:rsidR="00157F9E">
        <w:rPr>
          <w:szCs w:val="24"/>
        </w:rPr>
        <w:t>un</w:t>
      </w:r>
      <w:r w:rsidR="0009558F" w:rsidRPr="00157F9E">
        <w:rPr>
          <w:szCs w:val="24"/>
        </w:rPr>
        <w:t xml:space="preserve"> mercado laboral</w:t>
      </w:r>
      <w:r w:rsidR="00157F9E">
        <w:rPr>
          <w:szCs w:val="24"/>
        </w:rPr>
        <w:t xml:space="preserve"> cada vez más competitivo</w:t>
      </w:r>
      <w:r w:rsidR="007F244E">
        <w:rPr>
          <w:szCs w:val="24"/>
        </w:rPr>
        <w:t>.</w:t>
      </w:r>
    </w:p>
    <w:p w14:paraId="375C439A" w14:textId="77777777" w:rsidR="00EA1B63" w:rsidRDefault="00EA1B63" w:rsidP="00C8409F">
      <w:pPr>
        <w:spacing w:after="160" w:line="360" w:lineRule="auto"/>
        <w:ind w:firstLine="708"/>
        <w:rPr>
          <w:szCs w:val="24"/>
        </w:rPr>
      </w:pPr>
    </w:p>
    <w:p w14:paraId="7F235909" w14:textId="19D5BA64" w:rsidR="0009558F" w:rsidRDefault="00157F9E" w:rsidP="00C8409F">
      <w:pPr>
        <w:spacing w:after="160" w:line="360" w:lineRule="auto"/>
        <w:ind w:firstLine="708"/>
      </w:pPr>
      <w:r>
        <w:rPr>
          <w:szCs w:val="24"/>
        </w:rPr>
        <w:lastRenderedPageBreak/>
        <w:t xml:space="preserve">En medio de </w:t>
      </w:r>
      <w:r w:rsidR="007F244E">
        <w:rPr>
          <w:szCs w:val="24"/>
        </w:rPr>
        <w:t>tales</w:t>
      </w:r>
      <w:r>
        <w:rPr>
          <w:szCs w:val="24"/>
        </w:rPr>
        <w:t xml:space="preserve"> </w:t>
      </w:r>
      <w:r w:rsidR="007F244E">
        <w:rPr>
          <w:szCs w:val="24"/>
        </w:rPr>
        <w:t xml:space="preserve">desafíos, </w:t>
      </w:r>
      <w:r>
        <w:rPr>
          <w:szCs w:val="24"/>
        </w:rPr>
        <w:t xml:space="preserve">resulta evidente afirmar que estos escenarios emergentes generan una </w:t>
      </w:r>
      <w:r w:rsidR="0009558F" w:rsidRPr="00157F9E">
        <w:rPr>
          <w:szCs w:val="24"/>
        </w:rPr>
        <w:t xml:space="preserve">serie de situaciones </w:t>
      </w:r>
      <w:r>
        <w:rPr>
          <w:szCs w:val="24"/>
        </w:rPr>
        <w:t>que en muchos casos los est</w:t>
      </w:r>
      <w:r w:rsidR="00C8409F">
        <w:rPr>
          <w:szCs w:val="24"/>
        </w:rPr>
        <w:t xml:space="preserve">udiantes no saben cómo afrontar, </w:t>
      </w:r>
      <w:r w:rsidR="0009558F" w:rsidRPr="00157F9E">
        <w:rPr>
          <w:szCs w:val="24"/>
        </w:rPr>
        <w:t xml:space="preserve">lo que </w:t>
      </w:r>
      <w:r w:rsidR="00C8409F">
        <w:rPr>
          <w:szCs w:val="24"/>
        </w:rPr>
        <w:t>puede causar</w:t>
      </w:r>
      <w:r w:rsidR="0009558F" w:rsidRPr="00157F9E">
        <w:rPr>
          <w:szCs w:val="24"/>
        </w:rPr>
        <w:t xml:space="preserve"> un efecto negativo en su desempeño académico</w:t>
      </w:r>
      <w:r w:rsidR="00DD33CD" w:rsidRPr="00157F9E">
        <w:rPr>
          <w:szCs w:val="24"/>
        </w:rPr>
        <w:t xml:space="preserve"> (Caso-Niebla</w:t>
      </w:r>
      <w:r w:rsidR="00C8409F">
        <w:rPr>
          <w:szCs w:val="24"/>
        </w:rPr>
        <w:t xml:space="preserve"> y</w:t>
      </w:r>
      <w:r w:rsidR="00DD33CD" w:rsidRPr="00157F9E">
        <w:rPr>
          <w:szCs w:val="24"/>
        </w:rPr>
        <w:t xml:space="preserve"> Hernández, 2007).</w:t>
      </w:r>
      <w:r w:rsidR="00C8409F">
        <w:rPr>
          <w:szCs w:val="24"/>
        </w:rPr>
        <w:t xml:space="preserve"> Por tal motivo, se ha considerado que el presente trabajo </w:t>
      </w:r>
      <w:r w:rsidR="00C8409F">
        <w:t>—</w:t>
      </w:r>
      <w:r w:rsidR="00DD33CD">
        <w:t>enfocado en la identificación y</w:t>
      </w:r>
      <w:r w:rsidR="00F27B2B">
        <w:t xml:space="preserve"> análisis </w:t>
      </w:r>
      <w:r w:rsidR="0009558F">
        <w:t>de factores que inciden en el desempeño ac</w:t>
      </w:r>
      <w:r w:rsidR="005879CD">
        <w:t>adémico de los estudiantes de una</w:t>
      </w:r>
      <w:r w:rsidR="0009558F">
        <w:t xml:space="preserve"> UA-IPN</w:t>
      </w:r>
      <w:r w:rsidR="00C8409F">
        <w:t>—</w:t>
      </w:r>
      <w:r w:rsidR="0009558F">
        <w:t xml:space="preserve"> </w:t>
      </w:r>
      <w:r w:rsidR="007F244E">
        <w:t xml:space="preserve">constituya una oportunidad para apoyar </w:t>
      </w:r>
      <w:r w:rsidR="00C8409F">
        <w:t xml:space="preserve">el surgimiento de </w:t>
      </w:r>
      <w:r w:rsidR="00F27B2B">
        <w:t xml:space="preserve">estrategias que </w:t>
      </w:r>
      <w:r w:rsidR="00C8409F">
        <w:t xml:space="preserve">impacten </w:t>
      </w:r>
      <w:r w:rsidR="0009558F">
        <w:t xml:space="preserve">positivamente en </w:t>
      </w:r>
      <w:r w:rsidR="00F27B2B">
        <w:t>su</w:t>
      </w:r>
      <w:r w:rsidR="00C8409F">
        <w:t>s</w:t>
      </w:r>
      <w:r w:rsidR="00F27B2B">
        <w:t xml:space="preserve"> aprendizaje</w:t>
      </w:r>
      <w:r w:rsidR="00C8409F">
        <w:t>s</w:t>
      </w:r>
      <w:r w:rsidR="00F27B2B">
        <w:t xml:space="preserve">, </w:t>
      </w:r>
      <w:r w:rsidR="00C8409F">
        <w:t xml:space="preserve">lo </w:t>
      </w:r>
      <w:r w:rsidR="007F25D3">
        <w:t>que podría coadyuvar</w:t>
      </w:r>
      <w:r w:rsidR="00F27B2B">
        <w:t xml:space="preserve"> a </w:t>
      </w:r>
      <w:r w:rsidR="0009558F">
        <w:t xml:space="preserve">una disminución </w:t>
      </w:r>
      <w:r w:rsidR="00F27B2B">
        <w:t>en el índice de reprobación</w:t>
      </w:r>
      <w:r w:rsidR="0009558F">
        <w:t xml:space="preserve">. </w:t>
      </w:r>
    </w:p>
    <w:p w14:paraId="1D3C1216" w14:textId="77777777" w:rsidR="00C8409F" w:rsidRDefault="00C8409F" w:rsidP="00C8409F">
      <w:pPr>
        <w:rPr>
          <w:rStyle w:val="normaltextrun"/>
          <w:rFonts w:cs="Times New Roman"/>
          <w:b/>
          <w:sz w:val="28"/>
          <w:szCs w:val="28"/>
        </w:rPr>
      </w:pPr>
    </w:p>
    <w:p w14:paraId="62B38D1E" w14:textId="19E7E3C6" w:rsidR="00AA6AAF" w:rsidRPr="00C8409F" w:rsidRDefault="00AA6AAF" w:rsidP="00FA599C">
      <w:pPr>
        <w:pStyle w:val="Ttulo1"/>
        <w:jc w:val="center"/>
        <w:rPr>
          <w:rStyle w:val="normaltextrun"/>
        </w:rPr>
      </w:pPr>
      <w:r w:rsidRPr="00C8409F">
        <w:rPr>
          <w:rStyle w:val="normaltextrun"/>
        </w:rPr>
        <w:t>Ob</w:t>
      </w:r>
      <w:r w:rsidRPr="00FA599C">
        <w:rPr>
          <w:rStyle w:val="normaltextrun"/>
          <w:sz w:val="28"/>
          <w:szCs w:val="28"/>
        </w:rPr>
        <w:t>jeti</w:t>
      </w:r>
      <w:r w:rsidRPr="00C8409F">
        <w:rPr>
          <w:rStyle w:val="normaltextrun"/>
        </w:rPr>
        <w:t>vo</w:t>
      </w:r>
    </w:p>
    <w:p w14:paraId="1D39B3D5" w14:textId="0FB509DC" w:rsidR="00F27B2B" w:rsidRDefault="00F27B2B" w:rsidP="00C8409F">
      <w:pPr>
        <w:spacing w:after="160" w:line="360" w:lineRule="auto"/>
        <w:ind w:firstLine="708"/>
        <w:rPr>
          <w:rStyle w:val="normaltextrun"/>
          <w:rFonts w:cs="Times New Roman"/>
          <w:szCs w:val="26"/>
        </w:rPr>
      </w:pPr>
      <w:r>
        <w:rPr>
          <w:rStyle w:val="normaltextrun"/>
          <w:rFonts w:cs="Times New Roman"/>
          <w:szCs w:val="26"/>
        </w:rPr>
        <w:t>Determinar</w:t>
      </w:r>
      <w:r w:rsidR="00CF4E64">
        <w:rPr>
          <w:rStyle w:val="normaltextrun"/>
          <w:rFonts w:cs="Times New Roman"/>
          <w:szCs w:val="26"/>
        </w:rPr>
        <w:t xml:space="preserve"> y caracterizar </w:t>
      </w:r>
      <w:r w:rsidR="00C8409F">
        <w:rPr>
          <w:rStyle w:val="normaltextrun"/>
          <w:rFonts w:cs="Times New Roman"/>
          <w:szCs w:val="26"/>
        </w:rPr>
        <w:t>cuatro</w:t>
      </w:r>
      <w:r>
        <w:rPr>
          <w:rStyle w:val="normaltextrun"/>
          <w:rFonts w:cs="Times New Roman"/>
          <w:szCs w:val="26"/>
        </w:rPr>
        <w:t xml:space="preserve"> perfiles de</w:t>
      </w:r>
      <w:r w:rsidR="007F244E">
        <w:rPr>
          <w:rStyle w:val="normaltextrun"/>
          <w:rFonts w:cs="Times New Roman"/>
          <w:szCs w:val="26"/>
        </w:rPr>
        <w:t>l</w:t>
      </w:r>
      <w:r>
        <w:rPr>
          <w:rStyle w:val="normaltextrun"/>
          <w:rFonts w:cs="Times New Roman"/>
          <w:szCs w:val="26"/>
        </w:rPr>
        <w:t xml:space="preserve"> estudiante en función de los factores que influyen en su desempeño académico para proponer acciones que le permitan al profesor ayudar</w:t>
      </w:r>
      <w:r w:rsidR="00C8409F">
        <w:rPr>
          <w:rStyle w:val="normaltextrun"/>
          <w:rFonts w:cs="Times New Roman"/>
          <w:szCs w:val="26"/>
        </w:rPr>
        <w:t>lo</w:t>
      </w:r>
      <w:r>
        <w:rPr>
          <w:rStyle w:val="normaltextrun"/>
          <w:rFonts w:cs="Times New Roman"/>
          <w:szCs w:val="26"/>
        </w:rPr>
        <w:t xml:space="preserve"> en la superación de situaciones de riesgo.</w:t>
      </w:r>
    </w:p>
    <w:p w14:paraId="5F253AFE" w14:textId="77777777" w:rsidR="00EA1B63" w:rsidRDefault="00EA1B63" w:rsidP="00FA599C">
      <w:pPr>
        <w:pStyle w:val="Ttulo1"/>
        <w:jc w:val="center"/>
        <w:rPr>
          <w:sz w:val="28"/>
          <w:szCs w:val="28"/>
        </w:rPr>
      </w:pPr>
    </w:p>
    <w:p w14:paraId="49B4B67D" w14:textId="699A4A67" w:rsidR="00F62D5B" w:rsidRPr="00FA599C" w:rsidRDefault="003B4990" w:rsidP="00FA599C">
      <w:pPr>
        <w:pStyle w:val="Ttulo1"/>
        <w:jc w:val="center"/>
        <w:rPr>
          <w:sz w:val="28"/>
          <w:szCs w:val="28"/>
        </w:rPr>
      </w:pPr>
      <w:r w:rsidRPr="00FA599C">
        <w:rPr>
          <w:sz w:val="28"/>
          <w:szCs w:val="28"/>
        </w:rPr>
        <w:t xml:space="preserve">Factores que influyen en el </w:t>
      </w:r>
      <w:r w:rsidR="00C8409F" w:rsidRPr="00FA599C">
        <w:rPr>
          <w:sz w:val="28"/>
          <w:szCs w:val="28"/>
        </w:rPr>
        <w:t>desempeño</w:t>
      </w:r>
      <w:r w:rsidR="00F62D5B" w:rsidRPr="00FA599C">
        <w:rPr>
          <w:sz w:val="28"/>
          <w:szCs w:val="28"/>
        </w:rPr>
        <w:t xml:space="preserve"> académico</w:t>
      </w:r>
    </w:p>
    <w:p w14:paraId="34C9B785" w14:textId="2F47F066" w:rsidR="00F2083B" w:rsidRDefault="00C8409F" w:rsidP="00C8409F">
      <w:pPr>
        <w:spacing w:after="160" w:line="360" w:lineRule="auto"/>
        <w:ind w:firstLine="708"/>
      </w:pPr>
      <w:r>
        <w:t xml:space="preserve">En principio, cabe subrayar que </w:t>
      </w:r>
      <w:r w:rsidR="00852F03">
        <w:t xml:space="preserve">para este tipo de indagaciones </w:t>
      </w:r>
      <w:r>
        <w:t>s</w:t>
      </w:r>
      <w:r w:rsidR="001A0382">
        <w:t xml:space="preserve">e </w:t>
      </w:r>
      <w:r>
        <w:t>debe</w:t>
      </w:r>
      <w:r w:rsidR="001A0382">
        <w:t xml:space="preserve"> tomar en cuenta no solo el desempeño individual del estudiante, sino </w:t>
      </w:r>
      <w:r>
        <w:t xml:space="preserve">también </w:t>
      </w:r>
      <w:r w:rsidR="001A0382">
        <w:t xml:space="preserve">la forma en que </w:t>
      </w:r>
      <w:r w:rsidR="00F2083B">
        <w:t xml:space="preserve">es </w:t>
      </w:r>
      <w:r w:rsidR="00852F03">
        <w:t>influenciado</w:t>
      </w:r>
      <w:r w:rsidR="001A0382">
        <w:t xml:space="preserve"> por </w:t>
      </w:r>
      <w:r w:rsidR="00852F03">
        <w:t>los</w:t>
      </w:r>
      <w:r w:rsidR="001A0382">
        <w:t xml:space="preserve"> grupos </w:t>
      </w:r>
      <w:r w:rsidR="00852F03">
        <w:t xml:space="preserve">sociales </w:t>
      </w:r>
      <w:r w:rsidR="001A0382">
        <w:t xml:space="preserve">a los que pertenece </w:t>
      </w:r>
      <w:r w:rsidR="00852F03">
        <w:t>(</w:t>
      </w:r>
      <w:r w:rsidR="001A0382">
        <w:t>amistades</w:t>
      </w:r>
      <w:r w:rsidR="00852F03">
        <w:t>,</w:t>
      </w:r>
      <w:r w:rsidR="001A0382">
        <w:t xml:space="preserve"> compañeros de aula</w:t>
      </w:r>
      <w:r w:rsidR="00344C04">
        <w:t xml:space="preserve">, </w:t>
      </w:r>
      <w:r w:rsidR="001A0382">
        <w:t>contexto familiar y educativo</w:t>
      </w:r>
      <w:r w:rsidR="00852F03">
        <w:t>)</w:t>
      </w:r>
      <w:r w:rsidR="001A0382">
        <w:t xml:space="preserve">. El desempeño académico </w:t>
      </w:r>
      <w:r w:rsidR="00F2083B">
        <w:t xml:space="preserve">involucra tanto los resultados académicos obtenidos </w:t>
      </w:r>
      <w:r w:rsidR="00852F03">
        <w:t>(</w:t>
      </w:r>
      <w:r w:rsidR="00F2083B">
        <w:t>es decir</w:t>
      </w:r>
      <w:r w:rsidR="00852F03">
        <w:t>,</w:t>
      </w:r>
      <w:r w:rsidR="00F2083B">
        <w:t xml:space="preserve"> las calificaciones alcanzadas</w:t>
      </w:r>
      <w:r w:rsidR="001A0382">
        <w:t xml:space="preserve"> en sus materias cursadas</w:t>
      </w:r>
      <w:r w:rsidR="00852F03">
        <w:t>)</w:t>
      </w:r>
      <w:r w:rsidR="00F2083B">
        <w:t xml:space="preserve"> como muchos de los </w:t>
      </w:r>
      <w:r w:rsidR="00344C04">
        <w:t>comportamientos, actitudes</w:t>
      </w:r>
      <w:r w:rsidR="00F2083B">
        <w:t xml:space="preserve"> y aptitudes que tienen durante su trayecto escolar</w:t>
      </w:r>
      <w:r w:rsidR="00F2083B" w:rsidRPr="00F2083B">
        <w:t xml:space="preserve"> </w:t>
      </w:r>
      <w:r w:rsidR="00B61A1E">
        <w:t>(Aldana</w:t>
      </w:r>
      <w:r w:rsidR="007A2F18">
        <w:t xml:space="preserve"> </w:t>
      </w:r>
      <w:r w:rsidR="007A2F18" w:rsidRPr="007A2F18">
        <w:rPr>
          <w:i/>
        </w:rPr>
        <w:t>et al.</w:t>
      </w:r>
      <w:r w:rsidR="00B61A1E">
        <w:t>, 2010).</w:t>
      </w:r>
    </w:p>
    <w:p w14:paraId="3BF61DE4" w14:textId="1E4EE2CF" w:rsidR="00BC09E4" w:rsidRDefault="00852F03" w:rsidP="007E16BF">
      <w:pPr>
        <w:spacing w:after="160" w:line="360" w:lineRule="auto"/>
        <w:ind w:firstLine="709"/>
      </w:pPr>
      <w:r>
        <w:rPr>
          <w:rFonts w:cs="Times New Roman"/>
          <w:color w:val="auto"/>
          <w:szCs w:val="24"/>
        </w:rPr>
        <w:t xml:space="preserve">Al respecto, </w:t>
      </w:r>
      <w:r w:rsidR="00344C04" w:rsidRPr="00A00B77">
        <w:rPr>
          <w:rFonts w:cs="Times New Roman"/>
          <w:color w:val="auto"/>
          <w:szCs w:val="24"/>
        </w:rPr>
        <w:t>Montero, Villalobos</w:t>
      </w:r>
      <w:r w:rsidR="00A00B77" w:rsidRPr="00A00B77">
        <w:rPr>
          <w:rFonts w:cs="Times New Roman"/>
          <w:color w:val="auto"/>
          <w:szCs w:val="24"/>
        </w:rPr>
        <w:t xml:space="preserve"> </w:t>
      </w:r>
      <w:r w:rsidR="005B13E3">
        <w:rPr>
          <w:rFonts w:cs="Times New Roman"/>
          <w:color w:val="auto"/>
          <w:szCs w:val="24"/>
        </w:rPr>
        <w:t>y</w:t>
      </w:r>
      <w:r w:rsidR="00565A4C" w:rsidRPr="00A00B77">
        <w:rPr>
          <w:rFonts w:cs="Times New Roman"/>
          <w:color w:val="auto"/>
          <w:szCs w:val="24"/>
        </w:rPr>
        <w:t xml:space="preserve"> Valverde</w:t>
      </w:r>
      <w:r w:rsidR="00A00B77">
        <w:rPr>
          <w:rFonts w:cs="Times New Roman"/>
          <w:color w:val="auto"/>
          <w:szCs w:val="24"/>
        </w:rPr>
        <w:t xml:space="preserve"> (2007)</w:t>
      </w:r>
      <w:r w:rsidR="00565A4C" w:rsidRPr="00A00B77">
        <w:rPr>
          <w:rFonts w:cs="Times New Roman"/>
          <w:color w:val="auto"/>
          <w:szCs w:val="24"/>
        </w:rPr>
        <w:t xml:space="preserve"> </w:t>
      </w:r>
      <w:r w:rsidR="00F2083B" w:rsidRPr="00A00B77">
        <w:rPr>
          <w:rFonts w:cs="Times New Roman"/>
          <w:szCs w:val="24"/>
        </w:rPr>
        <w:t>han</w:t>
      </w:r>
      <w:r w:rsidR="00F2083B">
        <w:t xml:space="preserve"> considerado </w:t>
      </w:r>
      <w:r>
        <w:t xml:space="preserve">que </w:t>
      </w:r>
      <w:r w:rsidR="001F2B69">
        <w:t>el</w:t>
      </w:r>
      <w:r w:rsidR="00F2083B">
        <w:t xml:space="preserve"> tratamiento del desempeño escolar </w:t>
      </w:r>
      <w:r>
        <w:t>se asocia a dos variables</w:t>
      </w:r>
      <w:r w:rsidR="00F2083B" w:rsidRPr="00F2083B">
        <w:t xml:space="preserve">: </w:t>
      </w:r>
      <w:r>
        <w:t xml:space="preserve">la primera se vincula </w:t>
      </w:r>
      <w:r w:rsidR="00F2083B" w:rsidRPr="00F2083B">
        <w:t xml:space="preserve">con la escuela como sistema educativo, </w:t>
      </w:r>
      <w:r>
        <w:t xml:space="preserve">mientras que la segunda está determinada por </w:t>
      </w:r>
      <w:r w:rsidR="00F2083B" w:rsidRPr="00F2083B">
        <w:t>las características que los alumnos exhiben a partir de su contexto social</w:t>
      </w:r>
      <w:r w:rsidR="00F2083B">
        <w:t xml:space="preserve">, sus capacidades personales y </w:t>
      </w:r>
      <w:r w:rsidR="00BC09E4">
        <w:t>sus motivaciones.</w:t>
      </w:r>
      <w:r w:rsidR="000D49C1">
        <w:t xml:space="preserve"> En tal sentido, </w:t>
      </w:r>
      <w:r w:rsidR="00DA41FE">
        <w:t>Vélez</w:t>
      </w:r>
      <w:r w:rsidR="005B13E3">
        <w:t xml:space="preserve"> y</w:t>
      </w:r>
      <w:r w:rsidR="00DA41FE">
        <w:t xml:space="preserve"> Roa </w:t>
      </w:r>
      <w:r w:rsidR="00BC09E4">
        <w:rPr>
          <w:rFonts w:cstheme="minorHAnsi"/>
          <w:noProof/>
          <w:szCs w:val="24"/>
        </w:rPr>
        <w:t>(</w:t>
      </w:r>
      <w:r w:rsidR="00BC09E4" w:rsidRPr="004D6BAE">
        <w:rPr>
          <w:rFonts w:cstheme="minorHAnsi"/>
          <w:noProof/>
          <w:szCs w:val="24"/>
        </w:rPr>
        <w:t>20</w:t>
      </w:r>
      <w:r w:rsidR="00DA41FE">
        <w:rPr>
          <w:rFonts w:cstheme="minorHAnsi"/>
          <w:noProof/>
          <w:szCs w:val="24"/>
        </w:rPr>
        <w:t>0</w:t>
      </w:r>
      <w:r w:rsidR="00BC09E4" w:rsidRPr="004D6BAE">
        <w:rPr>
          <w:rFonts w:cstheme="minorHAnsi"/>
          <w:noProof/>
          <w:szCs w:val="24"/>
        </w:rPr>
        <w:t>5</w:t>
      </w:r>
      <w:r w:rsidR="00344C04">
        <w:rPr>
          <w:rFonts w:cstheme="minorHAnsi"/>
          <w:noProof/>
          <w:szCs w:val="24"/>
        </w:rPr>
        <w:t xml:space="preserve">) </w:t>
      </w:r>
      <w:r w:rsidR="000D49C1">
        <w:rPr>
          <w:rFonts w:cstheme="minorHAnsi"/>
          <w:noProof/>
          <w:szCs w:val="24"/>
        </w:rPr>
        <w:t xml:space="preserve">explican </w:t>
      </w:r>
      <w:r w:rsidR="00BC09E4">
        <w:t xml:space="preserve">que el ambiente familiar </w:t>
      </w:r>
      <w:r w:rsidR="000D49C1">
        <w:t xml:space="preserve">tiene una </w:t>
      </w:r>
      <w:r w:rsidR="00BC09E4">
        <w:t>importancia</w:t>
      </w:r>
      <w:r w:rsidR="000D49C1" w:rsidRPr="000D49C1">
        <w:t xml:space="preserve"> </w:t>
      </w:r>
      <w:r w:rsidR="000D49C1">
        <w:t>significativa</w:t>
      </w:r>
      <w:r w:rsidR="00BC09E4">
        <w:t>, pues representa la primera instancia formativa de un individuo.</w:t>
      </w:r>
    </w:p>
    <w:p w14:paraId="00F41ABD" w14:textId="77777777" w:rsidR="00EA1B63" w:rsidRDefault="00EA1B63" w:rsidP="007E16BF">
      <w:pPr>
        <w:spacing w:after="160" w:line="360" w:lineRule="auto"/>
        <w:ind w:firstLine="709"/>
      </w:pPr>
    </w:p>
    <w:p w14:paraId="6BE59768" w14:textId="3254F97E" w:rsidR="00266B56" w:rsidRDefault="00EC684B" w:rsidP="007E16BF">
      <w:pPr>
        <w:spacing w:after="160" w:line="360" w:lineRule="auto"/>
        <w:ind w:firstLine="709"/>
      </w:pPr>
      <w:r>
        <w:lastRenderedPageBreak/>
        <w:t xml:space="preserve">Las expectativas </w:t>
      </w:r>
      <w:r w:rsidR="001F2B69">
        <w:t xml:space="preserve">educativas y </w:t>
      </w:r>
      <w:r w:rsidR="000D49C1">
        <w:t>las</w:t>
      </w:r>
      <w:r w:rsidR="00CE38CD">
        <w:t xml:space="preserve"> </w:t>
      </w:r>
      <w:r w:rsidR="00706F23">
        <w:t>aspiraciones</w:t>
      </w:r>
      <w:r w:rsidR="00CE38CD">
        <w:t xml:space="preserve"> </w:t>
      </w:r>
      <w:r w:rsidR="00706F23">
        <w:t>qu</w:t>
      </w:r>
      <w:r w:rsidR="000D49C1">
        <w:t>e tiene la familia en relación con</w:t>
      </w:r>
      <w:r w:rsidR="00706F23">
        <w:t xml:space="preserve"> sus hijos</w:t>
      </w:r>
      <w:r w:rsidR="001F2B69">
        <w:t xml:space="preserve">, </w:t>
      </w:r>
      <w:r w:rsidR="000D49C1">
        <w:t xml:space="preserve">así como </w:t>
      </w:r>
      <w:r w:rsidR="001F2B69">
        <w:t>la autoestima de</w:t>
      </w:r>
      <w:r w:rsidR="00706F23">
        <w:t xml:space="preserve"> </w:t>
      </w:r>
      <w:r w:rsidR="000D49C1">
        <w:t>estos</w:t>
      </w:r>
      <w:r>
        <w:t xml:space="preserve"> </w:t>
      </w:r>
      <w:r w:rsidR="00CE38CD">
        <w:t xml:space="preserve">también son </w:t>
      </w:r>
      <w:r w:rsidR="000D49C1">
        <w:t>r</w:t>
      </w:r>
      <w:r>
        <w:t>elevante</w:t>
      </w:r>
      <w:r w:rsidR="00CE38CD">
        <w:t xml:space="preserve">s </w:t>
      </w:r>
      <w:r w:rsidR="000D49C1">
        <w:t xml:space="preserve">cuando se debe indagar en </w:t>
      </w:r>
      <w:r w:rsidR="00CE38CD">
        <w:t>el desempeño escolar de los estudiantes</w:t>
      </w:r>
      <w:r>
        <w:t xml:space="preserve"> (</w:t>
      </w:r>
      <w:r w:rsidR="000D49C1">
        <w:t xml:space="preserve">Villiger, </w:t>
      </w:r>
      <w:r w:rsidR="000D49C1" w:rsidRPr="007458EB">
        <w:rPr>
          <w:rFonts w:cs="Times New Roman"/>
          <w:szCs w:val="24"/>
        </w:rPr>
        <w:t>Niggli, Wandeler</w:t>
      </w:r>
      <w:r w:rsidR="000D49C1">
        <w:rPr>
          <w:rFonts w:cs="Times New Roman"/>
          <w:szCs w:val="24"/>
        </w:rPr>
        <w:t xml:space="preserve"> y</w:t>
      </w:r>
      <w:r w:rsidR="000D49C1" w:rsidRPr="007458EB">
        <w:rPr>
          <w:rFonts w:cs="Times New Roman"/>
          <w:szCs w:val="24"/>
        </w:rPr>
        <w:t xml:space="preserve"> Kutzelmann,</w:t>
      </w:r>
      <w:r w:rsidR="000D49C1">
        <w:rPr>
          <w:rFonts w:cs="Times New Roman"/>
          <w:szCs w:val="24"/>
        </w:rPr>
        <w:t xml:space="preserve"> </w:t>
      </w:r>
      <w:r w:rsidR="000D49C1">
        <w:t xml:space="preserve">2012; </w:t>
      </w:r>
      <w:r w:rsidR="00706F23">
        <w:t xml:space="preserve">Vryonides </w:t>
      </w:r>
      <w:r w:rsidR="000D49C1">
        <w:t>y</w:t>
      </w:r>
      <w:r w:rsidR="00706F23">
        <w:t xml:space="preserve"> Gouvias, 2012</w:t>
      </w:r>
      <w:r>
        <w:t xml:space="preserve">). </w:t>
      </w:r>
      <w:r w:rsidR="007F244E">
        <w:t>En relación con</w:t>
      </w:r>
      <w:r w:rsidR="000D49C1">
        <w:t xml:space="preserve"> las necesidades humanas, </w:t>
      </w:r>
      <w:r>
        <w:t xml:space="preserve">Maslow (1943) </w:t>
      </w:r>
      <w:r w:rsidR="00CE38CD">
        <w:t>comenta que los individuos</w:t>
      </w:r>
      <w:r>
        <w:t xml:space="preserve"> </w:t>
      </w:r>
      <w:r w:rsidR="000D49C1">
        <w:t>tienen</w:t>
      </w:r>
      <w:r>
        <w:t xml:space="preserve"> </w:t>
      </w:r>
      <w:r w:rsidR="001F2B69">
        <w:t>la necesidad de</w:t>
      </w:r>
      <w:r>
        <w:t xml:space="preserve"> </w:t>
      </w:r>
      <w:r w:rsidR="000D49C1">
        <w:t xml:space="preserve">sentir </w:t>
      </w:r>
      <w:r>
        <w:t xml:space="preserve">aprecio </w:t>
      </w:r>
      <w:r w:rsidR="000D49C1">
        <w:t>de terceras personas y de sí mismos</w:t>
      </w:r>
      <w:r>
        <w:t xml:space="preserve">. En este sentido, una investigación </w:t>
      </w:r>
      <w:r w:rsidR="000D49C1">
        <w:t>de</w:t>
      </w:r>
      <w:r w:rsidR="00CE38CD">
        <w:t xml:space="preserve"> </w:t>
      </w:r>
      <w:r w:rsidR="001E7081">
        <w:t>Guevara</w:t>
      </w:r>
      <w:r w:rsidR="00CE38CD">
        <w:t xml:space="preserve"> (</w:t>
      </w:r>
      <w:r w:rsidR="00C97F18">
        <w:t>2001</w:t>
      </w:r>
      <w:r w:rsidR="00CE38CD">
        <w:t>)</w:t>
      </w:r>
      <w:r w:rsidR="000D49C1">
        <w:t xml:space="preserve"> efectuada </w:t>
      </w:r>
      <w:r w:rsidR="00CE38CD">
        <w:t>con una muestra de adolescentes</w:t>
      </w:r>
      <w:r>
        <w:t xml:space="preserve"> determin</w:t>
      </w:r>
      <w:r w:rsidR="00CE38CD">
        <w:t>ó</w:t>
      </w:r>
      <w:r>
        <w:t xml:space="preserve"> </w:t>
      </w:r>
      <w:r w:rsidR="001F2B69">
        <w:t xml:space="preserve">la relación que guardan </w:t>
      </w:r>
      <w:r>
        <w:t xml:space="preserve">los estilos </w:t>
      </w:r>
      <w:r w:rsidR="001F2B69">
        <w:t>de los padres</w:t>
      </w:r>
      <w:r>
        <w:t xml:space="preserve"> </w:t>
      </w:r>
      <w:r w:rsidR="001F2B69">
        <w:t xml:space="preserve">con </w:t>
      </w:r>
      <w:r>
        <w:t xml:space="preserve">el nivel de autoestima del estudiante y su efecto en el rendimiento. </w:t>
      </w:r>
      <w:r w:rsidR="000D49C1">
        <w:t xml:space="preserve">En dicho trabajo se concluye </w:t>
      </w:r>
      <w:r w:rsidR="001F2B69">
        <w:t xml:space="preserve">que </w:t>
      </w:r>
      <w:r w:rsidR="00F050DC">
        <w:t>existe un vínculo</w:t>
      </w:r>
      <w:r>
        <w:t xml:space="preserve"> </w:t>
      </w:r>
      <w:r w:rsidR="00A164FF">
        <w:t>direct</w:t>
      </w:r>
      <w:r w:rsidR="00F050DC">
        <w:t>o</w:t>
      </w:r>
      <w:r w:rsidR="00A164FF">
        <w:t xml:space="preserve"> </w:t>
      </w:r>
      <w:r w:rsidR="00F050DC">
        <w:t xml:space="preserve">no solo </w:t>
      </w:r>
      <w:r>
        <w:t>entre el estilo autoritario</w:t>
      </w:r>
      <w:r w:rsidR="001F2B69">
        <w:t xml:space="preserve"> de los padres </w:t>
      </w:r>
      <w:r w:rsidR="00F050DC">
        <w:t>y</w:t>
      </w:r>
      <w:r w:rsidR="001F2B69">
        <w:t xml:space="preserve"> una</w:t>
      </w:r>
      <w:r>
        <w:t xml:space="preserve"> autoestima positiva</w:t>
      </w:r>
      <w:r w:rsidR="001F2B69">
        <w:t xml:space="preserve"> de los hijos</w:t>
      </w:r>
      <w:r w:rsidR="00F050DC">
        <w:t xml:space="preserve">, sino también </w:t>
      </w:r>
      <w:r w:rsidR="00A164FF">
        <w:t>entre</w:t>
      </w:r>
      <w:r>
        <w:t xml:space="preserve"> </w:t>
      </w:r>
      <w:r w:rsidR="001F2B69">
        <w:t>una</w:t>
      </w:r>
      <w:r>
        <w:t xml:space="preserve"> autoestima positiva </w:t>
      </w:r>
      <w:r w:rsidR="00F050DC">
        <w:t>y</w:t>
      </w:r>
      <w:r>
        <w:t xml:space="preserve"> la mejora de los resultados escolares</w:t>
      </w:r>
      <w:r w:rsidR="00CE38CD">
        <w:t>.</w:t>
      </w:r>
      <w:r w:rsidR="00890EA7">
        <w:t xml:space="preserve"> </w:t>
      </w:r>
      <w:r w:rsidR="00F050DC">
        <w:t xml:space="preserve">Por ello, Guevara explica </w:t>
      </w:r>
      <w:r w:rsidR="00266B56">
        <w:t xml:space="preserve">que </w:t>
      </w:r>
      <w:r w:rsidR="00F050DC">
        <w:t>la</w:t>
      </w:r>
      <w:r w:rsidR="00266B56">
        <w:t xml:space="preserve"> participación temprana de los padres en la escuela </w:t>
      </w:r>
      <w:r w:rsidR="00F050DC">
        <w:t>—</w:t>
      </w:r>
      <w:r w:rsidR="00266B56">
        <w:t xml:space="preserve">en especial en el nivel </w:t>
      </w:r>
      <w:r w:rsidR="00F050DC">
        <w:t xml:space="preserve">de </w:t>
      </w:r>
      <w:r w:rsidR="00266B56">
        <w:t>preescolar y</w:t>
      </w:r>
      <w:r w:rsidR="00B349D9">
        <w:t xml:space="preserve"> </w:t>
      </w:r>
      <w:r w:rsidR="00F050DC">
        <w:t xml:space="preserve">en la </w:t>
      </w:r>
      <w:r w:rsidR="00B349D9">
        <w:t>educación primaria</w:t>
      </w:r>
      <w:r w:rsidR="00F050DC">
        <w:t>—</w:t>
      </w:r>
      <w:r w:rsidR="00266B56">
        <w:t xml:space="preserve"> contribuye al desarrollo de habilidades de</w:t>
      </w:r>
      <w:r w:rsidR="001F2B69">
        <w:t xml:space="preserve"> preparación </w:t>
      </w:r>
      <w:r w:rsidR="00F050DC">
        <w:t>educativa</w:t>
      </w:r>
      <w:r w:rsidR="001F2B69">
        <w:t xml:space="preserve"> de los hijos.</w:t>
      </w:r>
    </w:p>
    <w:p w14:paraId="5BD7A2E4" w14:textId="02852981" w:rsidR="007818C9" w:rsidRDefault="00BC09E4" w:rsidP="007E16BF">
      <w:pPr>
        <w:spacing w:after="160" w:line="360" w:lineRule="auto"/>
        <w:ind w:firstLine="709"/>
      </w:pPr>
      <w:r>
        <w:t xml:space="preserve">En América Latina, los estudios desde la perspectiva de la investigación sobre la eficacia escolar </w:t>
      </w:r>
      <w:r w:rsidR="00F050DC">
        <w:t xml:space="preserve">se han enfocado </w:t>
      </w:r>
      <w:r>
        <w:t>en determinar los factores que se asocian al rendimiento escolar, entre ellos el análisis de los efectos escolares (</w:t>
      </w:r>
      <w:r w:rsidR="00F050DC">
        <w:t xml:space="preserve">Murillo y Román, 2011; </w:t>
      </w:r>
      <w:r w:rsidR="00B349D9">
        <w:t>Zorrilla, 2008</w:t>
      </w:r>
      <w:r>
        <w:t>).</w:t>
      </w:r>
      <w:r w:rsidR="00F050DC">
        <w:t xml:space="preserve"> </w:t>
      </w:r>
      <w:r>
        <w:t xml:space="preserve">Otros factores </w:t>
      </w:r>
      <w:r w:rsidR="00F050DC">
        <w:t xml:space="preserve">analizados por distintos investigadores </w:t>
      </w:r>
      <w:r>
        <w:t>son las características socioeconómicas de los es</w:t>
      </w:r>
      <w:r w:rsidR="00076485">
        <w:t>tudiantes, como la educación y el sueldo</w:t>
      </w:r>
      <w:r>
        <w:t xml:space="preserve"> de los padres (</w:t>
      </w:r>
      <w:r w:rsidR="005B13E3">
        <w:rPr>
          <w:rFonts w:cs="Times New Roman"/>
          <w:color w:val="000000"/>
          <w:szCs w:val="24"/>
          <w:shd w:val="clear" w:color="auto" w:fill="FFFFFF"/>
        </w:rPr>
        <w:t>Milford,</w:t>
      </w:r>
      <w:r w:rsidR="00890EA7">
        <w:rPr>
          <w:rFonts w:cs="Times New Roman"/>
          <w:color w:val="000000"/>
          <w:szCs w:val="24"/>
          <w:shd w:val="clear" w:color="auto" w:fill="FFFFFF"/>
        </w:rPr>
        <w:t xml:space="preserve"> </w:t>
      </w:r>
      <w:r w:rsidR="00000F53">
        <w:rPr>
          <w:rFonts w:cs="Times New Roman"/>
          <w:color w:val="000000"/>
          <w:szCs w:val="24"/>
          <w:shd w:val="clear" w:color="auto" w:fill="FFFFFF"/>
        </w:rPr>
        <w:t>Ross</w:t>
      </w:r>
      <w:r w:rsidR="00F050DC">
        <w:rPr>
          <w:rFonts w:cs="Times New Roman"/>
          <w:color w:val="000000"/>
          <w:szCs w:val="24"/>
          <w:shd w:val="clear" w:color="auto" w:fill="FFFFFF"/>
        </w:rPr>
        <w:t xml:space="preserve"> y</w:t>
      </w:r>
      <w:r w:rsidR="00EC1421">
        <w:rPr>
          <w:rFonts w:cs="Times New Roman"/>
          <w:color w:val="000000"/>
          <w:szCs w:val="24"/>
          <w:shd w:val="clear" w:color="auto" w:fill="FFFFFF"/>
        </w:rPr>
        <w:t xml:space="preserve"> Anderson</w:t>
      </w:r>
      <w:r w:rsidR="00DE2BEA">
        <w:rPr>
          <w:rFonts w:cs="Times New Roman"/>
          <w:color w:val="000000"/>
          <w:szCs w:val="24"/>
          <w:shd w:val="clear" w:color="auto" w:fill="FFFFFF"/>
        </w:rPr>
        <w:t>,</w:t>
      </w:r>
      <w:r w:rsidR="00EC1421">
        <w:rPr>
          <w:rFonts w:cs="Times New Roman"/>
          <w:color w:val="000000"/>
          <w:szCs w:val="24"/>
          <w:shd w:val="clear" w:color="auto" w:fill="FFFFFF"/>
        </w:rPr>
        <w:t xml:space="preserve"> </w:t>
      </w:r>
      <w:r w:rsidR="00EC1421" w:rsidRPr="00EC1421">
        <w:rPr>
          <w:rFonts w:cs="Times New Roman"/>
          <w:color w:val="000000"/>
          <w:szCs w:val="24"/>
          <w:shd w:val="clear" w:color="auto" w:fill="FFFFFF"/>
        </w:rPr>
        <w:t>2010).</w:t>
      </w:r>
      <w:r>
        <w:t xml:space="preserve"> </w:t>
      </w:r>
      <w:r w:rsidR="00F050DC">
        <w:t xml:space="preserve">Según </w:t>
      </w:r>
      <w:r w:rsidR="00A75840" w:rsidRPr="00A75840">
        <w:rPr>
          <w:rFonts w:cs="Times New Roman"/>
          <w:szCs w:val="24"/>
        </w:rPr>
        <w:t>López, Barreto, y Mendoza (2015),</w:t>
      </w:r>
      <w:r w:rsidR="00F050DC">
        <w:t xml:space="preserve"> e</w:t>
      </w:r>
      <w:r w:rsidR="00CF6E13">
        <w:t xml:space="preserve">l desempeño académico de un estudiante </w:t>
      </w:r>
      <w:r w:rsidR="00F050DC">
        <w:t xml:space="preserve">se vincula con </w:t>
      </w:r>
      <w:r w:rsidR="00CF6E13">
        <w:t xml:space="preserve">los ámbitos </w:t>
      </w:r>
      <w:r w:rsidR="009F533D">
        <w:t xml:space="preserve">personal, </w:t>
      </w:r>
      <w:r w:rsidR="00CF6E13">
        <w:t>social, económico</w:t>
      </w:r>
      <w:r w:rsidR="009F533D">
        <w:t>,</w:t>
      </w:r>
      <w:r w:rsidR="00CF6E13">
        <w:t xml:space="preserve"> cultural y emocional,</w:t>
      </w:r>
      <w:r w:rsidR="00F050DC">
        <w:t xml:space="preserve"> </w:t>
      </w:r>
      <w:r w:rsidR="007818C9">
        <w:t>los cuales no siempre se encuentran en un mismo nivel de desarrollo</w:t>
      </w:r>
      <w:r w:rsidR="00671BF8">
        <w:t xml:space="preserve">. </w:t>
      </w:r>
    </w:p>
    <w:p w14:paraId="034A2247" w14:textId="2FB26E79" w:rsidR="00CF6E13" w:rsidRDefault="00671BF8" w:rsidP="007F244E">
      <w:pPr>
        <w:spacing w:after="160" w:line="360" w:lineRule="auto"/>
        <w:ind w:firstLine="709"/>
      </w:pPr>
      <w:r>
        <w:t>En el pr</w:t>
      </w:r>
      <w:r w:rsidR="007818C9">
        <w:t>esente estudio se determinaron cuatro</w:t>
      </w:r>
      <w:r>
        <w:t xml:space="preserve"> perfiles de estudiante </w:t>
      </w:r>
      <w:r w:rsidR="007818C9">
        <w:t>(crítico, inestable, aceptable y estable) según el</w:t>
      </w:r>
      <w:r w:rsidR="00CF7F0B">
        <w:t xml:space="preserve"> desempeño académico reflejado en la</w:t>
      </w:r>
      <w:r w:rsidR="007818C9">
        <w:t>s</w:t>
      </w:r>
      <w:r w:rsidR="00CF7F0B">
        <w:t xml:space="preserve"> </w:t>
      </w:r>
      <w:r w:rsidR="007818C9">
        <w:t>calificaciones</w:t>
      </w:r>
      <w:r w:rsidR="00CF7F0B">
        <w:t xml:space="preserve"> obtenida</w:t>
      </w:r>
      <w:r w:rsidR="007818C9">
        <w:t>s</w:t>
      </w:r>
      <w:r w:rsidR="00CF7F0B">
        <w:t xml:space="preserve"> </w:t>
      </w:r>
      <w:r w:rsidR="007818C9">
        <w:t xml:space="preserve">por cada uno de ellos. </w:t>
      </w:r>
      <w:r w:rsidR="00CF7F0B">
        <w:t>En</w:t>
      </w:r>
      <w:r w:rsidR="004B4745">
        <w:t xml:space="preserve"> el nivel crítico se encuentran </w:t>
      </w:r>
      <w:r w:rsidR="007818C9">
        <w:t>aquellos</w:t>
      </w:r>
      <w:r w:rsidR="004B4745">
        <w:t xml:space="preserve"> que tienen un des</w:t>
      </w:r>
      <w:r w:rsidR="00CF7F0B">
        <w:t>empeño deficiente</w:t>
      </w:r>
      <w:r w:rsidR="004B4745">
        <w:t xml:space="preserve">, con un promedio </w:t>
      </w:r>
      <w:r w:rsidR="007818C9">
        <w:t xml:space="preserve">por </w:t>
      </w:r>
      <w:r w:rsidR="004B4745">
        <w:t>debajo de 6</w:t>
      </w:r>
      <w:r w:rsidR="00CF7F0B">
        <w:t xml:space="preserve"> </w:t>
      </w:r>
      <w:r w:rsidR="007F244E">
        <w:t xml:space="preserve">puntos </w:t>
      </w:r>
      <w:r w:rsidR="00CF7F0B">
        <w:t>y con adeudo de materias</w:t>
      </w:r>
      <w:r w:rsidR="004B4745">
        <w:t xml:space="preserve"> (6 </w:t>
      </w:r>
      <w:r w:rsidR="007818C9">
        <w:t xml:space="preserve">es </w:t>
      </w:r>
      <w:r w:rsidR="004B4745">
        <w:t>la mínima calificación aprobatoria en una escala de 0 a 10).</w:t>
      </w:r>
      <w:r w:rsidR="007818C9">
        <w:t xml:space="preserve"> </w:t>
      </w:r>
      <w:r w:rsidR="004B4745">
        <w:t xml:space="preserve">En el nivel inestable se </w:t>
      </w:r>
      <w:r w:rsidR="007818C9">
        <w:t>hallan</w:t>
      </w:r>
      <w:r w:rsidR="004B4745">
        <w:t xml:space="preserve"> </w:t>
      </w:r>
      <w:r w:rsidR="007818C9">
        <w:t xml:space="preserve">quienes </w:t>
      </w:r>
      <w:r w:rsidR="00CF7F0B">
        <w:t xml:space="preserve">tienen un desempeño bajo </w:t>
      </w:r>
      <w:r w:rsidR="004B4745">
        <w:t>(con un promedio</w:t>
      </w:r>
      <w:r w:rsidR="00FC1704">
        <w:t xml:space="preserve"> </w:t>
      </w:r>
      <w:r w:rsidR="007818C9">
        <w:t xml:space="preserve">de </w:t>
      </w:r>
      <w:r w:rsidR="00FC1704">
        <w:t>entre 6 y 8</w:t>
      </w:r>
      <w:r w:rsidR="007F244E">
        <w:t xml:space="preserve"> puntos, y </w:t>
      </w:r>
      <w:r w:rsidR="00CF7F0B">
        <w:t>con adeudo de materias).</w:t>
      </w:r>
      <w:r w:rsidR="00352B45">
        <w:t xml:space="preserve"> En el</w:t>
      </w:r>
      <w:r w:rsidR="00CF7F0B">
        <w:t xml:space="preserve"> nivel regular se </w:t>
      </w:r>
      <w:r w:rsidR="00352B45">
        <w:t xml:space="preserve">ubican los alumnos con </w:t>
      </w:r>
      <w:r w:rsidR="00CF7F0B">
        <w:t xml:space="preserve">un promedio </w:t>
      </w:r>
      <w:r w:rsidR="00352B45">
        <w:t xml:space="preserve">de </w:t>
      </w:r>
      <w:r w:rsidR="00CF7F0B">
        <w:t>entre 6 y</w:t>
      </w:r>
      <w:r w:rsidR="00352B45">
        <w:t xml:space="preserve"> 8</w:t>
      </w:r>
      <w:r w:rsidR="007F244E">
        <w:t xml:space="preserve"> puntos que no tienen </w:t>
      </w:r>
      <w:r w:rsidR="00352B45">
        <w:t>adeudo de materias, mientras que e</w:t>
      </w:r>
      <w:r w:rsidR="00CF7F0B">
        <w:t xml:space="preserve">n el nivel alto </w:t>
      </w:r>
      <w:r w:rsidR="00352B45">
        <w:t>están</w:t>
      </w:r>
      <w:r w:rsidR="00CF7F0B">
        <w:t xml:space="preserve"> los estudiantes que tienen un promedio igual o mayor </w:t>
      </w:r>
      <w:r w:rsidR="00352B45">
        <w:t>a</w:t>
      </w:r>
      <w:r w:rsidR="00CF7F0B">
        <w:t xml:space="preserve"> 9 y sin adeudo de materias.</w:t>
      </w:r>
      <w:r w:rsidR="007F244E">
        <w:t xml:space="preserve"> </w:t>
      </w:r>
      <w:r w:rsidR="00352B45">
        <w:t>L</w:t>
      </w:r>
      <w:r w:rsidR="00CF6E13">
        <w:t xml:space="preserve">os factores </w:t>
      </w:r>
      <w:r w:rsidR="00352B45">
        <w:t>considerados fueron los siguientes</w:t>
      </w:r>
      <w:r w:rsidR="00CF6E13">
        <w:t>:</w:t>
      </w:r>
    </w:p>
    <w:p w14:paraId="6B44D912" w14:textId="77777777" w:rsidR="00EA1B63" w:rsidRDefault="00EA1B63" w:rsidP="007F244E">
      <w:pPr>
        <w:spacing w:after="160" w:line="360" w:lineRule="auto"/>
        <w:ind w:firstLine="709"/>
      </w:pPr>
    </w:p>
    <w:p w14:paraId="4E11AA26" w14:textId="3B034438" w:rsidR="00AA3B48" w:rsidRDefault="00AA3B48" w:rsidP="00352B45">
      <w:pPr>
        <w:pStyle w:val="Prrafodelista"/>
        <w:numPr>
          <w:ilvl w:val="0"/>
          <w:numId w:val="52"/>
        </w:numPr>
        <w:spacing w:after="0" w:line="360" w:lineRule="auto"/>
      </w:pPr>
      <w:r>
        <w:lastRenderedPageBreak/>
        <w:t>Económico</w:t>
      </w:r>
      <w:r w:rsidR="00352B45">
        <w:t>: I</w:t>
      </w:r>
      <w:r w:rsidR="00344C04">
        <w:t>ncluye</w:t>
      </w:r>
      <w:r w:rsidR="00352B45">
        <w:t xml:space="preserve"> </w:t>
      </w:r>
      <w:r w:rsidR="00B661A3">
        <w:t>el</w:t>
      </w:r>
      <w:r w:rsidR="00344C04">
        <w:t xml:space="preserve"> salario de la familia,</w:t>
      </w:r>
      <w:r w:rsidR="00B661A3">
        <w:t xml:space="preserve"> si </w:t>
      </w:r>
      <w:r w:rsidR="007F244E">
        <w:t xml:space="preserve">el estudiante </w:t>
      </w:r>
      <w:r w:rsidR="00B661A3">
        <w:t>trabaja</w:t>
      </w:r>
      <w:r w:rsidR="00352B45">
        <w:t xml:space="preserve"> para costear sus estudios</w:t>
      </w:r>
      <w:r w:rsidR="00B661A3">
        <w:t xml:space="preserve"> y si </w:t>
      </w:r>
      <w:r w:rsidR="00352B45">
        <w:t>cuenta</w:t>
      </w:r>
      <w:r w:rsidR="00B661A3">
        <w:t xml:space="preserve"> con una </w:t>
      </w:r>
      <w:r w:rsidR="00344C04">
        <w:t>beca.</w:t>
      </w:r>
      <w:r w:rsidR="00890EA7">
        <w:t xml:space="preserve"> </w:t>
      </w:r>
    </w:p>
    <w:p w14:paraId="16B96208" w14:textId="7113E147" w:rsidR="00AA3B48" w:rsidRDefault="00B661A3" w:rsidP="00FB491D">
      <w:pPr>
        <w:pStyle w:val="Prrafodelista"/>
        <w:numPr>
          <w:ilvl w:val="0"/>
          <w:numId w:val="2"/>
        </w:numPr>
        <w:spacing w:after="0" w:line="360" w:lineRule="auto"/>
      </w:pPr>
      <w:r>
        <w:t>C</w:t>
      </w:r>
      <w:r w:rsidR="00AA3B48">
        <w:t>ontexto familiar</w:t>
      </w:r>
      <w:r w:rsidR="00352B45">
        <w:t>:</w:t>
      </w:r>
      <w:r w:rsidR="00344C04">
        <w:t xml:space="preserve"> </w:t>
      </w:r>
      <w:r w:rsidR="00352B45">
        <w:t>Involucra</w:t>
      </w:r>
      <w:r w:rsidR="00344C04">
        <w:t xml:space="preserve"> </w:t>
      </w:r>
      <w:r w:rsidR="00875D32">
        <w:t>la</w:t>
      </w:r>
      <w:r w:rsidR="00344C04">
        <w:t xml:space="preserve"> disfuncionalidad</w:t>
      </w:r>
      <w:r w:rsidR="00875D32">
        <w:t xml:space="preserve"> familiar</w:t>
      </w:r>
      <w:r w:rsidR="00344C04">
        <w:t xml:space="preserve">, el </w:t>
      </w:r>
      <w:r w:rsidR="00875D32">
        <w:t xml:space="preserve">estado </w:t>
      </w:r>
      <w:r w:rsidR="00344C04">
        <w:t xml:space="preserve">emocional </w:t>
      </w:r>
      <w:r w:rsidR="00875D32">
        <w:t xml:space="preserve">del estudiante </w:t>
      </w:r>
      <w:r w:rsidR="00352B45">
        <w:t>(</w:t>
      </w:r>
      <w:r w:rsidR="00344C04">
        <w:t xml:space="preserve">si recibe afecto de </w:t>
      </w:r>
      <w:r w:rsidR="00352B45">
        <w:t>la</w:t>
      </w:r>
      <w:r w:rsidR="00344C04">
        <w:t xml:space="preserve"> familia</w:t>
      </w:r>
      <w:r w:rsidR="00352B45">
        <w:t>)</w:t>
      </w:r>
      <w:r w:rsidR="00344C04">
        <w:t xml:space="preserve">, la comunicación con la familia y </w:t>
      </w:r>
      <w:r w:rsidR="00875D32">
        <w:t>la atención de la familia</w:t>
      </w:r>
      <w:r w:rsidR="00F33710">
        <w:t>.</w:t>
      </w:r>
    </w:p>
    <w:p w14:paraId="1FDC00CE" w14:textId="331B7787" w:rsidR="00F33710" w:rsidRDefault="00F33710" w:rsidP="00FB491D">
      <w:pPr>
        <w:pStyle w:val="Prrafodelista"/>
        <w:numPr>
          <w:ilvl w:val="0"/>
          <w:numId w:val="2"/>
        </w:numPr>
        <w:spacing w:after="0" w:line="360" w:lineRule="auto"/>
      </w:pPr>
      <w:r>
        <w:t>Salud física</w:t>
      </w:r>
      <w:r w:rsidR="00875D32">
        <w:t>:</w:t>
      </w:r>
      <w:r>
        <w:t xml:space="preserve"> </w:t>
      </w:r>
      <w:r w:rsidR="00875D32">
        <w:t xml:space="preserve">Conformada por </w:t>
      </w:r>
      <w:r>
        <w:t xml:space="preserve">alguna enfermedad o discapacidad que influya en </w:t>
      </w:r>
      <w:r w:rsidR="00875D32">
        <w:t>las</w:t>
      </w:r>
      <w:r>
        <w:t xml:space="preserve"> actividades académicas, la frecuencia con la que se enferma y si log</w:t>
      </w:r>
      <w:r w:rsidR="00D46B7A">
        <w:t xml:space="preserve">ra recuperarse con las tareas, </w:t>
      </w:r>
      <w:r>
        <w:t>proyectos</w:t>
      </w:r>
      <w:r w:rsidR="00D46B7A">
        <w:t xml:space="preserve"> y exámenes</w:t>
      </w:r>
      <w:r>
        <w:t>.</w:t>
      </w:r>
    </w:p>
    <w:p w14:paraId="60F27870" w14:textId="09AE09A9" w:rsidR="00CF6E13" w:rsidRDefault="00B661A3" w:rsidP="00FB491D">
      <w:pPr>
        <w:pStyle w:val="Prrafodelista"/>
        <w:numPr>
          <w:ilvl w:val="0"/>
          <w:numId w:val="2"/>
        </w:numPr>
        <w:spacing w:after="0" w:line="360" w:lineRule="auto"/>
      </w:pPr>
      <w:r>
        <w:t>A</w:t>
      </w:r>
      <w:r w:rsidR="00875D32">
        <w:t>dicciones:</w:t>
      </w:r>
      <w:r w:rsidR="00D46B7A">
        <w:t xml:space="preserve"> </w:t>
      </w:r>
      <w:r w:rsidR="00875D32">
        <w:t xml:space="preserve">Se refieren al </w:t>
      </w:r>
      <w:r w:rsidR="00D46B7A">
        <w:t>consumo de alcohol, cigarro</w:t>
      </w:r>
      <w:r w:rsidR="00875D32">
        <w:t xml:space="preserve"> y uso excesivo de </w:t>
      </w:r>
      <w:r w:rsidR="00D46B7A">
        <w:t>las redes sociales y el internet.</w:t>
      </w:r>
    </w:p>
    <w:p w14:paraId="51034EFB" w14:textId="18DECE4E" w:rsidR="00CF6E13" w:rsidRDefault="00B661A3" w:rsidP="00FB491D">
      <w:pPr>
        <w:pStyle w:val="Prrafodelista"/>
        <w:numPr>
          <w:ilvl w:val="0"/>
          <w:numId w:val="2"/>
        </w:numPr>
        <w:spacing w:after="0" w:line="360" w:lineRule="auto"/>
      </w:pPr>
      <w:r>
        <w:t>A</w:t>
      </w:r>
      <w:r w:rsidR="00CF6E13">
        <w:t>mistades</w:t>
      </w:r>
      <w:r w:rsidR="00875D32">
        <w:t>:</w:t>
      </w:r>
      <w:r w:rsidR="00D46B7A">
        <w:t xml:space="preserve"> </w:t>
      </w:r>
      <w:r w:rsidR="00875D32">
        <w:t xml:space="preserve">Tiene que ver con la manera en que estas influyen </w:t>
      </w:r>
      <w:r w:rsidR="00D46B7A">
        <w:t>en su desempeño académico, en su desarrollo como persona y si lo apoyan moral y emocionalmente.</w:t>
      </w:r>
    </w:p>
    <w:p w14:paraId="06F9DB6A" w14:textId="687B55C8" w:rsidR="00CF6E13" w:rsidRDefault="00D46B7A" w:rsidP="00FB491D">
      <w:pPr>
        <w:pStyle w:val="Prrafodelista"/>
        <w:numPr>
          <w:ilvl w:val="0"/>
          <w:numId w:val="2"/>
        </w:numPr>
        <w:spacing w:after="0" w:line="360" w:lineRule="auto"/>
      </w:pPr>
      <w:r>
        <w:t>Escuela</w:t>
      </w:r>
      <w:r w:rsidR="00C13D57">
        <w:t>: Está conformado por</w:t>
      </w:r>
      <w:r>
        <w:t xml:space="preserve"> </w:t>
      </w:r>
      <w:r w:rsidR="009F533D">
        <w:t>horarios de clase</w:t>
      </w:r>
      <w:r w:rsidR="00C13D57">
        <w:t xml:space="preserve"> (</w:t>
      </w:r>
      <w:r>
        <w:t>matutino</w:t>
      </w:r>
      <w:r w:rsidR="00C13D57">
        <w:t>s</w:t>
      </w:r>
      <w:r>
        <w:t>, vespertino</w:t>
      </w:r>
      <w:r w:rsidR="00C13D57">
        <w:t>s</w:t>
      </w:r>
      <w:r>
        <w:t xml:space="preserve"> y mixto</w:t>
      </w:r>
      <w:r w:rsidR="00C13D57">
        <w:t>s) y</w:t>
      </w:r>
      <w:r>
        <w:t xml:space="preserve"> si cuenta con un maestro tutor que lo guíe d</w:t>
      </w:r>
      <w:r w:rsidR="00C13D57">
        <w:t>urante su trayectoria académica. Este criterio incluye</w:t>
      </w:r>
      <w:r>
        <w:t xml:space="preserve"> el aspecto administrativo</w:t>
      </w:r>
      <w:r w:rsidR="00C13D57">
        <w:t>, es decir,</w:t>
      </w:r>
      <w:r>
        <w:t xml:space="preserve"> si hay retrasos en las entregas de documentos solicitados y la forma en que son evaluados.</w:t>
      </w:r>
    </w:p>
    <w:p w14:paraId="3A631806" w14:textId="21421AF0" w:rsidR="00CF6E13" w:rsidRDefault="00B661A3" w:rsidP="00FB491D">
      <w:pPr>
        <w:pStyle w:val="Prrafodelista"/>
        <w:numPr>
          <w:ilvl w:val="0"/>
          <w:numId w:val="2"/>
        </w:numPr>
        <w:spacing w:after="0" w:line="360" w:lineRule="auto"/>
      </w:pPr>
      <w:r>
        <w:t>H</w:t>
      </w:r>
      <w:r w:rsidR="00344C04">
        <w:t>ábitos personales de</w:t>
      </w:r>
      <w:r w:rsidR="00CF6E13">
        <w:t>l alumno</w:t>
      </w:r>
      <w:r w:rsidR="00C13D57">
        <w:t>:</w:t>
      </w:r>
      <w:r w:rsidR="003F5A4E">
        <w:t xml:space="preserve"> </w:t>
      </w:r>
      <w:r w:rsidR="00C13D57">
        <w:t xml:space="preserve">Se refiere a </w:t>
      </w:r>
      <w:r w:rsidR="003F5A4E">
        <w:t>la puntualidad, la disciplina en la entrega de tareas</w:t>
      </w:r>
      <w:r w:rsidR="00C13D57">
        <w:t>,</w:t>
      </w:r>
      <w:r w:rsidR="003F5A4E">
        <w:t xml:space="preserve"> </w:t>
      </w:r>
      <w:r w:rsidR="00C13D57">
        <w:t xml:space="preserve">la </w:t>
      </w:r>
      <w:r w:rsidR="003F5A4E">
        <w:t xml:space="preserve">participación en clase y </w:t>
      </w:r>
      <w:r w:rsidR="00C13D57">
        <w:t xml:space="preserve">las </w:t>
      </w:r>
      <w:r w:rsidR="003F5A4E">
        <w:t>técnicas de estudio</w:t>
      </w:r>
      <w:r w:rsidR="00C13D57">
        <w:t>.</w:t>
      </w:r>
    </w:p>
    <w:p w14:paraId="069D5F99" w14:textId="7DB997EC" w:rsidR="009F533D" w:rsidRDefault="00B661A3" w:rsidP="00FB491D">
      <w:pPr>
        <w:pStyle w:val="Prrafodelista"/>
        <w:numPr>
          <w:ilvl w:val="0"/>
          <w:numId w:val="2"/>
        </w:numPr>
        <w:spacing w:after="0" w:line="360" w:lineRule="auto"/>
      </w:pPr>
      <w:r>
        <w:t>S</w:t>
      </w:r>
      <w:r w:rsidR="009F533D">
        <w:t>eguridad</w:t>
      </w:r>
      <w:r w:rsidR="00C13D57">
        <w:t>: Abarca la seguridad en el lugar donde vive, e</w:t>
      </w:r>
      <w:r w:rsidR="003F5A4E">
        <w:t xml:space="preserve">l trayecto hacia la escuela y </w:t>
      </w:r>
      <w:r w:rsidR="00C13D57">
        <w:t xml:space="preserve">dentro de </w:t>
      </w:r>
      <w:r w:rsidR="003F5A4E">
        <w:t>la misma escuela.</w:t>
      </w:r>
    </w:p>
    <w:p w14:paraId="3998EADE" w14:textId="77777777" w:rsidR="0068261E" w:rsidRDefault="0068261E" w:rsidP="0068261E">
      <w:pPr>
        <w:pStyle w:val="Prrafodelista"/>
        <w:spacing w:after="0" w:line="360" w:lineRule="auto"/>
      </w:pPr>
    </w:p>
    <w:p w14:paraId="6DB14A40" w14:textId="57D74DAD" w:rsidR="00C13D57" w:rsidRDefault="00C13D57" w:rsidP="00C13D57">
      <w:pPr>
        <w:spacing w:after="0" w:line="360" w:lineRule="auto"/>
        <w:ind w:firstLine="708"/>
      </w:pPr>
      <w:r>
        <w:t>A continuación, se explican cada uno de los anteriores factores según la literatura consultada.</w:t>
      </w:r>
    </w:p>
    <w:p w14:paraId="71F55998" w14:textId="77777777" w:rsidR="009F533D" w:rsidRDefault="009F533D" w:rsidP="00AA6AAF">
      <w:pPr>
        <w:pStyle w:val="Prrafodelista"/>
        <w:spacing w:after="0" w:line="360" w:lineRule="auto"/>
      </w:pPr>
    </w:p>
    <w:p w14:paraId="6C7B0B7D" w14:textId="2DB2BDE1" w:rsidR="009F533D" w:rsidRPr="00C13D57" w:rsidRDefault="00C647AA" w:rsidP="00FA599C">
      <w:pPr>
        <w:pStyle w:val="Ttulo2"/>
        <w:jc w:val="center"/>
      </w:pPr>
      <w:r w:rsidRPr="00C13D57">
        <w:t xml:space="preserve">Factor </w:t>
      </w:r>
      <w:r w:rsidR="00C13D57" w:rsidRPr="00C13D57">
        <w:t>e</w:t>
      </w:r>
      <w:r w:rsidR="00626DE5" w:rsidRPr="00C13D57">
        <w:t>conómico</w:t>
      </w:r>
    </w:p>
    <w:p w14:paraId="63571006" w14:textId="7D61CE50" w:rsidR="000D76E7" w:rsidRDefault="005B13E3" w:rsidP="000D76E7">
      <w:pPr>
        <w:spacing w:after="160" w:line="360" w:lineRule="auto"/>
        <w:ind w:firstLine="708"/>
      </w:pPr>
      <w:r>
        <w:rPr>
          <w:szCs w:val="24"/>
        </w:rPr>
        <w:t>Wormington, Corpus y</w:t>
      </w:r>
      <w:r w:rsidR="00B349D9" w:rsidRPr="00B349D9">
        <w:rPr>
          <w:szCs w:val="24"/>
        </w:rPr>
        <w:t xml:space="preserve"> Anderson (2012)</w:t>
      </w:r>
      <w:r w:rsidR="00890EA7">
        <w:rPr>
          <w:sz w:val="20"/>
          <w:szCs w:val="20"/>
        </w:rPr>
        <w:t xml:space="preserve"> </w:t>
      </w:r>
      <w:r w:rsidR="006F1DE3" w:rsidRPr="006F1DE3">
        <w:t xml:space="preserve">señalan que el nivel económico afecta de forma </w:t>
      </w:r>
      <w:r w:rsidR="00C13D57">
        <w:t xml:space="preserve">positiva o </w:t>
      </w:r>
      <w:r w:rsidR="006F1DE3" w:rsidRPr="006F1DE3">
        <w:t>negativa</w:t>
      </w:r>
      <w:r w:rsidR="00647064">
        <w:t xml:space="preserve"> el </w:t>
      </w:r>
      <w:r w:rsidR="006F1DE3" w:rsidRPr="006F1DE3">
        <w:t>desempeño académico de los estudiantes, lo que implica una responsabilidad conjunta entre la familia y la escuela.</w:t>
      </w:r>
      <w:r w:rsidR="00E21167" w:rsidRPr="00975B54">
        <w:t xml:space="preserve"> </w:t>
      </w:r>
      <w:r w:rsidR="00C913E1" w:rsidRPr="00975B54">
        <w:t xml:space="preserve">Un factor también importante es si el alumno </w:t>
      </w:r>
      <w:r w:rsidR="002674B5">
        <w:t>desempeña un trabajo. Al respecto</w:t>
      </w:r>
      <w:r w:rsidR="00647064">
        <w:t>,</w:t>
      </w:r>
      <w:r w:rsidR="002674B5">
        <w:t xml:space="preserve"> </w:t>
      </w:r>
      <w:r w:rsidR="00F7267A">
        <w:rPr>
          <w:color w:val="000000"/>
        </w:rPr>
        <w:t>Moreira, Dí</w:t>
      </w:r>
      <w:r w:rsidRPr="00B018C1">
        <w:rPr>
          <w:color w:val="000000"/>
        </w:rPr>
        <w:t xml:space="preserve">as, Machado </w:t>
      </w:r>
      <w:r>
        <w:rPr>
          <w:color w:val="000000"/>
        </w:rPr>
        <w:t>y Machado (2013</w:t>
      </w:r>
      <w:r w:rsidR="00E3788E">
        <w:rPr>
          <w:color w:val="000000"/>
        </w:rPr>
        <w:t>)</w:t>
      </w:r>
      <w:r w:rsidR="00E3788E" w:rsidRPr="00AA6AAF">
        <w:rPr>
          <w:rFonts w:cs="Times New Roman"/>
          <w:color w:val="000000"/>
          <w:szCs w:val="24"/>
        </w:rPr>
        <w:t xml:space="preserve"> realizaron</w:t>
      </w:r>
      <w:r w:rsidR="002674B5">
        <w:t xml:space="preserve"> un estudio en </w:t>
      </w:r>
      <w:r w:rsidR="00C913E1" w:rsidRPr="00975B54">
        <w:t xml:space="preserve">el </w:t>
      </w:r>
      <w:r w:rsidR="002674B5">
        <w:t>que mostraron</w:t>
      </w:r>
      <w:r w:rsidR="00C913E1" w:rsidRPr="00975B54">
        <w:t xml:space="preserve"> </w:t>
      </w:r>
      <w:r w:rsidR="00A75840" w:rsidRPr="00975B54">
        <w:t>que,</w:t>
      </w:r>
      <w:r w:rsidR="00C913E1" w:rsidRPr="00975B54">
        <w:t xml:space="preserve"> en países desarrollados</w:t>
      </w:r>
      <w:r w:rsidR="00F7267A">
        <w:t>, a diferencia de los subdesarrollados,</w:t>
      </w:r>
      <w:r w:rsidR="00C913E1" w:rsidRPr="00975B54">
        <w:t xml:space="preserve"> </w:t>
      </w:r>
      <w:r w:rsidR="00F7267A">
        <w:t>los</w:t>
      </w:r>
      <w:r w:rsidR="00C913E1" w:rsidRPr="00975B54">
        <w:t xml:space="preserve"> jóvenes tienen </w:t>
      </w:r>
      <w:r w:rsidR="00F7267A" w:rsidRPr="00975B54">
        <w:t>meno</w:t>
      </w:r>
      <w:r w:rsidR="00F7267A">
        <w:t>res</w:t>
      </w:r>
      <w:r w:rsidR="00F7267A" w:rsidRPr="00975B54">
        <w:t xml:space="preserve"> </w:t>
      </w:r>
      <w:r w:rsidR="00C913E1" w:rsidRPr="00975B54">
        <w:t>jordanas laborales</w:t>
      </w:r>
      <w:r w:rsidR="002674B5">
        <w:t>, lo que</w:t>
      </w:r>
      <w:r w:rsidR="00C913E1" w:rsidRPr="00975B54">
        <w:t xml:space="preserve"> </w:t>
      </w:r>
      <w:r w:rsidR="00F7267A">
        <w:t xml:space="preserve">contribuye a aumentar </w:t>
      </w:r>
      <w:r w:rsidR="008209BA">
        <w:t>el rendimiento</w:t>
      </w:r>
      <w:r w:rsidR="00F7267A">
        <w:t xml:space="preserve">, ya que pueden invertir más </w:t>
      </w:r>
      <w:r w:rsidR="00C913E1" w:rsidRPr="00975B54">
        <w:t xml:space="preserve">tiempo </w:t>
      </w:r>
      <w:r w:rsidR="00F7267A">
        <w:t>en</w:t>
      </w:r>
      <w:r w:rsidR="00C913E1" w:rsidRPr="00975B54">
        <w:t xml:space="preserve"> sus actividades </w:t>
      </w:r>
      <w:r w:rsidR="00F7267A">
        <w:t>de estudio</w:t>
      </w:r>
      <w:r w:rsidR="00C913E1">
        <w:t xml:space="preserve">. </w:t>
      </w:r>
    </w:p>
    <w:p w14:paraId="2E64A463" w14:textId="19DB7773" w:rsidR="004B10FB" w:rsidRPr="00AA6AAF" w:rsidRDefault="00F7267A" w:rsidP="000D76E7">
      <w:pPr>
        <w:spacing w:after="160" w:line="360" w:lineRule="auto"/>
        <w:ind w:firstLine="708"/>
        <w:rPr>
          <w:rFonts w:cs="Times New Roman"/>
          <w:szCs w:val="24"/>
          <w:highlight w:val="yellow"/>
        </w:rPr>
      </w:pPr>
      <w:r>
        <w:lastRenderedPageBreak/>
        <w:t>En efecto, a</w:t>
      </w:r>
      <w:r w:rsidR="00C913E1" w:rsidRPr="00C913E1">
        <w:rPr>
          <w:rFonts w:cstheme="minorHAnsi"/>
          <w:szCs w:val="24"/>
        </w:rPr>
        <w:t xml:space="preserve">l trabajar jornadas largas </w:t>
      </w:r>
      <w:r>
        <w:rPr>
          <w:rFonts w:cstheme="minorHAnsi"/>
          <w:szCs w:val="24"/>
        </w:rPr>
        <w:t xml:space="preserve">mientras se cursa una carrera se </w:t>
      </w:r>
      <w:r w:rsidR="00C913E1" w:rsidRPr="00C913E1">
        <w:rPr>
          <w:rFonts w:cstheme="minorHAnsi"/>
          <w:szCs w:val="24"/>
        </w:rPr>
        <w:t>genera</w:t>
      </w:r>
      <w:r>
        <w:rPr>
          <w:rFonts w:cstheme="minorHAnsi"/>
          <w:szCs w:val="24"/>
        </w:rPr>
        <w:t>n</w:t>
      </w:r>
      <w:r w:rsidR="00C913E1" w:rsidRPr="00C913E1">
        <w:rPr>
          <w:rFonts w:cstheme="minorHAnsi"/>
          <w:szCs w:val="24"/>
        </w:rPr>
        <w:t xml:space="preserve"> </w:t>
      </w:r>
      <w:r w:rsidR="006F1DE3" w:rsidRPr="006F1DE3">
        <w:rPr>
          <w:rFonts w:cs="Times New Roman"/>
          <w:color w:val="000000"/>
          <w:shd w:val="clear" w:color="auto" w:fill="FFFFFF"/>
        </w:rPr>
        <w:t>situaciones que</w:t>
      </w:r>
      <w:r w:rsidR="006F1DE3" w:rsidRPr="006F1DE3">
        <w:rPr>
          <w:rFonts w:cstheme="minorHAnsi"/>
          <w:color w:val="000000"/>
          <w:szCs w:val="24"/>
          <w:shd w:val="clear" w:color="auto" w:fill="FFFFFF"/>
        </w:rPr>
        <w:t xml:space="preserve"> ponen en riesgo </w:t>
      </w:r>
      <w:r>
        <w:rPr>
          <w:rFonts w:cstheme="minorHAnsi"/>
          <w:color w:val="000000"/>
          <w:szCs w:val="24"/>
          <w:shd w:val="clear" w:color="auto" w:fill="FFFFFF"/>
        </w:rPr>
        <w:t>la</w:t>
      </w:r>
      <w:r w:rsidR="006F1DE3" w:rsidRPr="006F1DE3">
        <w:rPr>
          <w:rFonts w:cstheme="minorHAnsi"/>
          <w:color w:val="000000"/>
          <w:szCs w:val="24"/>
          <w:shd w:val="clear" w:color="auto" w:fill="FFFFFF"/>
        </w:rPr>
        <w:t xml:space="preserve"> salud</w:t>
      </w:r>
      <w:r>
        <w:rPr>
          <w:rFonts w:cstheme="minorHAnsi"/>
          <w:color w:val="000000"/>
          <w:szCs w:val="24"/>
          <w:shd w:val="clear" w:color="auto" w:fill="FFFFFF"/>
        </w:rPr>
        <w:t xml:space="preserve"> física y emocional (cansancio, estrés, etc.), lo que </w:t>
      </w:r>
      <w:r w:rsidR="000D76E7">
        <w:rPr>
          <w:rFonts w:cstheme="minorHAnsi"/>
          <w:color w:val="000000"/>
          <w:szCs w:val="24"/>
          <w:shd w:val="clear" w:color="auto" w:fill="FFFFFF"/>
        </w:rPr>
        <w:t xml:space="preserve">afecta </w:t>
      </w:r>
      <w:r>
        <w:rPr>
          <w:rFonts w:cstheme="minorHAnsi"/>
          <w:color w:val="000000"/>
          <w:szCs w:val="24"/>
          <w:shd w:val="clear" w:color="auto" w:fill="FFFFFF"/>
        </w:rPr>
        <w:t>el rendimiento académico</w:t>
      </w:r>
      <w:r w:rsidR="007E16BF">
        <w:rPr>
          <w:rFonts w:cstheme="minorHAnsi"/>
          <w:color w:val="000000"/>
          <w:szCs w:val="24"/>
          <w:shd w:val="clear" w:color="auto" w:fill="FFFFFF"/>
        </w:rPr>
        <w:t>.</w:t>
      </w:r>
      <w:r w:rsidR="000D76E7">
        <w:rPr>
          <w:rFonts w:cstheme="minorHAnsi"/>
          <w:color w:val="000000"/>
          <w:szCs w:val="24"/>
          <w:shd w:val="clear" w:color="auto" w:fill="FFFFFF"/>
        </w:rPr>
        <w:t xml:space="preserve"> </w:t>
      </w:r>
      <w:r w:rsidR="000D76E7">
        <w:rPr>
          <w:rFonts w:cs="Times New Roman"/>
          <w:color w:val="000000"/>
          <w:szCs w:val="24"/>
        </w:rPr>
        <w:t xml:space="preserve">Por su parte, </w:t>
      </w:r>
      <w:r w:rsidR="004B10FB" w:rsidRPr="00AA6AAF">
        <w:rPr>
          <w:rFonts w:cs="Times New Roman"/>
          <w:color w:val="000000"/>
          <w:szCs w:val="24"/>
        </w:rPr>
        <w:t>Mancebón-Torrubia</w:t>
      </w:r>
      <w:r w:rsidR="004B10FB">
        <w:rPr>
          <w:rFonts w:cs="Times New Roman"/>
          <w:color w:val="000000"/>
          <w:szCs w:val="24"/>
        </w:rPr>
        <w:t>,</w:t>
      </w:r>
      <w:r w:rsidR="00890EA7">
        <w:rPr>
          <w:rFonts w:cs="Times New Roman"/>
          <w:color w:val="000000"/>
          <w:szCs w:val="24"/>
        </w:rPr>
        <w:t xml:space="preserve"> </w:t>
      </w:r>
      <w:r w:rsidR="004B10FB">
        <w:rPr>
          <w:rFonts w:cs="Times New Roman"/>
          <w:color w:val="000000"/>
          <w:szCs w:val="24"/>
        </w:rPr>
        <w:t>Calero, Choi y</w:t>
      </w:r>
      <w:r w:rsidR="004B10FB" w:rsidRPr="00AA6AAF">
        <w:rPr>
          <w:rFonts w:cs="Times New Roman"/>
          <w:color w:val="000000"/>
          <w:szCs w:val="24"/>
        </w:rPr>
        <w:t xml:space="preserve"> Ximénez-de-Embún (2010) </w:t>
      </w:r>
      <w:r w:rsidR="004B10FB" w:rsidRPr="00AA6AAF">
        <w:rPr>
          <w:rFonts w:cs="Times New Roman"/>
          <w:szCs w:val="24"/>
        </w:rPr>
        <w:t xml:space="preserve">señalan que </w:t>
      </w:r>
      <w:r w:rsidR="000D76E7">
        <w:rPr>
          <w:rFonts w:cs="Times New Roman"/>
          <w:szCs w:val="24"/>
        </w:rPr>
        <w:t xml:space="preserve">no solo </w:t>
      </w:r>
      <w:r w:rsidR="004B10FB" w:rsidRPr="00AA6AAF">
        <w:rPr>
          <w:rFonts w:cs="Times New Roman"/>
          <w:szCs w:val="24"/>
        </w:rPr>
        <w:t>el nivel socioeconómico de los padres</w:t>
      </w:r>
      <w:r w:rsidR="000D76E7">
        <w:rPr>
          <w:rFonts w:cs="Times New Roman"/>
          <w:szCs w:val="24"/>
        </w:rPr>
        <w:t>, sino también el int</w:t>
      </w:r>
      <w:r w:rsidR="007F244E">
        <w:rPr>
          <w:rFonts w:cs="Times New Roman"/>
          <w:szCs w:val="24"/>
        </w:rPr>
        <w:t>erés y la ayuda que estos brinda</w:t>
      </w:r>
      <w:r w:rsidR="000D76E7">
        <w:rPr>
          <w:rFonts w:cs="Times New Roman"/>
          <w:szCs w:val="24"/>
        </w:rPr>
        <w:t xml:space="preserve">n a sus hijos puede condicionar </w:t>
      </w:r>
      <w:r w:rsidR="004B10FB" w:rsidRPr="00AA6AAF">
        <w:rPr>
          <w:rFonts w:cs="Times New Roman"/>
          <w:szCs w:val="24"/>
        </w:rPr>
        <w:t>el desarrollo de los estudiantes</w:t>
      </w:r>
      <w:r w:rsidR="000D76E7">
        <w:rPr>
          <w:rFonts w:cs="Times New Roman"/>
          <w:szCs w:val="24"/>
        </w:rPr>
        <w:t>.</w:t>
      </w:r>
    </w:p>
    <w:p w14:paraId="33A2BE50" w14:textId="77777777" w:rsidR="00EA1B63" w:rsidRDefault="00EA1B63" w:rsidP="00FA599C">
      <w:pPr>
        <w:pStyle w:val="Ttulo2"/>
        <w:jc w:val="center"/>
      </w:pPr>
    </w:p>
    <w:p w14:paraId="5F0EE57F" w14:textId="4B4866F6" w:rsidR="00C913E1" w:rsidRPr="00AA6AAF" w:rsidRDefault="00AA3B48" w:rsidP="00FA599C">
      <w:pPr>
        <w:pStyle w:val="Ttulo2"/>
        <w:jc w:val="center"/>
      </w:pPr>
      <w:r w:rsidRPr="00AA6AAF">
        <w:t xml:space="preserve">Contexto </w:t>
      </w:r>
      <w:r w:rsidR="000D76E7">
        <w:t>f</w:t>
      </w:r>
      <w:r w:rsidRPr="00AA6AAF">
        <w:t>amiliar</w:t>
      </w:r>
    </w:p>
    <w:p w14:paraId="5A1DEFD7" w14:textId="1215560C" w:rsidR="004B10FB" w:rsidRDefault="000D76E7" w:rsidP="007E16BF">
      <w:pPr>
        <w:spacing w:after="160" w:line="360" w:lineRule="auto"/>
        <w:ind w:firstLine="709"/>
        <w:rPr>
          <w:rFonts w:cs="Times New Roman"/>
          <w:szCs w:val="24"/>
        </w:rPr>
      </w:pPr>
      <w:r>
        <w:t>E</w:t>
      </w:r>
      <w:r w:rsidR="004B10FB">
        <w:t>l hogar</w:t>
      </w:r>
      <w:r>
        <w:t>, sin duda,</w:t>
      </w:r>
      <w:r w:rsidR="004B10FB">
        <w:t xml:space="preserve"> es la primera escuela del ser humano</w:t>
      </w:r>
      <w:r>
        <w:t xml:space="preserve">, pues es en esa institución donde </w:t>
      </w:r>
      <w:r w:rsidR="004B10FB">
        <w:t>se adquieren l</w:t>
      </w:r>
      <w:r w:rsidR="001346B6">
        <w:t xml:space="preserve">as primeras nociones de la vida y donde se inculcan </w:t>
      </w:r>
      <w:r w:rsidR="004B10FB">
        <w:t xml:space="preserve">los valores </w:t>
      </w:r>
      <w:r w:rsidR="001346B6">
        <w:t xml:space="preserve">que guiarán el </w:t>
      </w:r>
      <w:r w:rsidR="004B10FB">
        <w:t xml:space="preserve">camino </w:t>
      </w:r>
      <w:r w:rsidR="001346B6">
        <w:t>que cada quien debe recorrer</w:t>
      </w:r>
      <w:r w:rsidR="004B10FB">
        <w:t xml:space="preserve">. Por esta razón, Jiménez (2008) señala que los padres son considerados piezas fundamentales para que </w:t>
      </w:r>
      <w:r w:rsidR="001346B6">
        <w:t>los</w:t>
      </w:r>
      <w:r w:rsidR="004B10FB">
        <w:t xml:space="preserve"> hijos alcancen </w:t>
      </w:r>
      <w:r w:rsidR="001346B6">
        <w:t xml:space="preserve">el mejor desempeño </w:t>
      </w:r>
      <w:r w:rsidR="004B10FB">
        <w:t>en las aulas.</w:t>
      </w:r>
    </w:p>
    <w:p w14:paraId="2D96B681" w14:textId="310654D6" w:rsidR="0019007F" w:rsidRPr="00AA6AAF" w:rsidRDefault="001346B6" w:rsidP="007E16BF">
      <w:pPr>
        <w:spacing w:after="160" w:line="360" w:lineRule="auto"/>
        <w:ind w:firstLine="709"/>
        <w:rPr>
          <w:rFonts w:cs="Times New Roman"/>
          <w:szCs w:val="24"/>
        </w:rPr>
      </w:pPr>
      <w:r>
        <w:rPr>
          <w:rFonts w:cs="Times New Roman"/>
          <w:szCs w:val="24"/>
        </w:rPr>
        <w:t xml:space="preserve">Al respecto, en un estudio llevado a cabo por </w:t>
      </w:r>
      <w:r w:rsidR="00626DE5" w:rsidRPr="00AA6AAF">
        <w:rPr>
          <w:rFonts w:cs="Times New Roman"/>
          <w:szCs w:val="24"/>
        </w:rPr>
        <w:t>Zamora (2016</w:t>
      </w:r>
      <w:r w:rsidR="003F5A4E" w:rsidRPr="00AA6AAF">
        <w:rPr>
          <w:rFonts w:cs="Times New Roman"/>
          <w:szCs w:val="24"/>
        </w:rPr>
        <w:t>)</w:t>
      </w:r>
      <w:r>
        <w:rPr>
          <w:rFonts w:cs="Times New Roman"/>
          <w:szCs w:val="24"/>
        </w:rPr>
        <w:t xml:space="preserve"> se demuestra que </w:t>
      </w:r>
      <w:r w:rsidR="00626DE5" w:rsidRPr="00AA6AAF">
        <w:rPr>
          <w:rFonts w:cs="Times New Roman"/>
          <w:szCs w:val="24"/>
        </w:rPr>
        <w:t>m</w:t>
      </w:r>
      <w:r w:rsidR="00EF1D35" w:rsidRPr="00AA6AAF">
        <w:rPr>
          <w:rFonts w:cs="Times New Roman"/>
          <w:szCs w:val="24"/>
        </w:rPr>
        <w:t>ás de 40</w:t>
      </w:r>
      <w:r>
        <w:rPr>
          <w:rFonts w:cs="Times New Roman"/>
          <w:szCs w:val="24"/>
        </w:rPr>
        <w:t> %</w:t>
      </w:r>
      <w:r w:rsidR="00EF1D35" w:rsidRPr="00AA6AAF">
        <w:rPr>
          <w:rFonts w:cs="Times New Roman"/>
          <w:szCs w:val="24"/>
        </w:rPr>
        <w:t xml:space="preserve"> de los </w:t>
      </w:r>
      <w:r w:rsidR="00626DE5" w:rsidRPr="00AA6AAF">
        <w:rPr>
          <w:rFonts w:cs="Times New Roman"/>
          <w:szCs w:val="24"/>
        </w:rPr>
        <w:t xml:space="preserve">estudiantes </w:t>
      </w:r>
      <w:r>
        <w:rPr>
          <w:rFonts w:cs="Times New Roman"/>
          <w:szCs w:val="24"/>
        </w:rPr>
        <w:t>consultados tenía</w:t>
      </w:r>
      <w:r w:rsidR="00626DE5" w:rsidRPr="00AA6AAF">
        <w:rPr>
          <w:rFonts w:cs="Times New Roman"/>
          <w:szCs w:val="24"/>
        </w:rPr>
        <w:t xml:space="preserve"> problemas </w:t>
      </w:r>
      <w:r w:rsidR="00EF1D35" w:rsidRPr="00AA6AAF">
        <w:rPr>
          <w:rFonts w:cs="Times New Roman"/>
          <w:szCs w:val="24"/>
        </w:rPr>
        <w:t>familiares</w:t>
      </w:r>
      <w:r>
        <w:rPr>
          <w:rFonts w:cs="Times New Roman"/>
          <w:szCs w:val="24"/>
        </w:rPr>
        <w:t xml:space="preserve"> vinculados con la </w:t>
      </w:r>
      <w:r w:rsidR="00EF1D35" w:rsidRPr="00AA6AAF">
        <w:rPr>
          <w:rFonts w:cs="Times New Roman"/>
          <w:szCs w:val="24"/>
        </w:rPr>
        <w:t>falta de comunicación con los padres, la muerte de un f</w:t>
      </w:r>
      <w:r w:rsidR="00AA3B48" w:rsidRPr="00AA6AAF">
        <w:rPr>
          <w:rFonts w:cs="Times New Roman"/>
          <w:szCs w:val="24"/>
        </w:rPr>
        <w:t xml:space="preserve">amiliar y </w:t>
      </w:r>
      <w:r>
        <w:rPr>
          <w:rFonts w:cs="Times New Roman"/>
          <w:szCs w:val="24"/>
        </w:rPr>
        <w:t xml:space="preserve">las peleas dentro de casa, lo que afectaba </w:t>
      </w:r>
      <w:r w:rsidR="007F244E">
        <w:rPr>
          <w:rFonts w:cs="Times New Roman"/>
          <w:szCs w:val="24"/>
        </w:rPr>
        <w:t>su</w:t>
      </w:r>
      <w:r>
        <w:rPr>
          <w:rFonts w:cs="Times New Roman"/>
          <w:szCs w:val="24"/>
        </w:rPr>
        <w:t xml:space="preserve"> estabilidad emocional y </w:t>
      </w:r>
      <w:r w:rsidR="007F244E">
        <w:rPr>
          <w:rFonts w:cs="Times New Roman"/>
          <w:szCs w:val="24"/>
        </w:rPr>
        <w:t>su</w:t>
      </w:r>
      <w:r>
        <w:rPr>
          <w:rFonts w:cs="Times New Roman"/>
          <w:szCs w:val="24"/>
        </w:rPr>
        <w:t xml:space="preserve"> desempeño académico.</w:t>
      </w:r>
    </w:p>
    <w:p w14:paraId="75773CF6" w14:textId="1A3548B9" w:rsidR="001D5BBF" w:rsidRDefault="001346B6" w:rsidP="001D5BBF">
      <w:pPr>
        <w:spacing w:after="160" w:line="360" w:lineRule="auto"/>
        <w:ind w:firstLine="709"/>
        <w:rPr>
          <w:rFonts w:cs="Times New Roman"/>
          <w:color w:val="000000"/>
          <w:szCs w:val="24"/>
          <w:shd w:val="clear" w:color="auto" w:fill="FFFFFF"/>
        </w:rPr>
      </w:pPr>
      <w:r>
        <w:rPr>
          <w:rFonts w:cs="Times New Roman"/>
          <w:color w:val="auto"/>
          <w:szCs w:val="24"/>
        </w:rPr>
        <w:t xml:space="preserve">Asimismo, </w:t>
      </w:r>
      <w:r w:rsidR="005B13E3">
        <w:rPr>
          <w:rFonts w:cs="Times New Roman"/>
          <w:color w:val="auto"/>
          <w:szCs w:val="24"/>
        </w:rPr>
        <w:t>Durón y</w:t>
      </w:r>
      <w:r w:rsidR="00651A96" w:rsidRPr="00391105">
        <w:rPr>
          <w:rFonts w:cs="Times New Roman"/>
          <w:color w:val="auto"/>
          <w:szCs w:val="24"/>
        </w:rPr>
        <w:t xml:space="preserve"> Oropeza</w:t>
      </w:r>
      <w:r w:rsidR="0019007F" w:rsidRPr="00391105">
        <w:rPr>
          <w:rFonts w:cs="Times New Roman"/>
          <w:color w:val="auto"/>
          <w:szCs w:val="24"/>
        </w:rPr>
        <w:t xml:space="preserve"> (1999)</w:t>
      </w:r>
      <w:r w:rsidR="00651A96" w:rsidRPr="00391105">
        <w:rPr>
          <w:rFonts w:cs="Times New Roman"/>
          <w:color w:val="auto"/>
          <w:szCs w:val="24"/>
        </w:rPr>
        <w:t xml:space="preserve"> </w:t>
      </w:r>
      <w:r>
        <w:rPr>
          <w:rFonts w:cs="Times New Roman"/>
          <w:color w:val="auto"/>
          <w:szCs w:val="24"/>
        </w:rPr>
        <w:t xml:space="preserve">y </w:t>
      </w:r>
      <w:r w:rsidR="005B13E3" w:rsidRPr="005B13E3">
        <w:rPr>
          <w:rFonts w:cs="Times New Roman"/>
          <w:color w:val="000000"/>
          <w:szCs w:val="24"/>
          <w:shd w:val="clear" w:color="auto" w:fill="FFFFFF"/>
        </w:rPr>
        <w:t>Froiland, Peterson y</w:t>
      </w:r>
      <w:r w:rsidR="0019007F" w:rsidRPr="005B13E3">
        <w:rPr>
          <w:rFonts w:cs="Times New Roman"/>
          <w:color w:val="000000"/>
          <w:szCs w:val="24"/>
          <w:shd w:val="clear" w:color="auto" w:fill="FFFFFF"/>
        </w:rPr>
        <w:t xml:space="preserve"> Davison (2012)</w:t>
      </w:r>
      <w:r w:rsidR="0019007F">
        <w:rPr>
          <w:rFonts w:ascii="Verdana" w:hAnsi="Verdana"/>
          <w:color w:val="000000"/>
          <w:sz w:val="20"/>
          <w:szCs w:val="20"/>
          <w:shd w:val="clear" w:color="auto" w:fill="FFFFFF"/>
        </w:rPr>
        <w:t xml:space="preserve"> </w:t>
      </w:r>
      <w:r w:rsidR="001D5BBF" w:rsidRPr="001D5BBF">
        <w:rPr>
          <w:rFonts w:cs="Times New Roman"/>
          <w:color w:val="000000"/>
          <w:szCs w:val="24"/>
          <w:shd w:val="clear" w:color="auto" w:fill="FFFFFF"/>
        </w:rPr>
        <w:t xml:space="preserve">señalan </w:t>
      </w:r>
      <w:r w:rsidR="001D5BBF">
        <w:rPr>
          <w:rFonts w:cs="Times New Roman"/>
          <w:color w:val="000000"/>
          <w:szCs w:val="24"/>
          <w:shd w:val="clear" w:color="auto" w:fill="FFFFFF"/>
        </w:rPr>
        <w:t xml:space="preserve">que en algunos casos los estudiantes universitarios deben encarar no solo las responsabilidades académicas de sus respectivas carreras, sino también otras relacionadas con la crianza de hermanos menores e incluso de sus propios hijos </w:t>
      </w:r>
      <w:r w:rsidR="007F244E">
        <w:rPr>
          <w:rFonts w:cs="Times New Roman"/>
          <w:color w:val="000000"/>
          <w:szCs w:val="24"/>
          <w:shd w:val="clear" w:color="auto" w:fill="FFFFFF"/>
        </w:rPr>
        <w:t>(</w:t>
      </w:r>
      <w:r w:rsidR="001D5BBF">
        <w:rPr>
          <w:rFonts w:cs="Times New Roman"/>
          <w:color w:val="000000"/>
          <w:szCs w:val="24"/>
          <w:shd w:val="clear" w:color="auto" w:fill="FFFFFF"/>
        </w:rPr>
        <w:t xml:space="preserve">cuando </w:t>
      </w:r>
      <w:r w:rsidR="007F244E">
        <w:rPr>
          <w:rFonts w:cs="Times New Roman"/>
          <w:color w:val="000000"/>
          <w:szCs w:val="24"/>
          <w:shd w:val="clear" w:color="auto" w:fill="FFFFFF"/>
        </w:rPr>
        <w:t>los tienen)</w:t>
      </w:r>
      <w:r w:rsidR="001D5BBF">
        <w:rPr>
          <w:rFonts w:cs="Times New Roman"/>
          <w:color w:val="000000"/>
          <w:szCs w:val="24"/>
          <w:shd w:val="clear" w:color="auto" w:fill="FFFFFF"/>
        </w:rPr>
        <w:t>.</w:t>
      </w:r>
    </w:p>
    <w:p w14:paraId="218A3E58" w14:textId="5A7EFB7E" w:rsidR="004B10FB" w:rsidRDefault="00E95CF1" w:rsidP="007E16BF">
      <w:pPr>
        <w:spacing w:after="160" w:line="360" w:lineRule="auto"/>
        <w:ind w:firstLine="709"/>
      </w:pPr>
      <w:r>
        <w:t xml:space="preserve">Por otra parte, </w:t>
      </w:r>
      <w:r w:rsidR="004B10FB">
        <w:t xml:space="preserve">Brunner y Elacqua (2003) </w:t>
      </w:r>
      <w:r>
        <w:t>afirman</w:t>
      </w:r>
      <w:r w:rsidR="004B10FB">
        <w:t xml:space="preserve"> que, en el caso de los países desarrollados, los logros de aprendizaje son atribuidos en 80</w:t>
      </w:r>
      <w:r>
        <w:t> </w:t>
      </w:r>
      <w:r w:rsidR="004B10FB">
        <w:t>% a la familia y en 20</w:t>
      </w:r>
      <w:r>
        <w:t> % al colegio,</w:t>
      </w:r>
      <w:r w:rsidR="004B10FB">
        <w:t xml:space="preserve"> mientras que en América Latina </w:t>
      </w:r>
      <w:r>
        <w:t>esos</w:t>
      </w:r>
      <w:r w:rsidR="004B10FB">
        <w:t xml:space="preserve"> porcentajes </w:t>
      </w:r>
      <w:r>
        <w:t>se ubican</w:t>
      </w:r>
      <w:r w:rsidR="004B10FB">
        <w:t xml:space="preserve"> </w:t>
      </w:r>
      <w:r>
        <w:t xml:space="preserve">en </w:t>
      </w:r>
      <w:r w:rsidR="004B10FB">
        <w:t>60</w:t>
      </w:r>
      <w:r>
        <w:t> </w:t>
      </w:r>
      <w:r w:rsidR="004B10FB">
        <w:t>% y 40</w:t>
      </w:r>
      <w:r>
        <w:t> </w:t>
      </w:r>
      <w:r w:rsidR="004B10FB">
        <w:t xml:space="preserve">%, respectivamente. </w:t>
      </w:r>
      <w:r>
        <w:t>E</w:t>
      </w:r>
      <w:r w:rsidR="004B10FB">
        <w:t xml:space="preserve">stas cifras brindan información que se torna preocupante debido a que existe una relación directa de la familia con la importancia que cobra la calidad </w:t>
      </w:r>
      <w:r>
        <w:t>de</w:t>
      </w:r>
      <w:r w:rsidR="004B10FB">
        <w:t xml:space="preserve"> la educación de</w:t>
      </w:r>
      <w:r>
        <w:t xml:space="preserve"> </w:t>
      </w:r>
      <w:r w:rsidR="004B10FB">
        <w:t>l</w:t>
      </w:r>
      <w:r>
        <w:t>os</w:t>
      </w:r>
      <w:r w:rsidR="004B10FB">
        <w:t xml:space="preserve"> país</w:t>
      </w:r>
      <w:r>
        <w:t>es</w:t>
      </w:r>
      <w:r w:rsidR="006D6F5E">
        <w:t>.</w:t>
      </w:r>
    </w:p>
    <w:p w14:paraId="571D5CF3" w14:textId="77777777" w:rsidR="00E95CF1" w:rsidRDefault="00E95CF1" w:rsidP="007E16BF">
      <w:pPr>
        <w:spacing w:after="160" w:line="360" w:lineRule="auto"/>
        <w:ind w:firstLine="709"/>
      </w:pPr>
    </w:p>
    <w:p w14:paraId="12743433" w14:textId="421B24E8" w:rsidR="009F533D" w:rsidRPr="00C647AA" w:rsidRDefault="00EA7E13" w:rsidP="00FA599C">
      <w:pPr>
        <w:pStyle w:val="Ttulo2"/>
        <w:jc w:val="center"/>
      </w:pPr>
      <w:r w:rsidRPr="00C647AA">
        <w:t>A</w:t>
      </w:r>
      <w:r w:rsidR="00C913E1" w:rsidRPr="00C647AA">
        <w:t>dicciones</w:t>
      </w:r>
      <w:r w:rsidR="00ED668A">
        <w:t xml:space="preserve"> más comunes </w:t>
      </w:r>
      <w:r w:rsidR="00700E6A">
        <w:t>en estudia</w:t>
      </w:r>
      <w:r w:rsidR="004B4745">
        <w:t xml:space="preserve">ntes </w:t>
      </w:r>
      <w:r w:rsidR="00E95CF1">
        <w:t>u</w:t>
      </w:r>
      <w:r w:rsidR="004B4745">
        <w:t>niversitarios</w:t>
      </w:r>
    </w:p>
    <w:p w14:paraId="55CDBDDF" w14:textId="6ED3DE94" w:rsidR="00C913E1" w:rsidRPr="00CE6908" w:rsidRDefault="00E95CF1" w:rsidP="001A1244">
      <w:pPr>
        <w:spacing w:after="160" w:line="360" w:lineRule="auto"/>
        <w:ind w:firstLine="708"/>
      </w:pPr>
      <w:r>
        <w:rPr>
          <w:rFonts w:cs="Times New Roman"/>
        </w:rPr>
        <w:t xml:space="preserve">El </w:t>
      </w:r>
      <w:r w:rsidRPr="00E95CF1">
        <w:rPr>
          <w:rFonts w:cs="Times New Roman"/>
          <w:i/>
        </w:rPr>
        <w:t>D</w:t>
      </w:r>
      <w:r w:rsidR="000A5525" w:rsidRPr="00E95CF1">
        <w:rPr>
          <w:rFonts w:cs="Times New Roman"/>
          <w:i/>
        </w:rPr>
        <w:t>iccionario</w:t>
      </w:r>
      <w:r w:rsidR="000A5525">
        <w:rPr>
          <w:rFonts w:cs="Times New Roman"/>
        </w:rPr>
        <w:t xml:space="preserve"> de la Real Academia </w:t>
      </w:r>
      <w:r>
        <w:rPr>
          <w:rFonts w:cs="Times New Roman"/>
        </w:rPr>
        <w:t>E</w:t>
      </w:r>
      <w:r w:rsidR="000A5525">
        <w:rPr>
          <w:rFonts w:cs="Times New Roman"/>
        </w:rPr>
        <w:t>spañola (RAE</w:t>
      </w:r>
      <w:r>
        <w:rPr>
          <w:rFonts w:cs="Times New Roman"/>
        </w:rPr>
        <w:t>)</w:t>
      </w:r>
      <w:r w:rsidR="00DF6721">
        <w:rPr>
          <w:rFonts w:cs="Times New Roman"/>
        </w:rPr>
        <w:t xml:space="preserve"> </w:t>
      </w:r>
      <w:r>
        <w:rPr>
          <w:rFonts w:cs="Times New Roman"/>
        </w:rPr>
        <w:t>(</w:t>
      </w:r>
      <w:r w:rsidR="00DF6721">
        <w:rPr>
          <w:rFonts w:cs="Times New Roman"/>
        </w:rPr>
        <w:t>2011</w:t>
      </w:r>
      <w:r w:rsidR="000A5525">
        <w:rPr>
          <w:rFonts w:cs="Times New Roman"/>
        </w:rPr>
        <w:t>)</w:t>
      </w:r>
      <w:r w:rsidR="00391105">
        <w:rPr>
          <w:rFonts w:cs="Times New Roman"/>
        </w:rPr>
        <w:t xml:space="preserve"> define </w:t>
      </w:r>
      <w:r>
        <w:rPr>
          <w:rFonts w:cs="Times New Roman"/>
        </w:rPr>
        <w:t xml:space="preserve">la palabra </w:t>
      </w:r>
      <w:r w:rsidR="00391105" w:rsidRPr="00E95CF1">
        <w:rPr>
          <w:rFonts w:cs="Times New Roman"/>
          <w:i/>
        </w:rPr>
        <w:t>adicción</w:t>
      </w:r>
      <w:r w:rsidR="00391105">
        <w:rPr>
          <w:rFonts w:cs="Times New Roman"/>
        </w:rPr>
        <w:t xml:space="preserve"> como</w:t>
      </w:r>
      <w:r>
        <w:rPr>
          <w:rFonts w:cs="Times New Roman"/>
        </w:rPr>
        <w:t xml:space="preserve"> un</w:t>
      </w:r>
      <w:r w:rsidR="00391105">
        <w:rPr>
          <w:rFonts w:cs="Times New Roman"/>
        </w:rPr>
        <w:t xml:space="preserve"> </w:t>
      </w:r>
      <w:r w:rsidR="00C25906">
        <w:rPr>
          <w:rFonts w:cs="Times New Roman"/>
        </w:rPr>
        <w:t>“</w:t>
      </w:r>
      <w:r>
        <w:rPr>
          <w:rFonts w:cs="Times New Roman"/>
        </w:rPr>
        <w:t>h</w:t>
      </w:r>
      <w:r w:rsidR="00DF6721">
        <w:rPr>
          <w:rFonts w:cs="Times New Roman"/>
        </w:rPr>
        <w:t xml:space="preserve">ábito </w:t>
      </w:r>
      <w:r>
        <w:rPr>
          <w:rFonts w:cs="Times New Roman"/>
        </w:rPr>
        <w:t xml:space="preserve">de quien </w:t>
      </w:r>
      <w:r w:rsidR="00DF6721">
        <w:rPr>
          <w:rFonts w:cs="Times New Roman"/>
        </w:rPr>
        <w:t>se deja dominar por el uso de alguna o algunas drogas tóxicas o por la afición desmedida a ciertos juegos. Asignación, entrega, adhesión. D</w:t>
      </w:r>
      <w:r w:rsidR="00C913E1" w:rsidRPr="00C25906">
        <w:rPr>
          <w:rFonts w:cs="Times New Roman"/>
        </w:rPr>
        <w:t>ependencia de sustancias o actividades nocivas para la salud o el equilibrio psíquico</w:t>
      </w:r>
      <w:r w:rsidR="00C25906">
        <w:rPr>
          <w:rFonts w:cs="Times New Roman"/>
        </w:rPr>
        <w:t>” (p.</w:t>
      </w:r>
      <w:r w:rsidR="00DF6721">
        <w:rPr>
          <w:rFonts w:cs="Times New Roman"/>
        </w:rPr>
        <w:t xml:space="preserve"> 613</w:t>
      </w:r>
      <w:r w:rsidR="00C25906">
        <w:rPr>
          <w:rFonts w:cs="Times New Roman"/>
        </w:rPr>
        <w:t>)</w:t>
      </w:r>
      <w:r w:rsidR="00C913E1" w:rsidRPr="00C913E1">
        <w:rPr>
          <w:rFonts w:cs="Times New Roman"/>
        </w:rPr>
        <w:t xml:space="preserve">. </w:t>
      </w:r>
      <w:r>
        <w:rPr>
          <w:rFonts w:cs="Times New Roman"/>
        </w:rPr>
        <w:t xml:space="preserve">Según esta </w:t>
      </w:r>
      <w:r>
        <w:rPr>
          <w:rFonts w:cs="Times New Roman"/>
        </w:rPr>
        <w:lastRenderedPageBreak/>
        <w:t>acepción, la</w:t>
      </w:r>
      <w:r w:rsidR="00C913E1" w:rsidRPr="00C913E1">
        <w:rPr>
          <w:rFonts w:cs="Times New Roman"/>
        </w:rPr>
        <w:t xml:space="preserve"> adicción se refiere </w:t>
      </w:r>
      <w:r w:rsidRPr="00C913E1">
        <w:rPr>
          <w:rFonts w:cs="Times New Roman"/>
        </w:rPr>
        <w:t xml:space="preserve">no solo </w:t>
      </w:r>
      <w:r w:rsidR="00C913E1" w:rsidRPr="00C913E1">
        <w:rPr>
          <w:rFonts w:cs="Times New Roman"/>
        </w:rPr>
        <w:t xml:space="preserve">al consumo de alguna droga, sino también </w:t>
      </w:r>
      <w:r>
        <w:rPr>
          <w:rFonts w:cs="Times New Roman"/>
        </w:rPr>
        <w:t xml:space="preserve">de </w:t>
      </w:r>
      <w:r w:rsidR="00C913E1" w:rsidRPr="00C913E1">
        <w:rPr>
          <w:rFonts w:cs="Times New Roman"/>
        </w:rPr>
        <w:t xml:space="preserve">actividades como el uso </w:t>
      </w:r>
      <w:r>
        <w:rPr>
          <w:rFonts w:cs="Times New Roman"/>
        </w:rPr>
        <w:t>excesivo del I</w:t>
      </w:r>
      <w:r w:rsidR="00C913E1" w:rsidRPr="00C913E1">
        <w:rPr>
          <w:rFonts w:cs="Times New Roman"/>
        </w:rPr>
        <w:t>nternet</w:t>
      </w:r>
      <w:r w:rsidR="001A1244">
        <w:rPr>
          <w:rFonts w:cs="Times New Roman"/>
        </w:rPr>
        <w:t>,</w:t>
      </w:r>
      <w:r w:rsidR="00C913E1" w:rsidRPr="00C913E1">
        <w:rPr>
          <w:rFonts w:cs="Times New Roman"/>
        </w:rPr>
        <w:t xml:space="preserve"> </w:t>
      </w:r>
      <w:r w:rsidR="001A1244">
        <w:rPr>
          <w:rFonts w:cs="Times New Roman"/>
        </w:rPr>
        <w:t>l</w:t>
      </w:r>
      <w:r w:rsidR="00C913E1" w:rsidRPr="00C913E1">
        <w:rPr>
          <w:rFonts w:cs="Times New Roman"/>
        </w:rPr>
        <w:t>as redes sociales, el juego, las compras, el trabajo</w:t>
      </w:r>
      <w:r>
        <w:rPr>
          <w:rFonts w:cs="Times New Roman"/>
        </w:rPr>
        <w:t>, e</w:t>
      </w:r>
      <w:r w:rsidR="001A1244">
        <w:rPr>
          <w:rFonts w:cs="Times New Roman"/>
        </w:rPr>
        <w:t>l sexo, entre otra</w:t>
      </w:r>
      <w:r w:rsidR="00C913E1" w:rsidRPr="00C913E1">
        <w:rPr>
          <w:rFonts w:cs="Times New Roman"/>
        </w:rPr>
        <w:t xml:space="preserve">s. </w:t>
      </w:r>
      <w:r w:rsidR="001A1244">
        <w:rPr>
          <w:rFonts w:cs="Times New Roman"/>
        </w:rPr>
        <w:t>De acuerdo con</w:t>
      </w:r>
      <w:r w:rsidR="00391105">
        <w:rPr>
          <w:rFonts w:cs="Times New Roman"/>
        </w:rPr>
        <w:t xml:space="preserve"> la</w:t>
      </w:r>
      <w:r w:rsidR="000A5525" w:rsidRPr="000A5525">
        <w:rPr>
          <w:rFonts w:cs="Times New Roman"/>
        </w:rPr>
        <w:t xml:space="preserve"> </w:t>
      </w:r>
      <w:r w:rsidR="00C913E1" w:rsidRPr="00391105">
        <w:rPr>
          <w:rFonts w:cs="Times New Roman"/>
        </w:rPr>
        <w:t>Organización Mundial de la Salud</w:t>
      </w:r>
      <w:r w:rsidR="00B11289">
        <w:rPr>
          <w:rFonts w:cs="Times New Roman"/>
        </w:rPr>
        <w:t xml:space="preserve"> (OMS</w:t>
      </w:r>
      <w:r w:rsidR="001A1244">
        <w:rPr>
          <w:rFonts w:cs="Times New Roman"/>
        </w:rPr>
        <w:t>)</w:t>
      </w:r>
      <w:r w:rsidR="00B11289">
        <w:rPr>
          <w:rFonts w:cs="Times New Roman"/>
        </w:rPr>
        <w:t xml:space="preserve"> </w:t>
      </w:r>
      <w:r w:rsidR="001A1244">
        <w:rPr>
          <w:rFonts w:cs="Times New Roman"/>
        </w:rPr>
        <w:t>(</w:t>
      </w:r>
      <w:r w:rsidR="00B11289">
        <w:rPr>
          <w:rFonts w:cs="Times New Roman"/>
        </w:rPr>
        <w:t>2019)</w:t>
      </w:r>
      <w:r w:rsidR="007F244E">
        <w:rPr>
          <w:rFonts w:cs="Times New Roman"/>
        </w:rPr>
        <w:t>,</w:t>
      </w:r>
      <w:r w:rsidR="00C913E1" w:rsidRPr="00391105">
        <w:rPr>
          <w:rFonts w:cs="Times New Roman"/>
        </w:rPr>
        <w:t xml:space="preserve"> </w:t>
      </w:r>
      <w:r w:rsidR="00C25906">
        <w:rPr>
          <w:rFonts w:cs="Times New Roman"/>
        </w:rPr>
        <w:t>“</w:t>
      </w:r>
      <w:r w:rsidR="00C913E1" w:rsidRPr="00C25906">
        <w:rPr>
          <w:rFonts w:cs="Times New Roman"/>
        </w:rPr>
        <w:t>una de cada cuatro personas sufre trastornos de la conducta relacionados con las adicciones sin sustancia</w:t>
      </w:r>
      <w:r w:rsidR="00C25906">
        <w:rPr>
          <w:rFonts w:cs="Times New Roman"/>
        </w:rPr>
        <w:t>” (</w:t>
      </w:r>
      <w:r w:rsidR="000B7126">
        <w:rPr>
          <w:rFonts w:cs="Times New Roman"/>
        </w:rPr>
        <w:t>párr. 5</w:t>
      </w:r>
      <w:r w:rsidR="00C25906">
        <w:rPr>
          <w:rFonts w:cs="Times New Roman"/>
        </w:rPr>
        <w:t>)</w:t>
      </w:r>
      <w:r w:rsidR="00C913E1" w:rsidRPr="00391105">
        <w:rPr>
          <w:rFonts w:cs="Times New Roman"/>
        </w:rPr>
        <w:t>.</w:t>
      </w:r>
      <w:r w:rsidR="001A1244">
        <w:rPr>
          <w:rFonts w:cs="Times New Roman"/>
        </w:rPr>
        <w:t xml:space="preserve"> Estas, según </w:t>
      </w:r>
      <w:r w:rsidR="002F4541">
        <w:rPr>
          <w:rFonts w:cs="Times New Roman"/>
        </w:rPr>
        <w:t xml:space="preserve">Zorrila </w:t>
      </w:r>
      <w:r w:rsidR="001A1244">
        <w:rPr>
          <w:rFonts w:cs="Times New Roman"/>
        </w:rPr>
        <w:t>(</w:t>
      </w:r>
      <w:r w:rsidR="002F4541">
        <w:rPr>
          <w:rFonts w:cs="Times New Roman"/>
        </w:rPr>
        <w:t>2008)</w:t>
      </w:r>
      <w:r w:rsidR="001A1244">
        <w:rPr>
          <w:rFonts w:cs="Times New Roman"/>
        </w:rPr>
        <w:t xml:space="preserve">, así como los </w:t>
      </w:r>
      <w:r w:rsidR="00C913E1" w:rsidRPr="00C913E1">
        <w:rPr>
          <w:rFonts w:cs="Times New Roman"/>
        </w:rPr>
        <w:t xml:space="preserve">problemas económicos, familiares y </w:t>
      </w:r>
      <w:r w:rsidR="001A1244">
        <w:rPr>
          <w:rFonts w:cs="Times New Roman"/>
        </w:rPr>
        <w:t xml:space="preserve">los </w:t>
      </w:r>
      <w:r w:rsidR="00C913E1" w:rsidRPr="00C913E1">
        <w:rPr>
          <w:rFonts w:cs="Times New Roman"/>
        </w:rPr>
        <w:t>noviazgos conflictivos afectan el rendimiento escolar.</w:t>
      </w:r>
      <w:r w:rsidR="001A1244">
        <w:rPr>
          <w:rFonts w:cs="Times New Roman"/>
        </w:rPr>
        <w:t xml:space="preserve"> En </w:t>
      </w:r>
      <w:r w:rsidR="007F244E">
        <w:rPr>
          <w:rFonts w:cs="Times New Roman"/>
        </w:rPr>
        <w:t>este</w:t>
      </w:r>
      <w:r w:rsidR="001A1244">
        <w:rPr>
          <w:rFonts w:cs="Times New Roman"/>
        </w:rPr>
        <w:t xml:space="preserve"> mismo sentido, </w:t>
      </w:r>
      <w:r w:rsidR="002314CA">
        <w:rPr>
          <w:rFonts w:cstheme="minorHAnsi"/>
          <w:noProof/>
          <w:szCs w:val="24"/>
        </w:rPr>
        <w:t>Villator</w:t>
      </w:r>
      <w:r w:rsidR="002F4541">
        <w:rPr>
          <w:rFonts w:cstheme="minorHAnsi"/>
          <w:noProof/>
          <w:szCs w:val="24"/>
        </w:rPr>
        <w:t>i</w:t>
      </w:r>
      <w:r w:rsidR="002314CA">
        <w:rPr>
          <w:rFonts w:cstheme="minorHAnsi"/>
          <w:noProof/>
          <w:szCs w:val="24"/>
        </w:rPr>
        <w:t>o</w:t>
      </w:r>
      <w:r w:rsidR="00C913E1" w:rsidRPr="00C913E1">
        <w:rPr>
          <w:rFonts w:cstheme="minorHAnsi"/>
          <w:noProof/>
          <w:szCs w:val="24"/>
        </w:rPr>
        <w:t xml:space="preserve"> </w:t>
      </w:r>
      <w:r w:rsidR="00713289" w:rsidRPr="00713289">
        <w:rPr>
          <w:rFonts w:cstheme="minorHAnsi"/>
          <w:i/>
          <w:noProof/>
          <w:szCs w:val="24"/>
        </w:rPr>
        <w:t>et al</w:t>
      </w:r>
      <w:r w:rsidR="00713289">
        <w:rPr>
          <w:rFonts w:cstheme="minorHAnsi"/>
          <w:noProof/>
          <w:szCs w:val="24"/>
        </w:rPr>
        <w:t xml:space="preserve">. </w:t>
      </w:r>
      <w:r w:rsidR="002314CA">
        <w:rPr>
          <w:rFonts w:cstheme="minorHAnsi"/>
          <w:noProof/>
          <w:szCs w:val="24"/>
        </w:rPr>
        <w:t>(</w:t>
      </w:r>
      <w:r w:rsidR="00C913E1" w:rsidRPr="00C913E1">
        <w:rPr>
          <w:rFonts w:cstheme="minorHAnsi"/>
          <w:noProof/>
          <w:szCs w:val="24"/>
        </w:rPr>
        <w:t>2016</w:t>
      </w:r>
      <w:r w:rsidR="002314CA">
        <w:rPr>
          <w:rFonts w:cstheme="minorHAnsi"/>
          <w:noProof/>
          <w:szCs w:val="24"/>
        </w:rPr>
        <w:t>)</w:t>
      </w:r>
      <w:r w:rsidR="00C913E1" w:rsidRPr="00CE6908">
        <w:t xml:space="preserve"> </w:t>
      </w:r>
      <w:r w:rsidR="001A1244">
        <w:t>apunta</w:t>
      </w:r>
      <w:r w:rsidR="00713289">
        <w:t>n</w:t>
      </w:r>
      <w:r w:rsidR="001A1244">
        <w:t xml:space="preserve"> que </w:t>
      </w:r>
      <w:r w:rsidR="00C913E1" w:rsidRPr="00CE6908">
        <w:t xml:space="preserve">las drogas legales </w:t>
      </w:r>
      <w:r w:rsidR="001A1244">
        <w:t xml:space="preserve">(como el </w:t>
      </w:r>
      <w:r w:rsidR="001A1244" w:rsidRPr="00C913E1">
        <w:rPr>
          <w:rFonts w:cstheme="minorHAnsi"/>
          <w:szCs w:val="24"/>
        </w:rPr>
        <w:t>alcohol</w:t>
      </w:r>
      <w:r w:rsidR="001A1244">
        <w:rPr>
          <w:rFonts w:cstheme="minorHAnsi"/>
          <w:szCs w:val="24"/>
        </w:rPr>
        <w:t xml:space="preserve"> y</w:t>
      </w:r>
      <w:r w:rsidR="001A1244" w:rsidRPr="00C913E1">
        <w:rPr>
          <w:rFonts w:cstheme="minorHAnsi"/>
          <w:szCs w:val="24"/>
        </w:rPr>
        <w:t xml:space="preserve"> </w:t>
      </w:r>
      <w:r w:rsidR="001A1244">
        <w:rPr>
          <w:rFonts w:cstheme="minorHAnsi"/>
          <w:szCs w:val="24"/>
        </w:rPr>
        <w:t xml:space="preserve">el </w:t>
      </w:r>
      <w:r w:rsidR="001A1244" w:rsidRPr="00C913E1">
        <w:rPr>
          <w:rFonts w:cstheme="minorHAnsi"/>
          <w:szCs w:val="24"/>
        </w:rPr>
        <w:t>tabaco</w:t>
      </w:r>
      <w:r w:rsidR="001A1244">
        <w:rPr>
          <w:rFonts w:cstheme="minorHAnsi"/>
          <w:szCs w:val="24"/>
        </w:rPr>
        <w:t xml:space="preserve">) </w:t>
      </w:r>
      <w:r w:rsidR="001A1244">
        <w:t xml:space="preserve">son </w:t>
      </w:r>
      <w:r w:rsidR="00C913E1" w:rsidRPr="00CE6908">
        <w:t xml:space="preserve">las más consumidas </w:t>
      </w:r>
      <w:r w:rsidR="00C913E1">
        <w:t>por</w:t>
      </w:r>
      <w:r w:rsidR="00C913E1" w:rsidRPr="00CE6908">
        <w:t xml:space="preserve"> los alumnos</w:t>
      </w:r>
      <w:r w:rsidR="00C913E1" w:rsidRPr="00C913E1">
        <w:rPr>
          <w:rFonts w:cstheme="minorHAnsi"/>
          <w:szCs w:val="24"/>
        </w:rPr>
        <w:t>.</w:t>
      </w:r>
    </w:p>
    <w:p w14:paraId="258C5F45" w14:textId="77777777" w:rsidR="001A1244" w:rsidRDefault="001A1244" w:rsidP="00C647AA">
      <w:pPr>
        <w:spacing w:after="0" w:line="360" w:lineRule="auto"/>
        <w:jc w:val="center"/>
        <w:rPr>
          <w:b/>
          <w:sz w:val="28"/>
          <w:szCs w:val="28"/>
        </w:rPr>
      </w:pPr>
    </w:p>
    <w:p w14:paraId="50F9F14C" w14:textId="3D2B3F13" w:rsidR="009F533D" w:rsidRPr="00C647AA" w:rsidRDefault="00EA7E13" w:rsidP="00FA599C">
      <w:pPr>
        <w:pStyle w:val="Ttulo2"/>
        <w:jc w:val="center"/>
      </w:pPr>
      <w:r w:rsidRPr="00C647AA">
        <w:t>A</w:t>
      </w:r>
      <w:r w:rsidR="00EF1D35" w:rsidRPr="00C647AA">
        <w:t>mistades</w:t>
      </w:r>
    </w:p>
    <w:p w14:paraId="1FAACFEC" w14:textId="7CEAE4DC" w:rsidR="00EF1D35" w:rsidRDefault="002D2D7E" w:rsidP="001A1244">
      <w:pPr>
        <w:spacing w:after="160" w:line="360" w:lineRule="auto"/>
        <w:ind w:firstLine="708"/>
        <w:rPr>
          <w:rFonts w:cs="Times New Roman"/>
        </w:rPr>
      </w:pPr>
      <w:r>
        <w:rPr>
          <w:rFonts w:cs="Times New Roman"/>
        </w:rPr>
        <w:t>C</w:t>
      </w:r>
      <w:r w:rsidR="002F4541">
        <w:rPr>
          <w:rFonts w:cs="Times New Roman"/>
        </w:rPr>
        <w:t>omo se mencionó</w:t>
      </w:r>
      <w:r w:rsidR="00EF1D35">
        <w:rPr>
          <w:rFonts w:cs="Times New Roman"/>
        </w:rPr>
        <w:t xml:space="preserve">, el ambiente social </w:t>
      </w:r>
      <w:r w:rsidR="006760FA">
        <w:rPr>
          <w:rFonts w:cs="Times New Roman"/>
        </w:rPr>
        <w:t>puede condicionar</w:t>
      </w:r>
      <w:r w:rsidR="00EF1D35">
        <w:rPr>
          <w:rFonts w:cs="Times New Roman"/>
        </w:rPr>
        <w:t xml:space="preserve"> el rendimiento de los estudiantes</w:t>
      </w:r>
      <w:r w:rsidR="001A1244">
        <w:rPr>
          <w:rFonts w:cs="Times New Roman"/>
        </w:rPr>
        <w:t>,</w:t>
      </w:r>
      <w:r w:rsidR="00EF1D35">
        <w:rPr>
          <w:rFonts w:cs="Times New Roman"/>
        </w:rPr>
        <w:t xml:space="preserve"> ya que sus conductas muchas veces se ven influenciadas por las personas que los rodean. Varios estudios </w:t>
      </w:r>
      <w:r w:rsidR="00481C8A">
        <w:rPr>
          <w:rFonts w:cs="Times New Roman"/>
        </w:rPr>
        <w:t>revelan que los jóven</w:t>
      </w:r>
      <w:r w:rsidR="006760FA">
        <w:rPr>
          <w:rFonts w:cs="Times New Roman"/>
        </w:rPr>
        <w:t>es que tienen amistades dedicada</w:t>
      </w:r>
      <w:r w:rsidR="00481C8A">
        <w:rPr>
          <w:rFonts w:cs="Times New Roman"/>
        </w:rPr>
        <w:t xml:space="preserve">s a la escuela y con promedios altos </w:t>
      </w:r>
      <w:r w:rsidR="006760FA">
        <w:rPr>
          <w:rFonts w:cs="Times New Roman"/>
        </w:rPr>
        <w:t>tienden</w:t>
      </w:r>
      <w:r w:rsidR="00481C8A">
        <w:rPr>
          <w:rFonts w:cs="Times New Roman"/>
        </w:rPr>
        <w:t xml:space="preserve"> a elevar su promedio y </w:t>
      </w:r>
      <w:r w:rsidR="006760FA">
        <w:rPr>
          <w:rFonts w:cs="Times New Roman"/>
        </w:rPr>
        <w:t xml:space="preserve">a </w:t>
      </w:r>
      <w:r w:rsidR="00481C8A">
        <w:rPr>
          <w:rFonts w:cs="Times New Roman"/>
        </w:rPr>
        <w:t xml:space="preserve">ser responsables </w:t>
      </w:r>
      <w:r w:rsidR="006760FA">
        <w:rPr>
          <w:rFonts w:cs="Times New Roman"/>
        </w:rPr>
        <w:t>con las actividades asignadas</w:t>
      </w:r>
      <w:r w:rsidR="00971921">
        <w:rPr>
          <w:rFonts w:cs="Times New Roman"/>
        </w:rPr>
        <w:t xml:space="preserve">, </w:t>
      </w:r>
      <w:r w:rsidR="006760FA">
        <w:rPr>
          <w:rFonts w:cs="Times New Roman"/>
        </w:rPr>
        <w:t xml:space="preserve">mientras que </w:t>
      </w:r>
      <w:r w:rsidR="00971921">
        <w:rPr>
          <w:rFonts w:cs="Times New Roman"/>
        </w:rPr>
        <w:t>los estudiantes con amistades que tienen un bajo aprovechamiento escolar tienden a estar en una situación similar</w:t>
      </w:r>
      <w:r w:rsidR="00EF1D35">
        <w:rPr>
          <w:rFonts w:cs="Times New Roman"/>
        </w:rPr>
        <w:t xml:space="preserve"> </w:t>
      </w:r>
      <w:r w:rsidR="00971921">
        <w:rPr>
          <w:rFonts w:cs="Times New Roman"/>
        </w:rPr>
        <w:t>(</w:t>
      </w:r>
      <w:r w:rsidR="00FD4D5F">
        <w:rPr>
          <w:rFonts w:cs="Times New Roman"/>
        </w:rPr>
        <w:t>Quicios</w:t>
      </w:r>
      <w:r w:rsidR="002F4541">
        <w:rPr>
          <w:rFonts w:cs="Times New Roman"/>
        </w:rPr>
        <w:t xml:space="preserve">, </w:t>
      </w:r>
      <w:r w:rsidR="00EF1D35">
        <w:rPr>
          <w:rFonts w:cs="Times New Roman"/>
        </w:rPr>
        <w:t>2017)</w:t>
      </w:r>
      <w:r w:rsidR="00EF1D35" w:rsidRPr="007C1BEA">
        <w:rPr>
          <w:rFonts w:cs="Times New Roman"/>
        </w:rPr>
        <w:t>.</w:t>
      </w:r>
      <w:r w:rsidR="00971921">
        <w:rPr>
          <w:rFonts w:cs="Times New Roman"/>
        </w:rPr>
        <w:t xml:space="preserve"> </w:t>
      </w:r>
    </w:p>
    <w:p w14:paraId="608E3718" w14:textId="77777777" w:rsidR="006760FA" w:rsidRDefault="006760FA" w:rsidP="006760FA">
      <w:pPr>
        <w:spacing w:after="0" w:line="360" w:lineRule="auto"/>
        <w:rPr>
          <w:b/>
          <w:sz w:val="28"/>
          <w:szCs w:val="28"/>
        </w:rPr>
      </w:pPr>
    </w:p>
    <w:p w14:paraId="76F74601" w14:textId="3F1F89AE" w:rsidR="00EF1D35" w:rsidRPr="00C647AA" w:rsidRDefault="00E21167" w:rsidP="00FA599C">
      <w:pPr>
        <w:pStyle w:val="Ttulo2"/>
        <w:jc w:val="center"/>
      </w:pPr>
      <w:r w:rsidRPr="00C647AA">
        <w:t>Contexto educativo</w:t>
      </w:r>
    </w:p>
    <w:p w14:paraId="07459A30" w14:textId="7566E8D2" w:rsidR="00C03932" w:rsidRPr="00E32D77" w:rsidRDefault="00C03932" w:rsidP="006760FA">
      <w:pPr>
        <w:spacing w:after="160" w:line="360" w:lineRule="auto"/>
        <w:ind w:firstLine="708"/>
      </w:pPr>
      <w:r w:rsidRPr="00E32D77">
        <w:t xml:space="preserve">Las instituciones de nivel superior </w:t>
      </w:r>
      <w:r w:rsidR="006760FA">
        <w:t xml:space="preserve">ofrecen </w:t>
      </w:r>
      <w:r w:rsidRPr="00E32D77">
        <w:t xml:space="preserve">varios servicios que deben </w:t>
      </w:r>
      <w:r w:rsidR="006760FA">
        <w:t>conocer</w:t>
      </w:r>
      <w:r w:rsidRPr="00E32D77">
        <w:t xml:space="preserve"> los estudiantes desde su ingreso. En el caso de la UA del IPN con la que se trabajó en el presente estudio, al inicio del ciclo escolar</w:t>
      </w:r>
      <w:r w:rsidR="00C62534">
        <w:t xml:space="preserve"> se lleva a cabo </w:t>
      </w:r>
      <w:r w:rsidR="006760FA">
        <w:t>una</w:t>
      </w:r>
      <w:r w:rsidR="00C62534">
        <w:t xml:space="preserve"> semana de</w:t>
      </w:r>
      <w:r w:rsidR="006760FA">
        <w:t xml:space="preserve"> inducción con</w:t>
      </w:r>
      <w:r w:rsidRPr="00E32D77">
        <w:t xml:space="preserve"> los estudiantes de nuevo ingreso</w:t>
      </w:r>
      <w:r w:rsidR="006760FA">
        <w:t xml:space="preserve"> para conversar sobre la</w:t>
      </w:r>
      <w:r w:rsidRPr="00E32D77">
        <w:t xml:space="preserve">s diferentes </w:t>
      </w:r>
      <w:r w:rsidR="006760FA">
        <w:t xml:space="preserve">oportunidades brindadas (p. ej., </w:t>
      </w:r>
      <w:r w:rsidRPr="00E32D77">
        <w:t>becas</w:t>
      </w:r>
      <w:r w:rsidR="006760FA">
        <w:t xml:space="preserve">) y se les da </w:t>
      </w:r>
      <w:r w:rsidRPr="00E32D77">
        <w:t>un recorrido por los departamento</w:t>
      </w:r>
      <w:r w:rsidR="00247077">
        <w:t>s</w:t>
      </w:r>
      <w:r w:rsidRPr="00E32D77">
        <w:t xml:space="preserve"> que prestan los servicios</w:t>
      </w:r>
      <w:r w:rsidR="007E16BF">
        <w:t>.</w:t>
      </w:r>
    </w:p>
    <w:p w14:paraId="65A0FC4E" w14:textId="69B89231" w:rsidR="00FB278E" w:rsidRDefault="00A56E6D" w:rsidP="007E16BF">
      <w:pPr>
        <w:spacing w:after="160" w:line="360" w:lineRule="auto"/>
        <w:ind w:firstLine="709"/>
      </w:pPr>
      <w:r>
        <w:t>Otro aspecto importante en ese proceso de adaptación del alumno tiene que ver con l</w:t>
      </w:r>
      <w:r w:rsidR="00176B0E">
        <w:t xml:space="preserve">as actitudes </w:t>
      </w:r>
      <w:r>
        <w:t>y colaboraciones ofrecidas por</w:t>
      </w:r>
      <w:r w:rsidR="00176B0E">
        <w:t xml:space="preserve"> los profesores</w:t>
      </w:r>
      <w:r>
        <w:t xml:space="preserve">, pues como comentan </w:t>
      </w:r>
      <w:r w:rsidR="005B13E3">
        <w:rPr>
          <w:rFonts w:cs="Times New Roman"/>
          <w:color w:val="auto"/>
          <w:szCs w:val="24"/>
        </w:rPr>
        <w:t>Montero</w:t>
      </w:r>
      <w:r w:rsidR="00130713">
        <w:rPr>
          <w:rFonts w:cs="Times New Roman"/>
          <w:color w:val="auto"/>
          <w:szCs w:val="24"/>
        </w:rPr>
        <w:t xml:space="preserve"> </w:t>
      </w:r>
      <w:r w:rsidR="00130713" w:rsidRPr="00130713">
        <w:rPr>
          <w:rFonts w:cs="Times New Roman"/>
          <w:i/>
          <w:color w:val="auto"/>
          <w:szCs w:val="24"/>
        </w:rPr>
        <w:t>et al.</w:t>
      </w:r>
      <w:r w:rsidR="00A00B77">
        <w:rPr>
          <w:rFonts w:cs="Times New Roman"/>
          <w:color w:val="auto"/>
          <w:szCs w:val="24"/>
        </w:rPr>
        <w:t xml:space="preserve"> (2007</w:t>
      </w:r>
      <w:r w:rsidR="00A00B77" w:rsidRPr="00A56E6D">
        <w:rPr>
          <w:rFonts w:cs="Times New Roman"/>
          <w:color w:val="auto"/>
          <w:szCs w:val="24"/>
        </w:rPr>
        <w:t xml:space="preserve">), </w:t>
      </w:r>
      <w:r w:rsidRPr="00A56E6D">
        <w:rPr>
          <w:rFonts w:cs="Times New Roman"/>
          <w:color w:val="auto"/>
          <w:szCs w:val="24"/>
        </w:rPr>
        <w:t xml:space="preserve">en </w:t>
      </w:r>
      <w:r>
        <w:rPr>
          <w:rFonts w:cs="Times New Roman"/>
          <w:color w:val="auto"/>
          <w:szCs w:val="24"/>
        </w:rPr>
        <w:t>múltiples</w:t>
      </w:r>
      <w:r w:rsidRPr="00A56E6D">
        <w:rPr>
          <w:rFonts w:cs="Times New Roman"/>
          <w:color w:val="auto"/>
          <w:szCs w:val="24"/>
        </w:rPr>
        <w:t xml:space="preserve"> </w:t>
      </w:r>
      <w:r>
        <w:t xml:space="preserve">casos </w:t>
      </w:r>
      <w:r w:rsidR="00176B0E">
        <w:t xml:space="preserve">los estudiantes buscan </w:t>
      </w:r>
      <w:r>
        <w:t>en</w:t>
      </w:r>
      <w:r w:rsidR="00176B0E">
        <w:t xml:space="preserve"> un profesor </w:t>
      </w:r>
      <w:r>
        <w:t xml:space="preserve">el apoyo que </w:t>
      </w:r>
      <w:r w:rsidR="00176B0E">
        <w:t xml:space="preserve">no </w:t>
      </w:r>
      <w:r>
        <w:t>tienen en sus hogares. Por este motivo,</w:t>
      </w:r>
      <w:r w:rsidR="007A2F18">
        <w:t xml:space="preserve"> </w:t>
      </w:r>
      <w:r w:rsidR="00176B0E">
        <w:t xml:space="preserve">muchas escuelas de este nivel han incorporado el sistema de tutoría individual, </w:t>
      </w:r>
      <w:r>
        <w:t xml:space="preserve">el cual consiste en un proceso de </w:t>
      </w:r>
      <w:r w:rsidR="00176B0E">
        <w:t xml:space="preserve">seguimiento </w:t>
      </w:r>
      <w:r>
        <w:t>que un profesor hace a</w:t>
      </w:r>
      <w:r w:rsidR="00176B0E">
        <w:t xml:space="preserve"> estudiantes </w:t>
      </w:r>
      <w:r>
        <w:t xml:space="preserve">(entre uno y ocho) a lo largo de su carrera. La intención es apoyarlos </w:t>
      </w:r>
      <w:r w:rsidR="00176B0E">
        <w:t xml:space="preserve">en el conocimiento de </w:t>
      </w:r>
      <w:r>
        <w:t xml:space="preserve">las </w:t>
      </w:r>
      <w:r w:rsidR="00176B0E">
        <w:t xml:space="preserve">diferentes técnicas de estudio, los servicios con los que cuenta la escuela, las becas </w:t>
      </w:r>
      <w:r>
        <w:t>a las que puede optar</w:t>
      </w:r>
      <w:r w:rsidR="00FB278E">
        <w:t xml:space="preserve">, etc. De este modo los </w:t>
      </w:r>
      <w:r w:rsidR="00176B0E">
        <w:t>profesor</w:t>
      </w:r>
      <w:r w:rsidR="00FB278E">
        <w:t>es</w:t>
      </w:r>
      <w:r w:rsidR="00176B0E">
        <w:t xml:space="preserve"> </w:t>
      </w:r>
      <w:r w:rsidR="00FB278E">
        <w:t>tienen</w:t>
      </w:r>
      <w:r w:rsidR="00176B0E">
        <w:t xml:space="preserve"> una mejor comprensión de las situaciones </w:t>
      </w:r>
      <w:r w:rsidR="00FB278E">
        <w:t>vividas</w:t>
      </w:r>
      <w:r w:rsidR="00176B0E">
        <w:t xml:space="preserve"> </w:t>
      </w:r>
      <w:r w:rsidR="00FB278E">
        <w:t xml:space="preserve">por </w:t>
      </w:r>
      <w:r w:rsidR="00176B0E">
        <w:t xml:space="preserve">los estudiantes en </w:t>
      </w:r>
      <w:r w:rsidR="00FB278E">
        <w:t>sus</w:t>
      </w:r>
      <w:r w:rsidR="00176B0E">
        <w:t xml:space="preserve"> proceso</w:t>
      </w:r>
      <w:r w:rsidR="00FB278E">
        <w:t>s</w:t>
      </w:r>
      <w:r w:rsidR="00176B0E">
        <w:t xml:space="preserve"> de adaptación</w:t>
      </w:r>
      <w:r w:rsidR="00FB278E">
        <w:t xml:space="preserve"> universitaria</w:t>
      </w:r>
      <w:r w:rsidR="00176B0E">
        <w:t xml:space="preserve">, así como de las </w:t>
      </w:r>
      <w:r w:rsidR="00176B0E">
        <w:lastRenderedPageBreak/>
        <w:t>condiciones en las que se encuentra</w:t>
      </w:r>
      <w:r w:rsidR="00FB278E">
        <w:t>n</w:t>
      </w:r>
      <w:r w:rsidR="00176B0E">
        <w:t xml:space="preserve"> </w:t>
      </w:r>
      <w:r w:rsidR="00C03932">
        <w:t>durante su formación</w:t>
      </w:r>
      <w:r w:rsidR="00FB278E">
        <w:t xml:space="preserve">, lo cual les permite </w:t>
      </w:r>
      <w:r w:rsidR="00C03932">
        <w:t>apoyarlo</w:t>
      </w:r>
      <w:r w:rsidR="00FB278E">
        <w:t>s</w:t>
      </w:r>
      <w:r w:rsidR="00C03932">
        <w:t xml:space="preserve"> para enfrentar sus compromisos de la mejor manera.</w:t>
      </w:r>
    </w:p>
    <w:p w14:paraId="7F6327AA" w14:textId="056BDFD4" w:rsidR="00FA599C" w:rsidRPr="00E32D77" w:rsidRDefault="00176B0E" w:rsidP="007E16BF">
      <w:pPr>
        <w:spacing w:after="160" w:line="360" w:lineRule="auto"/>
        <w:ind w:firstLine="709"/>
      </w:pPr>
      <w:r w:rsidRPr="00E32D77">
        <w:t xml:space="preserve"> </w:t>
      </w:r>
    </w:p>
    <w:p w14:paraId="6A05BD6B" w14:textId="37F1A084" w:rsidR="009F533D" w:rsidRPr="00C647AA" w:rsidRDefault="00EA7E13" w:rsidP="00FA599C">
      <w:pPr>
        <w:pStyle w:val="Ttulo2"/>
        <w:jc w:val="center"/>
      </w:pPr>
      <w:r w:rsidRPr="00C647AA">
        <w:t>H</w:t>
      </w:r>
      <w:r w:rsidR="009F533D" w:rsidRPr="00C647AA">
        <w:t>orarios de clase</w:t>
      </w:r>
    </w:p>
    <w:p w14:paraId="7940A927" w14:textId="65B4681C" w:rsidR="00C913E1" w:rsidRDefault="00C913E1" w:rsidP="00FB278E">
      <w:pPr>
        <w:spacing w:after="0" w:line="360" w:lineRule="auto"/>
        <w:ind w:firstLine="708"/>
        <w:rPr>
          <w:rFonts w:cs="Times New Roman"/>
        </w:rPr>
      </w:pPr>
      <w:r>
        <w:rPr>
          <w:rFonts w:cs="Times New Roman"/>
        </w:rPr>
        <w:t>El horario en que los alumnos toman sus clases influye en su desempeño</w:t>
      </w:r>
      <w:r w:rsidR="00FB278E">
        <w:rPr>
          <w:rFonts w:cs="Times New Roman"/>
        </w:rPr>
        <w:t>. Al respecto, vale citar el siguiente estudio realizado con 14 </w:t>
      </w:r>
      <w:r>
        <w:rPr>
          <w:rFonts w:cs="Times New Roman"/>
        </w:rPr>
        <w:t xml:space="preserve">894 estudiantes de las universidades de Berkeley y </w:t>
      </w:r>
      <w:r w:rsidR="007061CE">
        <w:rPr>
          <w:rFonts w:cs="Times New Roman"/>
        </w:rPr>
        <w:t>Northeastern</w:t>
      </w:r>
      <w:r>
        <w:rPr>
          <w:rFonts w:cs="Times New Roman"/>
        </w:rPr>
        <w:t>:</w:t>
      </w:r>
    </w:p>
    <w:p w14:paraId="40A643F7" w14:textId="39CBFBD2" w:rsidR="00C913E1" w:rsidRPr="00974F7B" w:rsidRDefault="00C913E1" w:rsidP="00EA1B63">
      <w:pPr>
        <w:spacing w:after="0" w:line="360" w:lineRule="auto"/>
        <w:ind w:left="1416"/>
        <w:rPr>
          <w:rFonts w:cs="Times New Roman"/>
          <w:szCs w:val="24"/>
        </w:rPr>
      </w:pPr>
      <w:r w:rsidRPr="007061CE">
        <w:rPr>
          <w:rFonts w:cs="Times New Roman"/>
        </w:rPr>
        <w:t>El 50</w:t>
      </w:r>
      <w:r w:rsidR="00FE53F6">
        <w:rPr>
          <w:rFonts w:cs="Times New Roman"/>
        </w:rPr>
        <w:t xml:space="preserve"> </w:t>
      </w:r>
      <w:r w:rsidRPr="007061CE">
        <w:rPr>
          <w:rFonts w:cs="Times New Roman"/>
        </w:rPr>
        <w:t>% de los alumnos tomaban clase antes de estar alertas. Es decir, la hora a la que recibían su clase no coincidía con su reloj biológico, el cual se refiere al mecanismo interno que controla los ritmos biológicos de los seres vivos.</w:t>
      </w:r>
      <w:r w:rsidR="007061CE">
        <w:rPr>
          <w:rFonts w:cs="Times New Roman"/>
        </w:rPr>
        <w:t xml:space="preserve"> </w:t>
      </w:r>
      <w:r w:rsidRPr="007061CE">
        <w:rPr>
          <w:rFonts w:cs="Times New Roman"/>
        </w:rPr>
        <w:t>Otro 40</w:t>
      </w:r>
      <w:r w:rsidR="00FB278E">
        <w:rPr>
          <w:rFonts w:cs="Times New Roman"/>
        </w:rPr>
        <w:t> </w:t>
      </w:r>
      <w:r w:rsidRPr="007061CE">
        <w:rPr>
          <w:rFonts w:cs="Times New Roman"/>
        </w:rPr>
        <w:t>% sí sincronizaba las horas de clase con dicho reloj biológico.</w:t>
      </w:r>
      <w:r w:rsidR="007061CE">
        <w:rPr>
          <w:rFonts w:cs="Times New Roman"/>
        </w:rPr>
        <w:t xml:space="preserve"> </w:t>
      </w:r>
      <w:r w:rsidRPr="007061CE">
        <w:rPr>
          <w:rFonts w:cs="Times New Roman"/>
        </w:rPr>
        <w:t>El 10</w:t>
      </w:r>
      <w:r w:rsidR="00FB278E">
        <w:rPr>
          <w:rFonts w:cs="Times New Roman"/>
        </w:rPr>
        <w:t> </w:t>
      </w:r>
      <w:r w:rsidRPr="007061CE">
        <w:rPr>
          <w:rFonts w:cs="Times New Roman"/>
        </w:rPr>
        <w:t>% restante alcanzaba su máxima atención al inicio de la jornada.</w:t>
      </w:r>
      <w:r w:rsidR="00974F7B">
        <w:rPr>
          <w:rFonts w:cs="Times New Roman"/>
        </w:rPr>
        <w:t xml:space="preserve"> </w:t>
      </w:r>
      <w:r w:rsidR="00974F7B" w:rsidRPr="00974F7B">
        <w:rPr>
          <w:rFonts w:cs="Times New Roman"/>
          <w:color w:val="000000"/>
          <w:szCs w:val="24"/>
          <w:shd w:val="clear" w:color="auto" w:fill="FFFFFF"/>
        </w:rPr>
        <w:t>Luego de seguirle la pista a este grupo de alumnos durante dos años, los investigadores descubrieron que la mayoría sufría del llamado “jet lag social” (SJL, por sus siglas en inglés), una patología que desemboca en déficit de aprendizaje y atención. Esto, tal y como explicó al portal de noticias de</w:t>
      </w:r>
      <w:r w:rsidR="004767DA">
        <w:rPr>
          <w:rFonts w:cs="Times New Roman"/>
          <w:color w:val="000000"/>
          <w:szCs w:val="24"/>
          <w:shd w:val="clear" w:color="auto" w:fill="FFFFFF"/>
        </w:rPr>
        <w:t>2</w:t>
      </w:r>
      <w:r w:rsidR="00974F7B" w:rsidRPr="00974F7B">
        <w:rPr>
          <w:rFonts w:cs="Times New Roman"/>
          <w:color w:val="000000"/>
          <w:szCs w:val="24"/>
          <w:shd w:val="clear" w:color="auto" w:fill="FFFFFF"/>
        </w:rPr>
        <w:t xml:space="preserve"> la U. de Berkeley Benjamin Smarr, coautor del estudio, afecta gravemente el rendimiento académico</w:t>
      </w:r>
      <w:r w:rsidR="005B13E3">
        <w:rPr>
          <w:rFonts w:cs="Times New Roman"/>
          <w:color w:val="000000"/>
          <w:szCs w:val="24"/>
          <w:shd w:val="clear" w:color="auto" w:fill="FFFFFF"/>
        </w:rPr>
        <w:t xml:space="preserve"> (</w:t>
      </w:r>
      <w:r w:rsidR="00607C68" w:rsidRPr="00607C68">
        <w:rPr>
          <w:rFonts w:cs="Times New Roman"/>
          <w:i/>
          <w:color w:val="000000"/>
          <w:szCs w:val="24"/>
          <w:shd w:val="clear" w:color="auto" w:fill="FFFFFF"/>
        </w:rPr>
        <w:t>América Economía</w:t>
      </w:r>
      <w:r w:rsidR="005B13E3">
        <w:rPr>
          <w:rFonts w:cs="Times New Roman"/>
          <w:color w:val="000000"/>
          <w:szCs w:val="24"/>
          <w:shd w:val="clear" w:color="auto" w:fill="FFFFFF"/>
        </w:rPr>
        <w:t>, 2019,</w:t>
      </w:r>
      <w:r w:rsidR="008A4EB1">
        <w:rPr>
          <w:rFonts w:cs="Times New Roman"/>
          <w:color w:val="000000"/>
          <w:szCs w:val="24"/>
          <w:shd w:val="clear" w:color="auto" w:fill="FFFFFF"/>
        </w:rPr>
        <w:t xml:space="preserve"> p.</w:t>
      </w:r>
      <w:r w:rsidR="00FB278E">
        <w:rPr>
          <w:rFonts w:cs="Times New Roman"/>
          <w:color w:val="000000"/>
          <w:szCs w:val="24"/>
          <w:shd w:val="clear" w:color="auto" w:fill="FFFFFF"/>
        </w:rPr>
        <w:t xml:space="preserve"> </w:t>
      </w:r>
      <w:r w:rsidR="008A4EB1">
        <w:rPr>
          <w:rFonts w:cs="Times New Roman"/>
          <w:color w:val="000000"/>
          <w:szCs w:val="24"/>
          <w:shd w:val="clear" w:color="auto" w:fill="FFFFFF"/>
        </w:rPr>
        <w:t>1)</w:t>
      </w:r>
      <w:r w:rsidR="00FB278E">
        <w:rPr>
          <w:rFonts w:cs="Times New Roman"/>
          <w:color w:val="000000"/>
          <w:szCs w:val="24"/>
          <w:shd w:val="clear" w:color="auto" w:fill="FFFFFF"/>
        </w:rPr>
        <w:t xml:space="preserve">. </w:t>
      </w:r>
    </w:p>
    <w:p w14:paraId="126564F2" w14:textId="2EB33470" w:rsidR="00666793" w:rsidRDefault="00C913E1" w:rsidP="00173F72">
      <w:pPr>
        <w:spacing w:after="160" w:line="360" w:lineRule="auto"/>
        <w:ind w:firstLine="708"/>
        <w:rPr>
          <w:rFonts w:cs="Times New Roman"/>
        </w:rPr>
      </w:pPr>
      <w:r>
        <w:rPr>
          <w:rFonts w:cs="Times New Roman"/>
        </w:rPr>
        <w:t xml:space="preserve">Como se </w:t>
      </w:r>
      <w:r w:rsidR="00FB278E">
        <w:rPr>
          <w:rFonts w:cs="Times New Roman"/>
        </w:rPr>
        <w:t>puede inferir del anterior trabajo</w:t>
      </w:r>
      <w:r>
        <w:rPr>
          <w:rFonts w:cs="Times New Roman"/>
        </w:rPr>
        <w:t xml:space="preserve">, a la mitad de los alumnos evaluados les cuesta trabajo poner atención debido a </w:t>
      </w:r>
      <w:r w:rsidR="00FB278E">
        <w:rPr>
          <w:rFonts w:cs="Times New Roman"/>
        </w:rPr>
        <w:t xml:space="preserve">sus peculiares ritmos </w:t>
      </w:r>
      <w:r>
        <w:rPr>
          <w:rFonts w:cs="Times New Roman"/>
        </w:rPr>
        <w:t>biológic</w:t>
      </w:r>
      <w:r w:rsidR="00FB278E">
        <w:rPr>
          <w:rFonts w:cs="Times New Roman"/>
        </w:rPr>
        <w:t>o</w:t>
      </w:r>
      <w:r>
        <w:rPr>
          <w:rFonts w:cs="Times New Roman"/>
        </w:rPr>
        <w:t>s</w:t>
      </w:r>
      <w:r w:rsidR="00FB278E">
        <w:rPr>
          <w:rFonts w:cs="Times New Roman"/>
        </w:rPr>
        <w:t xml:space="preserve">. </w:t>
      </w:r>
      <w:r>
        <w:rPr>
          <w:rFonts w:cs="Times New Roman"/>
        </w:rPr>
        <w:t xml:space="preserve">Otro aspecto a tomar en cuenta es que algunos estudiantes trabajan. </w:t>
      </w:r>
      <w:r w:rsidR="00666793">
        <w:rPr>
          <w:rFonts w:cs="Times New Roman"/>
        </w:rPr>
        <w:t xml:space="preserve">Sobre esta variable, </w:t>
      </w:r>
      <w:r w:rsidR="00472A6D">
        <w:rPr>
          <w:rFonts w:cs="Times New Roman"/>
          <w:szCs w:val="24"/>
        </w:rPr>
        <w:t xml:space="preserve">Villatorio </w:t>
      </w:r>
      <w:r w:rsidR="00713289" w:rsidRPr="00713289">
        <w:rPr>
          <w:rFonts w:cs="Times New Roman"/>
          <w:i/>
          <w:szCs w:val="24"/>
        </w:rPr>
        <w:t>et al</w:t>
      </w:r>
      <w:r w:rsidR="00713289">
        <w:rPr>
          <w:rFonts w:cs="Times New Roman"/>
          <w:szCs w:val="24"/>
        </w:rPr>
        <w:t xml:space="preserve">. </w:t>
      </w:r>
      <w:r w:rsidR="00666793">
        <w:rPr>
          <w:rFonts w:cs="Times New Roman"/>
          <w:szCs w:val="24"/>
        </w:rPr>
        <w:t>(</w:t>
      </w:r>
      <w:r w:rsidR="00472A6D" w:rsidRPr="00B018C1">
        <w:rPr>
          <w:rFonts w:cs="Times New Roman"/>
          <w:szCs w:val="24"/>
        </w:rPr>
        <w:t>2016)</w:t>
      </w:r>
      <w:r w:rsidR="00666793" w:rsidRPr="00666793">
        <w:rPr>
          <w:rFonts w:cs="Times New Roman"/>
        </w:rPr>
        <w:t xml:space="preserve"> </w:t>
      </w:r>
      <w:r w:rsidR="00666793">
        <w:rPr>
          <w:rFonts w:cs="Times New Roman"/>
          <w:szCs w:val="24"/>
        </w:rPr>
        <w:t>afirma</w:t>
      </w:r>
      <w:r w:rsidR="00713289">
        <w:rPr>
          <w:rFonts w:cs="Times New Roman"/>
          <w:szCs w:val="24"/>
        </w:rPr>
        <w:t>n</w:t>
      </w:r>
      <w:r w:rsidR="00666793">
        <w:rPr>
          <w:rFonts w:cs="Times New Roman"/>
          <w:szCs w:val="24"/>
        </w:rPr>
        <w:t xml:space="preserve"> que 50 % d</w:t>
      </w:r>
      <w:r>
        <w:rPr>
          <w:rFonts w:cs="Times New Roman"/>
        </w:rPr>
        <w:t>e</w:t>
      </w:r>
      <w:r w:rsidRPr="00B8173C">
        <w:rPr>
          <w:rFonts w:cs="Times New Roman"/>
        </w:rPr>
        <w:t xml:space="preserve">l bajo rendimiento </w:t>
      </w:r>
      <w:r w:rsidR="00666793">
        <w:rPr>
          <w:rFonts w:cs="Times New Roman"/>
        </w:rPr>
        <w:t xml:space="preserve">detectado en alumnos de la Universidad de Guadalajara </w:t>
      </w:r>
      <w:r w:rsidR="00363962">
        <w:rPr>
          <w:rFonts w:cs="Times New Roman"/>
        </w:rPr>
        <w:t>se deb</w:t>
      </w:r>
      <w:r w:rsidR="00666793">
        <w:rPr>
          <w:rFonts w:cs="Times New Roman"/>
        </w:rPr>
        <w:t>ía</w:t>
      </w:r>
      <w:r w:rsidR="00363962">
        <w:rPr>
          <w:rFonts w:cs="Times New Roman"/>
        </w:rPr>
        <w:t xml:space="preserve"> </w:t>
      </w:r>
      <w:r w:rsidR="00666793">
        <w:rPr>
          <w:rFonts w:cs="Times New Roman"/>
        </w:rPr>
        <w:t xml:space="preserve">a </w:t>
      </w:r>
      <w:r w:rsidR="00173F72">
        <w:rPr>
          <w:rFonts w:cs="Times New Roman"/>
        </w:rPr>
        <w:t xml:space="preserve">la saturación de actividades laborales y académicas que </w:t>
      </w:r>
      <w:r w:rsidR="00FE53F6">
        <w:rPr>
          <w:rFonts w:cs="Times New Roman"/>
        </w:rPr>
        <w:t>tenían que</w:t>
      </w:r>
      <w:r w:rsidR="00173F72">
        <w:rPr>
          <w:rFonts w:cs="Times New Roman"/>
        </w:rPr>
        <w:t xml:space="preserve"> cumplir.</w:t>
      </w:r>
    </w:p>
    <w:p w14:paraId="353BBEFB" w14:textId="77777777" w:rsidR="00173F72" w:rsidRDefault="00173F72" w:rsidP="00173F72">
      <w:pPr>
        <w:spacing w:after="0" w:line="360" w:lineRule="auto"/>
        <w:rPr>
          <w:b/>
          <w:sz w:val="28"/>
          <w:szCs w:val="28"/>
        </w:rPr>
      </w:pPr>
    </w:p>
    <w:p w14:paraId="58B3FAEE" w14:textId="19F58E69" w:rsidR="009F533D" w:rsidRPr="00C647AA" w:rsidRDefault="00C85811" w:rsidP="00FA599C">
      <w:pPr>
        <w:pStyle w:val="Ttulo2"/>
        <w:jc w:val="center"/>
      </w:pPr>
      <w:r w:rsidRPr="00C647AA">
        <w:t>H</w:t>
      </w:r>
      <w:r w:rsidR="00EA7E13" w:rsidRPr="00C647AA">
        <w:t>ábitos personales del alumno</w:t>
      </w:r>
    </w:p>
    <w:p w14:paraId="0BAE6118" w14:textId="1FDC2437" w:rsidR="00481C8A" w:rsidRPr="00481C8A" w:rsidRDefault="00481C8A" w:rsidP="00173F72">
      <w:pPr>
        <w:spacing w:after="160" w:line="360" w:lineRule="auto"/>
        <w:ind w:firstLine="708"/>
      </w:pPr>
      <w:r w:rsidRPr="00481C8A">
        <w:t xml:space="preserve">Un buen desempeño académico </w:t>
      </w:r>
      <w:r w:rsidR="00173F72">
        <w:t xml:space="preserve">tiene que ver tanto con </w:t>
      </w:r>
      <w:r w:rsidR="00FE53F6">
        <w:t>las</w:t>
      </w:r>
      <w:r w:rsidR="00173F72">
        <w:t xml:space="preserve"> relaciones familiares como con </w:t>
      </w:r>
      <w:r w:rsidR="00FE53F6">
        <w:t>los</w:t>
      </w:r>
      <w:r w:rsidR="00173F72">
        <w:t xml:space="preserve"> hábitos </w:t>
      </w:r>
      <w:r w:rsidRPr="00481C8A">
        <w:t>personales</w:t>
      </w:r>
      <w:r w:rsidR="00173F72">
        <w:t xml:space="preserve">. En tal sentido, </w:t>
      </w:r>
      <w:r w:rsidRPr="00481C8A">
        <w:t xml:space="preserve">mucho tiene que ver </w:t>
      </w:r>
      <w:r w:rsidR="00173F72">
        <w:t>el esfuerzo</w:t>
      </w:r>
      <w:r w:rsidRPr="00481C8A">
        <w:t xml:space="preserve"> que el estudiante </w:t>
      </w:r>
      <w:r w:rsidR="00173F72">
        <w:t>invierta</w:t>
      </w:r>
      <w:r w:rsidRPr="00481C8A">
        <w:t xml:space="preserve"> en </w:t>
      </w:r>
      <w:r w:rsidR="00173F72">
        <w:t>sus</w:t>
      </w:r>
      <w:r w:rsidRPr="00481C8A">
        <w:t xml:space="preserve"> actividades escolares, </w:t>
      </w:r>
      <w:r w:rsidR="00173F72">
        <w:t xml:space="preserve">para lo cual resulta esencial el dominio de </w:t>
      </w:r>
      <w:r w:rsidRPr="00481C8A">
        <w:t>técnicas de estudio</w:t>
      </w:r>
      <w:r w:rsidR="00173F72">
        <w:t xml:space="preserve">, así como de la </w:t>
      </w:r>
      <w:r w:rsidRPr="00481C8A">
        <w:t xml:space="preserve">motivación que tenga y el compromiso que adquiera con su escuela </w:t>
      </w:r>
      <w:r w:rsidR="007821AC">
        <w:t>(</w:t>
      </w:r>
      <w:r w:rsidR="00027279">
        <w:t xml:space="preserve">Salonava, </w:t>
      </w:r>
      <w:r w:rsidR="00703104">
        <w:t>Martínez, Bresó</w:t>
      </w:r>
      <w:r w:rsidR="00027279">
        <w:t>,</w:t>
      </w:r>
      <w:r w:rsidR="005B13E3">
        <w:t xml:space="preserve"> </w:t>
      </w:r>
      <w:r w:rsidR="007821AC">
        <w:t xml:space="preserve">Llorens </w:t>
      </w:r>
      <w:r w:rsidR="00173F72">
        <w:t>y</w:t>
      </w:r>
      <w:r w:rsidR="00027279">
        <w:t xml:space="preserve"> Grau, 2005). </w:t>
      </w:r>
    </w:p>
    <w:p w14:paraId="4EC5ABC1" w14:textId="77777777" w:rsidR="00173F72" w:rsidRDefault="00173F72" w:rsidP="00173F72">
      <w:pPr>
        <w:spacing w:after="0" w:line="360" w:lineRule="auto"/>
        <w:rPr>
          <w:b/>
          <w:sz w:val="28"/>
          <w:szCs w:val="28"/>
        </w:rPr>
      </w:pPr>
    </w:p>
    <w:p w14:paraId="3BCF8706" w14:textId="7C650A1D" w:rsidR="009F533D" w:rsidRPr="00C647AA" w:rsidRDefault="009F533D" w:rsidP="00FA599C">
      <w:pPr>
        <w:pStyle w:val="Ttulo2"/>
        <w:jc w:val="center"/>
      </w:pPr>
      <w:r w:rsidRPr="00C647AA">
        <w:lastRenderedPageBreak/>
        <w:t>Seguridad</w:t>
      </w:r>
    </w:p>
    <w:p w14:paraId="237BB897" w14:textId="0D6EE27F" w:rsidR="00C913E1" w:rsidRPr="00C913E1" w:rsidRDefault="00C913E1" w:rsidP="00173F72">
      <w:pPr>
        <w:spacing w:after="160" w:line="360" w:lineRule="auto"/>
        <w:ind w:firstLine="708"/>
        <w:rPr>
          <w:rFonts w:cs="Times New Roman"/>
        </w:rPr>
      </w:pPr>
      <w:r w:rsidRPr="00C913E1">
        <w:rPr>
          <w:rFonts w:cs="Times New Roman"/>
        </w:rPr>
        <w:t xml:space="preserve">El medio de transporte que utilizan los alumnos </w:t>
      </w:r>
      <w:r w:rsidR="009918B7">
        <w:rPr>
          <w:rFonts w:cs="Times New Roman"/>
        </w:rPr>
        <w:t>depende en gran medida de</w:t>
      </w:r>
      <w:r w:rsidRPr="00C913E1">
        <w:rPr>
          <w:rFonts w:cs="Times New Roman"/>
        </w:rPr>
        <w:t xml:space="preserve"> sus capacidades económicas y </w:t>
      </w:r>
      <w:r w:rsidR="009918B7">
        <w:rPr>
          <w:rFonts w:cs="Times New Roman"/>
        </w:rPr>
        <w:t>d</w:t>
      </w:r>
      <w:r w:rsidRPr="00C913E1">
        <w:rPr>
          <w:rFonts w:cs="Times New Roman"/>
        </w:rPr>
        <w:t xml:space="preserve">el medio donde habitan, ya que </w:t>
      </w:r>
      <w:r w:rsidR="009918B7">
        <w:rPr>
          <w:rFonts w:cs="Times New Roman"/>
        </w:rPr>
        <w:t>pocos</w:t>
      </w:r>
      <w:r w:rsidRPr="00C913E1">
        <w:rPr>
          <w:rFonts w:cs="Times New Roman"/>
        </w:rPr>
        <w:t xml:space="preserve"> cuentan con un vehículo </w:t>
      </w:r>
      <w:r w:rsidR="009918B7">
        <w:rPr>
          <w:rFonts w:cs="Times New Roman"/>
        </w:rPr>
        <w:t xml:space="preserve">personal </w:t>
      </w:r>
      <w:r w:rsidRPr="00C913E1">
        <w:rPr>
          <w:rFonts w:cs="Times New Roman"/>
        </w:rPr>
        <w:t xml:space="preserve">y no todos tienen </w:t>
      </w:r>
      <w:r w:rsidR="009918B7">
        <w:rPr>
          <w:rFonts w:cs="Times New Roman"/>
        </w:rPr>
        <w:t xml:space="preserve">la facilidad de usar </w:t>
      </w:r>
      <w:r w:rsidRPr="00C913E1">
        <w:rPr>
          <w:rFonts w:cs="Times New Roman"/>
        </w:rPr>
        <w:t>los medios de transporte</w:t>
      </w:r>
      <w:r w:rsidR="009918B7">
        <w:rPr>
          <w:rFonts w:cs="Times New Roman"/>
        </w:rPr>
        <w:t xml:space="preserve"> disponibles, ya que no están residenciados cerca </w:t>
      </w:r>
      <w:r w:rsidRPr="00C913E1">
        <w:rPr>
          <w:rFonts w:cs="Times New Roman"/>
        </w:rPr>
        <w:t>de una estación de metro</w:t>
      </w:r>
      <w:r w:rsidR="009918B7">
        <w:rPr>
          <w:rFonts w:cs="Times New Roman"/>
        </w:rPr>
        <w:t>,</w:t>
      </w:r>
      <w:r w:rsidRPr="00C913E1">
        <w:rPr>
          <w:rFonts w:cs="Times New Roman"/>
        </w:rPr>
        <w:t xml:space="preserve"> </w:t>
      </w:r>
      <w:r w:rsidR="009918B7" w:rsidRPr="00C913E1">
        <w:rPr>
          <w:rFonts w:cs="Times New Roman"/>
        </w:rPr>
        <w:t>metro</w:t>
      </w:r>
      <w:r w:rsidR="009918B7">
        <w:rPr>
          <w:rFonts w:cs="Times New Roman"/>
        </w:rPr>
        <w:t>bú</w:t>
      </w:r>
      <w:r w:rsidR="009918B7" w:rsidRPr="00C913E1">
        <w:rPr>
          <w:rFonts w:cs="Times New Roman"/>
        </w:rPr>
        <w:t>s</w:t>
      </w:r>
      <w:r w:rsidR="009918B7">
        <w:rPr>
          <w:rFonts w:cs="Times New Roman"/>
        </w:rPr>
        <w:t>, etc</w:t>
      </w:r>
      <w:r w:rsidRPr="00C913E1">
        <w:rPr>
          <w:rFonts w:cs="Times New Roman"/>
        </w:rPr>
        <w:t>.</w:t>
      </w:r>
    </w:p>
    <w:p w14:paraId="54B99BE4" w14:textId="77777777" w:rsidR="00EA1B63" w:rsidRDefault="00EA1B63" w:rsidP="00FA599C">
      <w:pPr>
        <w:pStyle w:val="Ttulo1"/>
        <w:jc w:val="center"/>
      </w:pPr>
    </w:p>
    <w:p w14:paraId="5C65304D" w14:textId="76D7ED5A" w:rsidR="009F533D" w:rsidRPr="00C647AA" w:rsidRDefault="00EA7E13" w:rsidP="00FA599C">
      <w:pPr>
        <w:pStyle w:val="Ttulo1"/>
        <w:jc w:val="center"/>
      </w:pPr>
      <w:r w:rsidRPr="00C647AA">
        <w:t>Métodos y materiales</w:t>
      </w:r>
    </w:p>
    <w:p w14:paraId="1F2F246F" w14:textId="74213CED" w:rsidR="00044709" w:rsidRDefault="00044709" w:rsidP="009918B7">
      <w:pPr>
        <w:pStyle w:val="paragraph"/>
        <w:spacing w:before="0" w:beforeAutospacing="0" w:after="0" w:afterAutospacing="0" w:line="360" w:lineRule="auto"/>
        <w:ind w:firstLine="708"/>
        <w:jc w:val="both"/>
        <w:textAlignment w:val="baseline"/>
      </w:pPr>
      <w:r>
        <w:t xml:space="preserve">Tomando en consideración lo señalado por </w:t>
      </w:r>
      <w:r>
        <w:rPr>
          <w:noProof/>
        </w:rPr>
        <w:t>H</w:t>
      </w:r>
      <w:r w:rsidRPr="0071025E">
        <w:rPr>
          <w:noProof/>
        </w:rPr>
        <w:t>ernández</w:t>
      </w:r>
      <w:r w:rsidR="00000F53" w:rsidRPr="00F80AAA">
        <w:rPr>
          <w:noProof/>
        </w:rPr>
        <w:t xml:space="preserve">, </w:t>
      </w:r>
      <w:r w:rsidR="00000F53">
        <w:rPr>
          <w:noProof/>
        </w:rPr>
        <w:t>Fernández y Baptista</w:t>
      </w:r>
      <w:r w:rsidR="00000F53" w:rsidRPr="0071025E">
        <w:rPr>
          <w:noProof/>
        </w:rPr>
        <w:t xml:space="preserve"> </w:t>
      </w:r>
      <w:r>
        <w:rPr>
          <w:noProof/>
        </w:rPr>
        <w:t>(2010), se</w:t>
      </w:r>
      <w:r w:rsidR="00AF525F">
        <w:t xml:space="preserve"> </w:t>
      </w:r>
      <w:r w:rsidR="00FE53F6">
        <w:t>usó</w:t>
      </w:r>
      <w:r w:rsidR="00AF525F">
        <w:t xml:space="preserve"> una metodología tanto de </w:t>
      </w:r>
      <w:r w:rsidR="00703104">
        <w:t>carácter cualitativo</w:t>
      </w:r>
      <w:r w:rsidR="00F25DFF" w:rsidRPr="00F25DFF">
        <w:t xml:space="preserve"> </w:t>
      </w:r>
      <w:r w:rsidR="00F25DFF">
        <w:t>como cuantitativo</w:t>
      </w:r>
      <w:r w:rsidR="00BE0F41">
        <w:t xml:space="preserve">, </w:t>
      </w:r>
      <w:r w:rsidR="00AF525F">
        <w:t xml:space="preserve">ya que primero se definieron categorías determinadas por los factores que influyen en el desempeño del estudiante </w:t>
      </w:r>
      <w:r>
        <w:t>—según</w:t>
      </w:r>
      <w:r w:rsidR="00AF525F">
        <w:t xml:space="preserve"> la literatura revisada</w:t>
      </w:r>
      <w:r>
        <w:t xml:space="preserve">— y </w:t>
      </w:r>
      <w:r w:rsidR="00AF525F">
        <w:t xml:space="preserve">después se construyó un cuestionario cuyas preguntas estuvieron asociadas </w:t>
      </w:r>
      <w:r w:rsidR="007953B5">
        <w:t xml:space="preserve">a los factores especificados. </w:t>
      </w:r>
    </w:p>
    <w:p w14:paraId="30FAE3B3" w14:textId="15F298A1" w:rsidR="007953B5" w:rsidRDefault="007953B5" w:rsidP="009918B7">
      <w:pPr>
        <w:pStyle w:val="paragraph"/>
        <w:spacing w:before="0" w:beforeAutospacing="0" w:after="0" w:afterAutospacing="0" w:line="360" w:lineRule="auto"/>
        <w:ind w:firstLine="708"/>
        <w:jc w:val="both"/>
        <w:textAlignment w:val="baseline"/>
      </w:pPr>
      <w:r>
        <w:t xml:space="preserve">El cuestionario </w:t>
      </w:r>
      <w:r w:rsidR="00044709">
        <w:t xml:space="preserve">ofrecía respuestas </w:t>
      </w:r>
      <w:r>
        <w:t>de opción múltiple</w:t>
      </w:r>
      <w:r w:rsidR="00044709">
        <w:t xml:space="preserve"> y </w:t>
      </w:r>
      <w:r w:rsidR="00F20CFA">
        <w:t>se aplicó</w:t>
      </w:r>
      <w:r>
        <w:t xml:space="preserve"> empleando</w:t>
      </w:r>
      <w:r w:rsidR="00044709">
        <w:t xml:space="preserve"> la herramienta de Google Forms, la cual </w:t>
      </w:r>
      <w:r>
        <w:t xml:space="preserve">ayudó a recopilar </w:t>
      </w:r>
      <w:r w:rsidR="00F20CFA">
        <w:t xml:space="preserve">los datos y </w:t>
      </w:r>
      <w:r w:rsidR="00044709">
        <w:t xml:space="preserve">a </w:t>
      </w:r>
      <w:r w:rsidR="00F20CFA">
        <w:t>realizar las gráficas</w:t>
      </w:r>
      <w:r>
        <w:t xml:space="preserve">. </w:t>
      </w:r>
      <w:r w:rsidR="009718DC">
        <w:t xml:space="preserve">El cuestionario se validó </w:t>
      </w:r>
      <w:r w:rsidR="00044709">
        <w:t>usando</w:t>
      </w:r>
      <w:r w:rsidR="009718DC">
        <w:t xml:space="preserve"> el piloteo, es decir</w:t>
      </w:r>
      <w:r w:rsidR="00044709">
        <w:t>,</w:t>
      </w:r>
      <w:r w:rsidR="009718DC">
        <w:t xml:space="preserve"> una primera versión fue aplicada a una muestra de estudiantes conformada por la misma cantidad y la misma edad de ellos</w:t>
      </w:r>
      <w:r w:rsidR="00CA7732">
        <w:t xml:space="preserve"> (100 estudiantes </w:t>
      </w:r>
      <w:r w:rsidR="00044709">
        <w:t xml:space="preserve">de entre 18 y </w:t>
      </w:r>
      <w:r w:rsidR="00CA7732">
        <w:t>23 años)</w:t>
      </w:r>
      <w:r w:rsidR="009718DC">
        <w:t xml:space="preserve">, quienes se encontraban cursando los mismos semestres de la carrera impartida en la UA. El piloteo permitió redefinir algunas preguntas </w:t>
      </w:r>
      <w:r w:rsidR="00044709">
        <w:t>para</w:t>
      </w:r>
      <w:r w:rsidR="009718DC">
        <w:t xml:space="preserve"> asegurar que cada reactivo </w:t>
      </w:r>
      <w:r w:rsidR="00044709">
        <w:t>fuera</w:t>
      </w:r>
      <w:r w:rsidR="009718DC">
        <w:t xml:space="preserve"> comprendido </w:t>
      </w:r>
      <w:r w:rsidR="00044709">
        <w:t xml:space="preserve">por </w:t>
      </w:r>
      <w:r w:rsidR="00AA36E3">
        <w:t>los</w:t>
      </w:r>
      <w:r w:rsidR="009718DC">
        <w:t xml:space="preserve"> </w:t>
      </w:r>
      <w:r w:rsidR="00044709">
        <w:t>participante</w:t>
      </w:r>
      <w:r w:rsidR="00AA36E3">
        <w:t>s y se ajustara al</w:t>
      </w:r>
      <w:r w:rsidR="009718DC">
        <w:t xml:space="preserve"> propósito </w:t>
      </w:r>
      <w:r w:rsidR="00044709">
        <w:t>de la investigación</w:t>
      </w:r>
      <w:r w:rsidR="00CA7732">
        <w:t>.</w:t>
      </w:r>
    </w:p>
    <w:p w14:paraId="23FE08D2" w14:textId="296D201D" w:rsidR="00AF525F" w:rsidRDefault="00002EAC" w:rsidP="007E16BF">
      <w:pPr>
        <w:pStyle w:val="paragraph"/>
        <w:spacing w:before="0" w:beforeAutospacing="0" w:after="160" w:afterAutospacing="0" w:line="360" w:lineRule="auto"/>
        <w:ind w:firstLine="709"/>
        <w:jc w:val="both"/>
        <w:textAlignment w:val="baseline"/>
      </w:pPr>
      <w:r>
        <w:t xml:space="preserve">Después del piloteo del cuestionario y de las modificaciones realizadas, </w:t>
      </w:r>
      <w:r w:rsidR="00AA36E3">
        <w:t>e</w:t>
      </w:r>
      <w:r>
        <w:t>ste fue aplicado de forma definitiva a u</w:t>
      </w:r>
      <w:r w:rsidR="004174DD">
        <w:t>na muestra aleatoria de 101</w:t>
      </w:r>
      <w:r w:rsidR="007953B5">
        <w:t xml:space="preserve"> estudiantes </w:t>
      </w:r>
      <w:r w:rsidR="00AF525F">
        <w:t>que cursa</w:t>
      </w:r>
      <w:r>
        <w:t>ban</w:t>
      </w:r>
      <w:r w:rsidR="007953B5">
        <w:t xml:space="preserve"> los diferentes semestres </w:t>
      </w:r>
      <w:r w:rsidR="00F20CFA">
        <w:t>de</w:t>
      </w:r>
      <w:r w:rsidR="00FE53F6">
        <w:t xml:space="preserve"> la carrera de i</w:t>
      </w:r>
      <w:r w:rsidR="00AF525F">
        <w:t>ngeniería en Sistemas Computacionales en una UA del IPN</w:t>
      </w:r>
      <w:r w:rsidR="007953B5">
        <w:t xml:space="preserve">. </w:t>
      </w:r>
    </w:p>
    <w:p w14:paraId="63A51C01" w14:textId="2EB1F445" w:rsidR="009831E6" w:rsidRDefault="009831E6" w:rsidP="007E16BF">
      <w:pPr>
        <w:pStyle w:val="paragraph"/>
        <w:spacing w:before="0" w:beforeAutospacing="0" w:after="160" w:afterAutospacing="0" w:line="360" w:lineRule="auto"/>
        <w:ind w:firstLine="709"/>
        <w:jc w:val="both"/>
        <w:textAlignment w:val="baseline"/>
      </w:pPr>
      <w:r>
        <w:t xml:space="preserve">El desempeño de los estudiantes se clasificó en tres </w:t>
      </w:r>
      <w:r w:rsidR="00AA36E3">
        <w:t>cuatro</w:t>
      </w:r>
      <w:r w:rsidR="00707375">
        <w:t xml:space="preserve"> niveles</w:t>
      </w:r>
      <w:r>
        <w:t xml:space="preserve">: </w:t>
      </w:r>
      <w:r w:rsidR="00AA36E3">
        <w:t>d</w:t>
      </w:r>
      <w:r w:rsidR="00707375">
        <w:t>eficiente</w:t>
      </w:r>
      <w:r>
        <w:t>,</w:t>
      </w:r>
      <w:r w:rsidR="00707375">
        <w:t xml:space="preserve"> bajo, regular</w:t>
      </w:r>
      <w:r>
        <w:t xml:space="preserve"> y</w:t>
      </w:r>
      <w:r w:rsidR="00707375">
        <w:t xml:space="preserve"> alto</w:t>
      </w:r>
      <w:r>
        <w:t xml:space="preserve">, </w:t>
      </w:r>
      <w:r w:rsidR="00AA36E3">
        <w:t>lo cual se determinó según</w:t>
      </w:r>
      <w:r>
        <w:t xml:space="preserve"> </w:t>
      </w:r>
      <w:r w:rsidR="00AA36E3">
        <w:t xml:space="preserve">el </w:t>
      </w:r>
      <w:r>
        <w:t xml:space="preserve">promedio obtenido </w:t>
      </w:r>
      <w:r w:rsidR="00707375">
        <w:t xml:space="preserve">y las materias que </w:t>
      </w:r>
      <w:r w:rsidR="00AA36E3">
        <w:t xml:space="preserve">en ese momento </w:t>
      </w:r>
      <w:r w:rsidR="00707375">
        <w:t>había</w:t>
      </w:r>
      <w:r w:rsidR="00AA36E3">
        <w:t>n</w:t>
      </w:r>
      <w:r w:rsidR="00707375">
        <w:t xml:space="preserve"> o no logrado acreditar.</w:t>
      </w:r>
      <w:r w:rsidR="00EA2A1C">
        <w:t xml:space="preserve"> </w:t>
      </w:r>
      <w:r w:rsidR="00AA36E3">
        <w:t>E</w:t>
      </w:r>
      <w:r w:rsidR="00EA2A1C">
        <w:t>ste desempeño</w:t>
      </w:r>
      <w:r w:rsidR="00AA36E3">
        <w:t>, a su vez,</w:t>
      </w:r>
      <w:r w:rsidR="00EA2A1C">
        <w:t xml:space="preserve"> se asoció </w:t>
      </w:r>
      <w:r w:rsidR="00AA36E3">
        <w:t>con</w:t>
      </w:r>
      <w:r w:rsidR="00EA2A1C">
        <w:t xml:space="preserve"> un estado o nivel en el que se </w:t>
      </w:r>
      <w:r w:rsidR="00AA36E3">
        <w:t>encontraba</w:t>
      </w:r>
      <w:r w:rsidR="00EA2A1C">
        <w:t xml:space="preserve"> el estudiante.</w:t>
      </w:r>
      <w:r>
        <w:t xml:space="preserve"> En la tabla 1 se muestra el criterio empleado en la clasificación.</w:t>
      </w:r>
    </w:p>
    <w:p w14:paraId="7BF4C9D0" w14:textId="78EF2D17" w:rsidR="00FA599C" w:rsidRDefault="00FA599C" w:rsidP="007E16BF">
      <w:pPr>
        <w:pStyle w:val="paragraph"/>
        <w:spacing w:before="0" w:beforeAutospacing="0" w:after="160" w:afterAutospacing="0" w:line="360" w:lineRule="auto"/>
        <w:ind w:firstLine="709"/>
        <w:jc w:val="both"/>
        <w:textAlignment w:val="baseline"/>
      </w:pPr>
    </w:p>
    <w:p w14:paraId="3ECD5F6A" w14:textId="2C34C6C1" w:rsidR="00FA599C" w:rsidRDefault="00FA599C" w:rsidP="007E16BF">
      <w:pPr>
        <w:pStyle w:val="paragraph"/>
        <w:spacing w:before="0" w:beforeAutospacing="0" w:after="160" w:afterAutospacing="0" w:line="360" w:lineRule="auto"/>
        <w:ind w:firstLine="709"/>
        <w:jc w:val="both"/>
        <w:textAlignment w:val="baseline"/>
      </w:pPr>
    </w:p>
    <w:p w14:paraId="503049A6" w14:textId="77777777" w:rsidR="00EA7E13" w:rsidRPr="00EA1B63" w:rsidRDefault="00EA7E13" w:rsidP="00796C5E">
      <w:pPr>
        <w:pStyle w:val="paragraph"/>
        <w:spacing w:before="0" w:beforeAutospacing="0" w:after="0" w:afterAutospacing="0" w:line="360" w:lineRule="auto"/>
        <w:jc w:val="center"/>
        <w:textAlignment w:val="baseline"/>
      </w:pPr>
      <w:r w:rsidRPr="00EA1B63">
        <w:rPr>
          <w:b/>
        </w:rPr>
        <w:lastRenderedPageBreak/>
        <w:t>Tabla 1.</w:t>
      </w:r>
      <w:r w:rsidR="00796C5E" w:rsidRPr="00EA1B63">
        <w:t xml:space="preserve"> Relación entre promedio, desempeño y estado del estudiante</w:t>
      </w:r>
    </w:p>
    <w:tbl>
      <w:tblPr>
        <w:tblStyle w:val="Tablaconcuadrcula"/>
        <w:tblW w:w="0" w:type="auto"/>
        <w:jc w:val="center"/>
        <w:tblLook w:val="04A0" w:firstRow="1" w:lastRow="0" w:firstColumn="1" w:lastColumn="0" w:noHBand="0" w:noVBand="1"/>
      </w:tblPr>
      <w:tblGrid>
        <w:gridCol w:w="3831"/>
        <w:gridCol w:w="2745"/>
        <w:gridCol w:w="2484"/>
      </w:tblGrid>
      <w:tr w:rsidR="006406B4" w:rsidRPr="00EA1B63" w14:paraId="26DBF12B" w14:textId="77777777" w:rsidTr="00FA599C">
        <w:trPr>
          <w:jc w:val="center"/>
        </w:trPr>
        <w:tc>
          <w:tcPr>
            <w:tcW w:w="4103" w:type="dxa"/>
          </w:tcPr>
          <w:p w14:paraId="678645BC" w14:textId="77777777" w:rsidR="006406B4" w:rsidRPr="00EA1B63" w:rsidRDefault="006406B4" w:rsidP="007C488F">
            <w:pPr>
              <w:pStyle w:val="paragraph"/>
              <w:jc w:val="both"/>
              <w:textAlignment w:val="baseline"/>
            </w:pPr>
            <w:r w:rsidRPr="00EA1B63">
              <w:t>Promedio</w:t>
            </w:r>
          </w:p>
        </w:tc>
        <w:tc>
          <w:tcPr>
            <w:tcW w:w="2904" w:type="dxa"/>
          </w:tcPr>
          <w:p w14:paraId="252E34BC" w14:textId="757821C7" w:rsidR="006406B4" w:rsidRPr="00EA1B63" w:rsidRDefault="006406B4" w:rsidP="00AA36E3">
            <w:pPr>
              <w:pStyle w:val="paragraph"/>
              <w:jc w:val="center"/>
              <w:textAlignment w:val="baseline"/>
            </w:pPr>
            <w:r w:rsidRPr="00EA1B63">
              <w:t>Desempeño</w:t>
            </w:r>
          </w:p>
        </w:tc>
        <w:tc>
          <w:tcPr>
            <w:tcW w:w="2631" w:type="dxa"/>
          </w:tcPr>
          <w:p w14:paraId="78A9D84D" w14:textId="77777777" w:rsidR="006406B4" w:rsidRPr="00EA1B63" w:rsidRDefault="006406B4" w:rsidP="00AA36E3">
            <w:pPr>
              <w:pStyle w:val="paragraph"/>
              <w:jc w:val="center"/>
              <w:textAlignment w:val="baseline"/>
            </w:pPr>
            <w:r w:rsidRPr="00EA1B63">
              <w:t>Estado</w:t>
            </w:r>
          </w:p>
        </w:tc>
      </w:tr>
      <w:tr w:rsidR="006406B4" w:rsidRPr="00EA1B63" w14:paraId="125337C1" w14:textId="77777777" w:rsidTr="00FA599C">
        <w:trPr>
          <w:jc w:val="center"/>
        </w:trPr>
        <w:tc>
          <w:tcPr>
            <w:tcW w:w="4103" w:type="dxa"/>
          </w:tcPr>
          <w:p w14:paraId="5EBFC760" w14:textId="374C5DDF" w:rsidR="006406B4" w:rsidRPr="00EA1B63" w:rsidRDefault="006406B4" w:rsidP="00F20CFA">
            <w:pPr>
              <w:pStyle w:val="paragraph"/>
              <w:jc w:val="both"/>
              <w:textAlignment w:val="baseline"/>
            </w:pPr>
            <w:r w:rsidRPr="00EA1B63">
              <w:t>Promedio menor a 6</w:t>
            </w:r>
            <w:r w:rsidR="00445069" w:rsidRPr="00EA1B63">
              <w:rPr>
                <w:rStyle w:val="Refdenotaalpie"/>
              </w:rPr>
              <w:footnoteReference w:id="1"/>
            </w:r>
            <w:r w:rsidR="00890EA7" w:rsidRPr="00EA1B63">
              <w:t xml:space="preserve"> </w:t>
            </w:r>
            <w:r w:rsidRPr="00EA1B63">
              <w:t>con materias</w:t>
            </w:r>
            <w:r w:rsidR="00890EA7" w:rsidRPr="00EA1B63">
              <w:t xml:space="preserve"> </w:t>
            </w:r>
            <w:r w:rsidRPr="00EA1B63">
              <w:t>reprobadas actualmente</w:t>
            </w:r>
          </w:p>
        </w:tc>
        <w:tc>
          <w:tcPr>
            <w:tcW w:w="2904" w:type="dxa"/>
          </w:tcPr>
          <w:p w14:paraId="7E509606" w14:textId="77777777" w:rsidR="006406B4" w:rsidRPr="00EA1B63" w:rsidRDefault="006406B4" w:rsidP="00AA36E3">
            <w:pPr>
              <w:pStyle w:val="paragraph"/>
              <w:jc w:val="center"/>
              <w:textAlignment w:val="baseline"/>
            </w:pPr>
            <w:r w:rsidRPr="00EA1B63">
              <w:t>Deficiente</w:t>
            </w:r>
          </w:p>
        </w:tc>
        <w:tc>
          <w:tcPr>
            <w:tcW w:w="2631" w:type="dxa"/>
          </w:tcPr>
          <w:p w14:paraId="74985073" w14:textId="77777777" w:rsidR="006406B4" w:rsidRPr="00EA1B63" w:rsidRDefault="006406B4" w:rsidP="00AA36E3">
            <w:pPr>
              <w:pStyle w:val="paragraph"/>
              <w:jc w:val="center"/>
              <w:textAlignment w:val="baseline"/>
            </w:pPr>
            <w:r w:rsidRPr="00EA1B63">
              <w:t>Crítico</w:t>
            </w:r>
          </w:p>
        </w:tc>
      </w:tr>
      <w:tr w:rsidR="006406B4" w:rsidRPr="00EA1B63" w14:paraId="24707E31" w14:textId="77777777" w:rsidTr="00FA599C">
        <w:trPr>
          <w:jc w:val="center"/>
        </w:trPr>
        <w:tc>
          <w:tcPr>
            <w:tcW w:w="4103" w:type="dxa"/>
          </w:tcPr>
          <w:p w14:paraId="1D8E90DA" w14:textId="77777777" w:rsidR="006406B4" w:rsidRPr="00EA1B63" w:rsidRDefault="006406B4" w:rsidP="00245C10">
            <w:pPr>
              <w:pStyle w:val="paragraph"/>
              <w:jc w:val="both"/>
              <w:textAlignment w:val="baseline"/>
            </w:pPr>
            <w:r w:rsidRPr="00EA1B63">
              <w:t>Promedio entre 6 y 8 con materias reprobadas actualmente.</w:t>
            </w:r>
          </w:p>
        </w:tc>
        <w:tc>
          <w:tcPr>
            <w:tcW w:w="2904" w:type="dxa"/>
          </w:tcPr>
          <w:p w14:paraId="0157B558" w14:textId="77777777" w:rsidR="006406B4" w:rsidRPr="00EA1B63" w:rsidRDefault="006406B4" w:rsidP="00AA36E3">
            <w:pPr>
              <w:pStyle w:val="paragraph"/>
              <w:jc w:val="center"/>
              <w:textAlignment w:val="baseline"/>
            </w:pPr>
            <w:r w:rsidRPr="00EA1B63">
              <w:t>Bajo</w:t>
            </w:r>
          </w:p>
        </w:tc>
        <w:tc>
          <w:tcPr>
            <w:tcW w:w="2631" w:type="dxa"/>
          </w:tcPr>
          <w:p w14:paraId="1CD4A2A6" w14:textId="77777777" w:rsidR="006406B4" w:rsidRPr="00EA1B63" w:rsidRDefault="006406B4" w:rsidP="00AA36E3">
            <w:pPr>
              <w:pStyle w:val="paragraph"/>
              <w:jc w:val="center"/>
              <w:textAlignment w:val="baseline"/>
            </w:pPr>
            <w:r w:rsidRPr="00EA1B63">
              <w:t>Inestable</w:t>
            </w:r>
          </w:p>
        </w:tc>
      </w:tr>
      <w:tr w:rsidR="006406B4" w:rsidRPr="00EA1B63" w14:paraId="5F23BBEA" w14:textId="77777777" w:rsidTr="00FA599C">
        <w:trPr>
          <w:jc w:val="center"/>
        </w:trPr>
        <w:tc>
          <w:tcPr>
            <w:tcW w:w="4103" w:type="dxa"/>
          </w:tcPr>
          <w:p w14:paraId="0AA5F283" w14:textId="77777777" w:rsidR="006406B4" w:rsidRPr="00EA1B63" w:rsidRDefault="006406B4" w:rsidP="007C488F">
            <w:pPr>
              <w:pStyle w:val="paragraph"/>
              <w:jc w:val="both"/>
              <w:textAlignment w:val="baseline"/>
            </w:pPr>
            <w:r w:rsidRPr="00EA1B63">
              <w:t>Promedio entre 6 y 8 sin materias reprobadas actualmente.</w:t>
            </w:r>
          </w:p>
        </w:tc>
        <w:tc>
          <w:tcPr>
            <w:tcW w:w="2904" w:type="dxa"/>
          </w:tcPr>
          <w:p w14:paraId="1B55391D" w14:textId="77777777" w:rsidR="006406B4" w:rsidRPr="00EA1B63" w:rsidRDefault="006406B4" w:rsidP="00AA36E3">
            <w:pPr>
              <w:pStyle w:val="paragraph"/>
              <w:jc w:val="center"/>
              <w:textAlignment w:val="baseline"/>
            </w:pPr>
            <w:r w:rsidRPr="00EA1B63">
              <w:t>Regular</w:t>
            </w:r>
          </w:p>
        </w:tc>
        <w:tc>
          <w:tcPr>
            <w:tcW w:w="2631" w:type="dxa"/>
          </w:tcPr>
          <w:p w14:paraId="2F7CBB21" w14:textId="77777777" w:rsidR="006406B4" w:rsidRPr="00EA1B63" w:rsidRDefault="00FC7C01" w:rsidP="00AA36E3">
            <w:pPr>
              <w:pStyle w:val="paragraph"/>
              <w:jc w:val="center"/>
              <w:textAlignment w:val="baseline"/>
            </w:pPr>
            <w:r w:rsidRPr="00EA1B63">
              <w:t>Aceptable</w:t>
            </w:r>
          </w:p>
        </w:tc>
      </w:tr>
      <w:tr w:rsidR="006406B4" w:rsidRPr="00EA1B63" w14:paraId="686A8992" w14:textId="77777777" w:rsidTr="00FA599C">
        <w:trPr>
          <w:jc w:val="center"/>
        </w:trPr>
        <w:tc>
          <w:tcPr>
            <w:tcW w:w="4103" w:type="dxa"/>
          </w:tcPr>
          <w:p w14:paraId="78ECD6CF" w14:textId="44B7A75C" w:rsidR="006406B4" w:rsidRPr="00EA1B63" w:rsidRDefault="00AA36E3" w:rsidP="00502303">
            <w:pPr>
              <w:pStyle w:val="paragraph"/>
              <w:jc w:val="both"/>
              <w:textAlignment w:val="baseline"/>
            </w:pPr>
            <w:r w:rsidRPr="00EA1B63">
              <w:t xml:space="preserve">Promedio </w:t>
            </w:r>
            <w:r w:rsidR="00502303" w:rsidRPr="00EA1B63">
              <w:t>superior</w:t>
            </w:r>
            <w:r w:rsidRPr="00EA1B63">
              <w:t xml:space="preserve"> </w:t>
            </w:r>
            <w:r w:rsidR="00502303" w:rsidRPr="00EA1B63">
              <w:t xml:space="preserve">a </w:t>
            </w:r>
            <w:r w:rsidRPr="00EA1B63">
              <w:t>8 y</w:t>
            </w:r>
            <w:r w:rsidR="006406B4" w:rsidRPr="00EA1B63">
              <w:t xml:space="preserve"> </w:t>
            </w:r>
            <w:r w:rsidR="00502303" w:rsidRPr="00EA1B63">
              <w:t xml:space="preserve">hasta </w:t>
            </w:r>
            <w:r w:rsidR="006406B4" w:rsidRPr="00EA1B63">
              <w:t>10 sin materias reprobadas actualmente.</w:t>
            </w:r>
          </w:p>
        </w:tc>
        <w:tc>
          <w:tcPr>
            <w:tcW w:w="2904" w:type="dxa"/>
          </w:tcPr>
          <w:p w14:paraId="30F9C0C8" w14:textId="77777777" w:rsidR="006406B4" w:rsidRPr="00EA1B63" w:rsidRDefault="006406B4" w:rsidP="00AA36E3">
            <w:pPr>
              <w:pStyle w:val="paragraph"/>
              <w:jc w:val="center"/>
              <w:textAlignment w:val="baseline"/>
            </w:pPr>
            <w:r w:rsidRPr="00EA1B63">
              <w:t>Alto</w:t>
            </w:r>
          </w:p>
        </w:tc>
        <w:tc>
          <w:tcPr>
            <w:tcW w:w="2631" w:type="dxa"/>
          </w:tcPr>
          <w:p w14:paraId="78657C9D" w14:textId="77777777" w:rsidR="006406B4" w:rsidRPr="00EA1B63" w:rsidRDefault="00FC7C01" w:rsidP="00AA36E3">
            <w:pPr>
              <w:pStyle w:val="paragraph"/>
              <w:jc w:val="center"/>
              <w:textAlignment w:val="baseline"/>
            </w:pPr>
            <w:r w:rsidRPr="00EA1B63">
              <w:t>Estable</w:t>
            </w:r>
          </w:p>
        </w:tc>
      </w:tr>
    </w:tbl>
    <w:p w14:paraId="5A2C8DAA" w14:textId="1CB4D5DE" w:rsidR="00707375" w:rsidRPr="00EA1B63" w:rsidRDefault="00B018C1" w:rsidP="00B018C1">
      <w:pPr>
        <w:pStyle w:val="Prrafodelista"/>
        <w:jc w:val="center"/>
        <w:rPr>
          <w:rFonts w:eastAsia="Times New Roman" w:cs="Times New Roman"/>
          <w:color w:val="auto"/>
          <w:szCs w:val="24"/>
          <w:lang w:eastAsia="es-MX"/>
        </w:rPr>
      </w:pPr>
      <w:r w:rsidRPr="00EA1B63">
        <w:rPr>
          <w:rFonts w:eastAsia="Times New Roman" w:cs="Times New Roman"/>
          <w:color w:val="auto"/>
          <w:szCs w:val="24"/>
          <w:lang w:eastAsia="es-MX"/>
        </w:rPr>
        <w:t>Fuente: E</w:t>
      </w:r>
      <w:r w:rsidR="0021289D" w:rsidRPr="00EA1B63">
        <w:rPr>
          <w:rFonts w:eastAsia="Times New Roman" w:cs="Times New Roman"/>
          <w:color w:val="auto"/>
          <w:szCs w:val="24"/>
          <w:lang w:eastAsia="es-MX"/>
        </w:rPr>
        <w:t>laboración propia</w:t>
      </w:r>
    </w:p>
    <w:p w14:paraId="7A43949C" w14:textId="5A75B274" w:rsidR="00EA2A1C" w:rsidRDefault="00EA2A1C" w:rsidP="00B018C1">
      <w:pPr>
        <w:pStyle w:val="paragraph"/>
        <w:spacing w:before="0" w:beforeAutospacing="0" w:after="160" w:afterAutospacing="0" w:line="360" w:lineRule="auto"/>
        <w:ind w:firstLine="709"/>
        <w:jc w:val="both"/>
        <w:textAlignment w:val="baseline"/>
      </w:pPr>
      <w:r>
        <w:t xml:space="preserve">Con la finalidad de caracterizar </w:t>
      </w:r>
      <w:r w:rsidR="00AA36E3">
        <w:t>los perfiles</w:t>
      </w:r>
      <w:r>
        <w:t xml:space="preserve"> se construyó un cuestionario cuyas preguntas indagaban aspectos de cada uno de los factores seleccionados</w:t>
      </w:r>
      <w:r w:rsidR="00AA36E3">
        <w:t xml:space="preserve">, los cuales </w:t>
      </w:r>
      <w:r>
        <w:t>influyen en el desempeño del estudiante</w:t>
      </w:r>
      <w:r w:rsidR="00AA36E3">
        <w:t>.</w:t>
      </w:r>
      <w:r>
        <w:t xml:space="preserve"> </w:t>
      </w:r>
      <w:r w:rsidR="00AA36E3">
        <w:t>C</w:t>
      </w:r>
      <w:r>
        <w:t>on la</w:t>
      </w:r>
      <w:r w:rsidR="003F5A4E">
        <w:t xml:space="preserve"> información resultante</w:t>
      </w:r>
      <w:r w:rsidR="00AA36E3">
        <w:t xml:space="preserve"> se estableció </w:t>
      </w:r>
      <w:r>
        <w:t xml:space="preserve">la relación con el desempeño de cada estudiante y </w:t>
      </w:r>
      <w:r w:rsidR="00FE53F6">
        <w:t xml:space="preserve">se </w:t>
      </w:r>
      <w:r w:rsidR="00AA36E3">
        <w:t>concluyó</w:t>
      </w:r>
      <w:r>
        <w:t xml:space="preserve"> la caracterización de los perfiles resultantes.</w:t>
      </w:r>
    </w:p>
    <w:p w14:paraId="4AEE1FAF" w14:textId="770706CF" w:rsidR="00437E5A" w:rsidRDefault="00437E5A" w:rsidP="00B018C1">
      <w:pPr>
        <w:pStyle w:val="paragraph"/>
        <w:spacing w:before="0" w:beforeAutospacing="0" w:after="160" w:afterAutospacing="0" w:line="360" w:lineRule="auto"/>
        <w:ind w:firstLine="709"/>
        <w:jc w:val="both"/>
        <w:textAlignment w:val="baseline"/>
      </w:pPr>
      <w:r>
        <w:t>Para medir la consistencia interna de las variables</w:t>
      </w:r>
      <w:r w:rsidR="00ED668A">
        <w:t>,</w:t>
      </w:r>
      <w:r>
        <w:t xml:space="preserve"> se computaron alfas de Cronbach considerando un valor &gt;.60 para comprobar la confiabilidad de las escalas. As</w:t>
      </w:r>
      <w:r w:rsidR="00502303">
        <w:t>i</w:t>
      </w:r>
      <w:r>
        <w:t>mismo, se elaboraron índices con los promedios de los reactivos de cada una de ellas.</w:t>
      </w:r>
    </w:p>
    <w:p w14:paraId="0DA92D6B" w14:textId="0EF7E12D" w:rsidR="009C6AB6" w:rsidRDefault="00EA2A1C" w:rsidP="00B018C1">
      <w:pPr>
        <w:pStyle w:val="paragraph"/>
        <w:spacing w:before="0" w:beforeAutospacing="0" w:after="160" w:afterAutospacing="0" w:line="360" w:lineRule="auto"/>
        <w:ind w:firstLine="709"/>
        <w:jc w:val="both"/>
        <w:textAlignment w:val="baseline"/>
      </w:pPr>
      <w:r>
        <w:t>El</w:t>
      </w:r>
      <w:r w:rsidR="00FB551F">
        <w:t xml:space="preserve"> cues</w:t>
      </w:r>
      <w:r w:rsidR="00D2217F">
        <w:t>tionario estuvo integrado por 37</w:t>
      </w:r>
      <w:r w:rsidR="00FB551F">
        <w:t xml:space="preserve"> preguntas, las cuales</w:t>
      </w:r>
      <w:r w:rsidR="009831E6">
        <w:t xml:space="preserve"> se </w:t>
      </w:r>
      <w:r>
        <w:t>concentran en la tabla 2</w:t>
      </w:r>
      <w:r w:rsidR="00FE53F6">
        <w:t xml:space="preserve">, donde </w:t>
      </w:r>
      <w:r w:rsidR="00CB2752">
        <w:t>se asocian a los factores</w:t>
      </w:r>
      <w:r>
        <w:t xml:space="preserve"> determinados</w:t>
      </w:r>
      <w:r w:rsidR="00EA7E13">
        <w:t>.</w:t>
      </w:r>
    </w:p>
    <w:p w14:paraId="639D1EDF" w14:textId="58A7EC03" w:rsidR="00502303" w:rsidRDefault="00502303" w:rsidP="00796C5E">
      <w:pPr>
        <w:pStyle w:val="paragraph"/>
        <w:spacing w:before="0" w:beforeAutospacing="0" w:after="0" w:afterAutospacing="0" w:line="360" w:lineRule="auto"/>
        <w:jc w:val="center"/>
        <w:textAlignment w:val="baseline"/>
        <w:rPr>
          <w:b/>
          <w:sz w:val="22"/>
        </w:rPr>
      </w:pPr>
    </w:p>
    <w:p w14:paraId="3D161CA3" w14:textId="14556220" w:rsidR="00EA1B63" w:rsidRDefault="00EA1B63" w:rsidP="00796C5E">
      <w:pPr>
        <w:pStyle w:val="paragraph"/>
        <w:spacing w:before="0" w:beforeAutospacing="0" w:after="0" w:afterAutospacing="0" w:line="360" w:lineRule="auto"/>
        <w:jc w:val="center"/>
        <w:textAlignment w:val="baseline"/>
        <w:rPr>
          <w:b/>
          <w:sz w:val="22"/>
        </w:rPr>
      </w:pPr>
    </w:p>
    <w:p w14:paraId="2AA20EFD" w14:textId="2625BD94" w:rsidR="00EA1B63" w:rsidRDefault="00EA1B63" w:rsidP="00796C5E">
      <w:pPr>
        <w:pStyle w:val="paragraph"/>
        <w:spacing w:before="0" w:beforeAutospacing="0" w:after="0" w:afterAutospacing="0" w:line="360" w:lineRule="auto"/>
        <w:jc w:val="center"/>
        <w:textAlignment w:val="baseline"/>
        <w:rPr>
          <w:b/>
          <w:sz w:val="22"/>
        </w:rPr>
      </w:pPr>
    </w:p>
    <w:p w14:paraId="10E69D0D" w14:textId="7A23BDBB" w:rsidR="00EA1B63" w:rsidRDefault="00EA1B63" w:rsidP="00796C5E">
      <w:pPr>
        <w:pStyle w:val="paragraph"/>
        <w:spacing w:before="0" w:beforeAutospacing="0" w:after="0" w:afterAutospacing="0" w:line="360" w:lineRule="auto"/>
        <w:jc w:val="center"/>
        <w:textAlignment w:val="baseline"/>
        <w:rPr>
          <w:b/>
          <w:sz w:val="22"/>
        </w:rPr>
      </w:pPr>
    </w:p>
    <w:p w14:paraId="4832B01C" w14:textId="5B9B01B4" w:rsidR="00EA1B63" w:rsidRDefault="00EA1B63" w:rsidP="00796C5E">
      <w:pPr>
        <w:pStyle w:val="paragraph"/>
        <w:spacing w:before="0" w:beforeAutospacing="0" w:after="0" w:afterAutospacing="0" w:line="360" w:lineRule="auto"/>
        <w:jc w:val="center"/>
        <w:textAlignment w:val="baseline"/>
        <w:rPr>
          <w:b/>
          <w:sz w:val="22"/>
        </w:rPr>
      </w:pPr>
    </w:p>
    <w:p w14:paraId="649D46EE" w14:textId="00B711ED" w:rsidR="00EA1B63" w:rsidRDefault="00EA1B63" w:rsidP="00796C5E">
      <w:pPr>
        <w:pStyle w:val="paragraph"/>
        <w:spacing w:before="0" w:beforeAutospacing="0" w:after="0" w:afterAutospacing="0" w:line="360" w:lineRule="auto"/>
        <w:jc w:val="center"/>
        <w:textAlignment w:val="baseline"/>
        <w:rPr>
          <w:b/>
          <w:sz w:val="22"/>
        </w:rPr>
      </w:pPr>
    </w:p>
    <w:p w14:paraId="0A374F13" w14:textId="06E13232" w:rsidR="00EA1B63" w:rsidRDefault="00EA1B63" w:rsidP="00796C5E">
      <w:pPr>
        <w:pStyle w:val="paragraph"/>
        <w:spacing w:before="0" w:beforeAutospacing="0" w:after="0" w:afterAutospacing="0" w:line="360" w:lineRule="auto"/>
        <w:jc w:val="center"/>
        <w:textAlignment w:val="baseline"/>
        <w:rPr>
          <w:b/>
          <w:sz w:val="22"/>
        </w:rPr>
      </w:pPr>
    </w:p>
    <w:p w14:paraId="084F602D" w14:textId="68295C6C" w:rsidR="00EA1B63" w:rsidRDefault="00EA1B63" w:rsidP="00796C5E">
      <w:pPr>
        <w:pStyle w:val="paragraph"/>
        <w:spacing w:before="0" w:beforeAutospacing="0" w:after="0" w:afterAutospacing="0" w:line="360" w:lineRule="auto"/>
        <w:jc w:val="center"/>
        <w:textAlignment w:val="baseline"/>
        <w:rPr>
          <w:b/>
          <w:sz w:val="22"/>
        </w:rPr>
      </w:pPr>
    </w:p>
    <w:p w14:paraId="15CB9B07" w14:textId="3F071A09" w:rsidR="00EA1B63" w:rsidRDefault="00EA1B63" w:rsidP="00796C5E">
      <w:pPr>
        <w:pStyle w:val="paragraph"/>
        <w:spacing w:before="0" w:beforeAutospacing="0" w:after="0" w:afterAutospacing="0" w:line="360" w:lineRule="auto"/>
        <w:jc w:val="center"/>
        <w:textAlignment w:val="baseline"/>
        <w:rPr>
          <w:b/>
          <w:sz w:val="22"/>
        </w:rPr>
      </w:pPr>
    </w:p>
    <w:p w14:paraId="0E7E917B" w14:textId="289FD6BB" w:rsidR="00EA1B63" w:rsidRDefault="00EA1B63" w:rsidP="00796C5E">
      <w:pPr>
        <w:pStyle w:val="paragraph"/>
        <w:spacing w:before="0" w:beforeAutospacing="0" w:after="0" w:afterAutospacing="0" w:line="360" w:lineRule="auto"/>
        <w:jc w:val="center"/>
        <w:textAlignment w:val="baseline"/>
        <w:rPr>
          <w:b/>
          <w:sz w:val="22"/>
        </w:rPr>
      </w:pPr>
    </w:p>
    <w:p w14:paraId="16FD7C82" w14:textId="159E4006" w:rsidR="00EA1B63" w:rsidRDefault="00EA1B63" w:rsidP="00796C5E">
      <w:pPr>
        <w:pStyle w:val="paragraph"/>
        <w:spacing w:before="0" w:beforeAutospacing="0" w:after="0" w:afterAutospacing="0" w:line="360" w:lineRule="auto"/>
        <w:jc w:val="center"/>
        <w:textAlignment w:val="baseline"/>
        <w:rPr>
          <w:b/>
          <w:sz w:val="22"/>
        </w:rPr>
      </w:pPr>
    </w:p>
    <w:p w14:paraId="730AF3E1" w14:textId="063AE671" w:rsidR="00EA1B63" w:rsidRDefault="00EA1B63" w:rsidP="00796C5E">
      <w:pPr>
        <w:pStyle w:val="paragraph"/>
        <w:spacing w:before="0" w:beforeAutospacing="0" w:after="0" w:afterAutospacing="0" w:line="360" w:lineRule="auto"/>
        <w:jc w:val="center"/>
        <w:textAlignment w:val="baseline"/>
        <w:rPr>
          <w:b/>
          <w:sz w:val="22"/>
        </w:rPr>
      </w:pPr>
    </w:p>
    <w:p w14:paraId="1CA73F84" w14:textId="573C62D9" w:rsidR="00EA1B63" w:rsidRDefault="00EA1B63" w:rsidP="00796C5E">
      <w:pPr>
        <w:pStyle w:val="paragraph"/>
        <w:spacing w:before="0" w:beforeAutospacing="0" w:after="0" w:afterAutospacing="0" w:line="360" w:lineRule="auto"/>
        <w:jc w:val="center"/>
        <w:textAlignment w:val="baseline"/>
        <w:rPr>
          <w:b/>
          <w:sz w:val="22"/>
        </w:rPr>
      </w:pPr>
    </w:p>
    <w:p w14:paraId="572E0690" w14:textId="77777777" w:rsidR="00EA1B63" w:rsidRDefault="00EA1B63" w:rsidP="00796C5E">
      <w:pPr>
        <w:pStyle w:val="paragraph"/>
        <w:spacing w:before="0" w:beforeAutospacing="0" w:after="0" w:afterAutospacing="0" w:line="360" w:lineRule="auto"/>
        <w:jc w:val="center"/>
        <w:textAlignment w:val="baseline"/>
        <w:rPr>
          <w:b/>
          <w:sz w:val="22"/>
        </w:rPr>
      </w:pPr>
    </w:p>
    <w:p w14:paraId="2E402861" w14:textId="0EBA29F5" w:rsidR="00EA7E13" w:rsidRPr="00EA1B63" w:rsidRDefault="00EA7E13" w:rsidP="00796C5E">
      <w:pPr>
        <w:pStyle w:val="paragraph"/>
        <w:spacing w:before="0" w:beforeAutospacing="0" w:after="0" w:afterAutospacing="0" w:line="360" w:lineRule="auto"/>
        <w:jc w:val="center"/>
        <w:textAlignment w:val="baseline"/>
      </w:pPr>
      <w:r w:rsidRPr="00EA1B63">
        <w:rPr>
          <w:b/>
        </w:rPr>
        <w:lastRenderedPageBreak/>
        <w:t>Tabla 2.</w:t>
      </w:r>
      <w:r w:rsidR="00796C5E" w:rsidRPr="00EA1B63">
        <w:t xml:space="preserve"> Preguntas del</w:t>
      </w:r>
      <w:r w:rsidR="00BA3C05" w:rsidRPr="00EA1B63">
        <w:t xml:space="preserve"> cuestionario y factor asociado</w:t>
      </w:r>
    </w:p>
    <w:tbl>
      <w:tblPr>
        <w:tblStyle w:val="Tablaconcuadrcula"/>
        <w:tblW w:w="0" w:type="auto"/>
        <w:tblLook w:val="04A0" w:firstRow="1" w:lastRow="0" w:firstColumn="1" w:lastColumn="0" w:noHBand="0" w:noVBand="1"/>
      </w:tblPr>
      <w:tblGrid>
        <w:gridCol w:w="5852"/>
        <w:gridCol w:w="2986"/>
      </w:tblGrid>
      <w:tr w:rsidR="0068261E" w:rsidRPr="00EA1B63" w14:paraId="75EE76EB" w14:textId="77777777" w:rsidTr="00FA599C">
        <w:tc>
          <w:tcPr>
            <w:tcW w:w="5852" w:type="dxa"/>
          </w:tcPr>
          <w:p w14:paraId="6B577B2B" w14:textId="77777777" w:rsidR="0068261E" w:rsidRPr="00EA1B63" w:rsidRDefault="0068261E" w:rsidP="00EA1B63">
            <w:pPr>
              <w:pStyle w:val="paragraph"/>
              <w:spacing w:before="0" w:beforeAutospacing="0" w:after="0" w:afterAutospacing="0"/>
              <w:jc w:val="center"/>
              <w:textAlignment w:val="baseline"/>
            </w:pPr>
            <w:r w:rsidRPr="00EA1B63">
              <w:t>Pregunta</w:t>
            </w:r>
          </w:p>
        </w:tc>
        <w:tc>
          <w:tcPr>
            <w:tcW w:w="2986" w:type="dxa"/>
          </w:tcPr>
          <w:p w14:paraId="161D1D01" w14:textId="77777777" w:rsidR="0068261E" w:rsidRPr="00EA1B63" w:rsidRDefault="0068261E" w:rsidP="00EA1B63">
            <w:pPr>
              <w:pStyle w:val="paragraph"/>
              <w:spacing w:before="0" w:beforeAutospacing="0" w:after="0" w:afterAutospacing="0"/>
              <w:jc w:val="center"/>
              <w:textAlignment w:val="baseline"/>
            </w:pPr>
            <w:r w:rsidRPr="00EA1B63">
              <w:t>Factor</w:t>
            </w:r>
          </w:p>
        </w:tc>
      </w:tr>
      <w:tr w:rsidR="0068261E" w:rsidRPr="00EA1B63" w14:paraId="16B42F40" w14:textId="77777777" w:rsidTr="00FA599C">
        <w:tc>
          <w:tcPr>
            <w:tcW w:w="5852" w:type="dxa"/>
          </w:tcPr>
          <w:p w14:paraId="599D5DD7" w14:textId="41161E88" w:rsidR="0068261E" w:rsidRPr="00EA1B63" w:rsidRDefault="0068261E" w:rsidP="00EA1B63">
            <w:pPr>
              <w:pStyle w:val="paragraph"/>
              <w:numPr>
                <w:ilvl w:val="0"/>
                <w:numId w:val="26"/>
              </w:numPr>
              <w:spacing w:before="0" w:beforeAutospacing="0" w:after="0" w:afterAutospacing="0"/>
              <w:jc w:val="both"/>
              <w:textAlignment w:val="baseline"/>
            </w:pPr>
            <w:r w:rsidRPr="00EA1B63">
              <w:t>¿Cuál es tu situación actual?</w:t>
            </w:r>
          </w:p>
          <w:p w14:paraId="5018BD88" w14:textId="04F7B54C" w:rsidR="0068261E" w:rsidRPr="00EA1B63" w:rsidRDefault="0068261E" w:rsidP="00EA1B63">
            <w:pPr>
              <w:pStyle w:val="paragraph"/>
              <w:numPr>
                <w:ilvl w:val="0"/>
                <w:numId w:val="3"/>
              </w:numPr>
              <w:spacing w:before="0" w:beforeAutospacing="0" w:after="0" w:afterAutospacing="0"/>
              <w:jc w:val="both"/>
              <w:textAlignment w:val="baseline"/>
            </w:pPr>
            <w:r w:rsidRPr="00EA1B63">
              <w:t>Promedio menor a 6</w:t>
            </w:r>
            <w:r w:rsidR="00890EA7" w:rsidRPr="00EA1B63">
              <w:t xml:space="preserve"> </w:t>
            </w:r>
            <w:r w:rsidRPr="00EA1B63">
              <w:t>con materias</w:t>
            </w:r>
            <w:r w:rsidR="00890EA7" w:rsidRPr="00EA1B63">
              <w:t xml:space="preserve"> </w:t>
            </w:r>
            <w:r w:rsidRPr="00EA1B63">
              <w:t>reprobadas actualmente.</w:t>
            </w:r>
          </w:p>
          <w:p w14:paraId="602BD7E1" w14:textId="77777777" w:rsidR="0068261E" w:rsidRPr="00EA1B63" w:rsidRDefault="0068261E" w:rsidP="00EA1B63">
            <w:pPr>
              <w:pStyle w:val="paragraph"/>
              <w:numPr>
                <w:ilvl w:val="0"/>
                <w:numId w:val="3"/>
              </w:numPr>
              <w:spacing w:before="0" w:beforeAutospacing="0" w:after="0" w:afterAutospacing="0"/>
              <w:jc w:val="both"/>
              <w:textAlignment w:val="baseline"/>
            </w:pPr>
            <w:r w:rsidRPr="00EA1B63">
              <w:t>Promedio entre 6 y 8 con materias reprobadas actualmente.</w:t>
            </w:r>
          </w:p>
          <w:p w14:paraId="0D05CBE7" w14:textId="77777777" w:rsidR="0068261E" w:rsidRPr="00EA1B63" w:rsidRDefault="0068261E" w:rsidP="00EA1B63">
            <w:pPr>
              <w:pStyle w:val="paragraph"/>
              <w:numPr>
                <w:ilvl w:val="0"/>
                <w:numId w:val="3"/>
              </w:numPr>
              <w:spacing w:before="0" w:beforeAutospacing="0" w:after="0" w:afterAutospacing="0"/>
              <w:jc w:val="both"/>
              <w:textAlignment w:val="baseline"/>
            </w:pPr>
            <w:r w:rsidRPr="00EA1B63">
              <w:t>Promedio entre 6 y 8 sin materias reprobadas actualmente.</w:t>
            </w:r>
          </w:p>
          <w:p w14:paraId="326C0561" w14:textId="62CC2948" w:rsidR="0068261E" w:rsidRPr="00EA1B63" w:rsidRDefault="0068261E" w:rsidP="00EA1B63">
            <w:pPr>
              <w:pStyle w:val="paragraph"/>
              <w:numPr>
                <w:ilvl w:val="0"/>
                <w:numId w:val="3"/>
              </w:numPr>
              <w:spacing w:before="0" w:beforeAutospacing="0" w:after="0" w:afterAutospacing="0"/>
              <w:jc w:val="both"/>
              <w:textAlignment w:val="baseline"/>
            </w:pPr>
            <w:r w:rsidRPr="00EA1B63">
              <w:t xml:space="preserve">Promedio </w:t>
            </w:r>
            <w:r w:rsidR="00502303" w:rsidRPr="00EA1B63">
              <w:t>superior a</w:t>
            </w:r>
            <w:r w:rsidRPr="00EA1B63">
              <w:t xml:space="preserve"> 8 y hasta 10 sin materias reprobadas actualmente.</w:t>
            </w:r>
          </w:p>
        </w:tc>
        <w:tc>
          <w:tcPr>
            <w:tcW w:w="2986" w:type="dxa"/>
          </w:tcPr>
          <w:p w14:paraId="7517375F" w14:textId="77777777" w:rsidR="0068261E" w:rsidRPr="00EA1B63" w:rsidRDefault="0068261E" w:rsidP="00EA1B63">
            <w:pPr>
              <w:pStyle w:val="paragraph"/>
              <w:spacing w:before="0" w:beforeAutospacing="0" w:after="0" w:afterAutospacing="0"/>
              <w:jc w:val="center"/>
              <w:textAlignment w:val="baseline"/>
            </w:pPr>
            <w:r w:rsidRPr="00EA1B63">
              <w:t>Desempeño académico</w:t>
            </w:r>
          </w:p>
        </w:tc>
      </w:tr>
      <w:tr w:rsidR="0068261E" w:rsidRPr="00EA1B63" w14:paraId="52A8646A" w14:textId="77777777" w:rsidTr="00FA599C">
        <w:tc>
          <w:tcPr>
            <w:tcW w:w="5852" w:type="dxa"/>
          </w:tcPr>
          <w:p w14:paraId="198567EB" w14:textId="6A28A7B3" w:rsidR="0068261E" w:rsidRPr="00EA1B63" w:rsidRDefault="0068261E" w:rsidP="00EA1B63">
            <w:pPr>
              <w:pStyle w:val="paragraph"/>
              <w:numPr>
                <w:ilvl w:val="0"/>
                <w:numId w:val="26"/>
              </w:numPr>
              <w:spacing w:before="0" w:beforeAutospacing="0" w:after="0" w:afterAutospacing="0"/>
              <w:jc w:val="both"/>
              <w:textAlignment w:val="baseline"/>
            </w:pPr>
            <w:r w:rsidRPr="00EA1B63">
              <w:t>¿Cumples con la entrega de tareas y trabajos en tiempo y forma?</w:t>
            </w:r>
          </w:p>
          <w:p w14:paraId="2DF068A8" w14:textId="77777777" w:rsidR="0068261E" w:rsidRPr="00EA1B63" w:rsidRDefault="0068261E" w:rsidP="00EA1B63">
            <w:pPr>
              <w:pStyle w:val="paragraph"/>
              <w:numPr>
                <w:ilvl w:val="0"/>
                <w:numId w:val="13"/>
              </w:numPr>
              <w:spacing w:before="0" w:beforeAutospacing="0" w:after="0" w:afterAutospacing="0"/>
              <w:jc w:val="both"/>
              <w:textAlignment w:val="baseline"/>
            </w:pPr>
            <w:r w:rsidRPr="00EA1B63">
              <w:t>Siempre</w:t>
            </w:r>
          </w:p>
          <w:p w14:paraId="7AEBB70A" w14:textId="77777777" w:rsidR="0068261E" w:rsidRPr="00EA1B63" w:rsidRDefault="0068261E" w:rsidP="00EA1B63">
            <w:pPr>
              <w:pStyle w:val="paragraph"/>
              <w:numPr>
                <w:ilvl w:val="0"/>
                <w:numId w:val="13"/>
              </w:numPr>
              <w:spacing w:before="0" w:beforeAutospacing="0" w:after="0" w:afterAutospacing="0"/>
              <w:jc w:val="both"/>
              <w:textAlignment w:val="baseline"/>
            </w:pPr>
            <w:r w:rsidRPr="00EA1B63">
              <w:t>Frecuentemente</w:t>
            </w:r>
          </w:p>
          <w:p w14:paraId="3FD9FBCF" w14:textId="77777777" w:rsidR="0068261E" w:rsidRPr="00EA1B63" w:rsidRDefault="0068261E" w:rsidP="00EA1B63">
            <w:pPr>
              <w:pStyle w:val="paragraph"/>
              <w:numPr>
                <w:ilvl w:val="0"/>
                <w:numId w:val="13"/>
              </w:numPr>
              <w:spacing w:before="0" w:beforeAutospacing="0" w:after="0" w:afterAutospacing="0"/>
              <w:jc w:val="both"/>
              <w:textAlignment w:val="baseline"/>
            </w:pPr>
            <w:r w:rsidRPr="00EA1B63">
              <w:t>Algunas veces</w:t>
            </w:r>
          </w:p>
          <w:p w14:paraId="289E13BC" w14:textId="77777777" w:rsidR="0068261E" w:rsidRPr="00EA1B63" w:rsidRDefault="0068261E" w:rsidP="00EA1B63">
            <w:pPr>
              <w:pStyle w:val="paragraph"/>
              <w:numPr>
                <w:ilvl w:val="0"/>
                <w:numId w:val="13"/>
              </w:numPr>
              <w:spacing w:before="0" w:beforeAutospacing="0" w:after="0" w:afterAutospacing="0"/>
              <w:jc w:val="both"/>
              <w:textAlignment w:val="baseline"/>
            </w:pPr>
            <w:r w:rsidRPr="00EA1B63">
              <w:t>Nunca</w:t>
            </w:r>
          </w:p>
        </w:tc>
        <w:tc>
          <w:tcPr>
            <w:tcW w:w="2986" w:type="dxa"/>
          </w:tcPr>
          <w:p w14:paraId="5367DD7A" w14:textId="1EB0D689" w:rsidR="0068261E" w:rsidRPr="00EA1B63" w:rsidRDefault="0068261E" w:rsidP="00EA1B63">
            <w:pPr>
              <w:pStyle w:val="paragraph"/>
              <w:spacing w:before="0" w:beforeAutospacing="0" w:after="0" w:afterAutospacing="0"/>
              <w:jc w:val="center"/>
              <w:textAlignment w:val="baseline"/>
            </w:pPr>
            <w:r w:rsidRPr="00EA1B63">
              <w:t>Desempeño académico</w:t>
            </w:r>
          </w:p>
        </w:tc>
      </w:tr>
      <w:tr w:rsidR="0068261E" w:rsidRPr="00EA1B63" w14:paraId="5CCFD3B0" w14:textId="77777777" w:rsidTr="00FA599C">
        <w:tc>
          <w:tcPr>
            <w:tcW w:w="5852" w:type="dxa"/>
          </w:tcPr>
          <w:p w14:paraId="21212135" w14:textId="795273C7" w:rsidR="0068261E" w:rsidRPr="00EA1B63" w:rsidRDefault="0068261E" w:rsidP="00EA1B63">
            <w:pPr>
              <w:pStyle w:val="paragraph"/>
              <w:numPr>
                <w:ilvl w:val="0"/>
                <w:numId w:val="26"/>
              </w:numPr>
              <w:spacing w:before="0" w:beforeAutospacing="0" w:after="0" w:afterAutospacing="0"/>
              <w:jc w:val="both"/>
              <w:textAlignment w:val="baseline"/>
            </w:pPr>
            <w:r w:rsidRPr="00EA1B63">
              <w:t>¿Participas en clase?</w:t>
            </w:r>
          </w:p>
          <w:p w14:paraId="0F03BAE9" w14:textId="77777777" w:rsidR="0068261E" w:rsidRPr="00EA1B63" w:rsidRDefault="0068261E" w:rsidP="00EA1B63">
            <w:pPr>
              <w:pStyle w:val="paragraph"/>
              <w:numPr>
                <w:ilvl w:val="0"/>
                <w:numId w:val="14"/>
              </w:numPr>
              <w:spacing w:before="0" w:beforeAutospacing="0" w:after="0" w:afterAutospacing="0"/>
              <w:jc w:val="both"/>
              <w:textAlignment w:val="baseline"/>
            </w:pPr>
            <w:r w:rsidRPr="00EA1B63">
              <w:t>Siempre</w:t>
            </w:r>
          </w:p>
          <w:p w14:paraId="1D262928" w14:textId="77777777" w:rsidR="0068261E" w:rsidRPr="00EA1B63" w:rsidRDefault="0068261E" w:rsidP="00EA1B63">
            <w:pPr>
              <w:pStyle w:val="paragraph"/>
              <w:numPr>
                <w:ilvl w:val="0"/>
                <w:numId w:val="14"/>
              </w:numPr>
              <w:spacing w:before="0" w:beforeAutospacing="0" w:after="0" w:afterAutospacing="0"/>
              <w:jc w:val="both"/>
              <w:textAlignment w:val="baseline"/>
            </w:pPr>
            <w:r w:rsidRPr="00EA1B63">
              <w:t>Frecuentemente</w:t>
            </w:r>
          </w:p>
          <w:p w14:paraId="5C0592F6" w14:textId="77777777" w:rsidR="0068261E" w:rsidRPr="00EA1B63" w:rsidRDefault="0068261E" w:rsidP="00EA1B63">
            <w:pPr>
              <w:pStyle w:val="paragraph"/>
              <w:numPr>
                <w:ilvl w:val="0"/>
                <w:numId w:val="14"/>
              </w:numPr>
              <w:spacing w:before="0" w:beforeAutospacing="0" w:after="0" w:afterAutospacing="0"/>
              <w:jc w:val="both"/>
              <w:textAlignment w:val="baseline"/>
            </w:pPr>
            <w:r w:rsidRPr="00EA1B63">
              <w:t>Algunas veces</w:t>
            </w:r>
          </w:p>
          <w:p w14:paraId="5CE3C061" w14:textId="77777777" w:rsidR="0068261E" w:rsidRPr="00EA1B63" w:rsidRDefault="0068261E" w:rsidP="00EA1B63">
            <w:pPr>
              <w:pStyle w:val="paragraph"/>
              <w:numPr>
                <w:ilvl w:val="0"/>
                <w:numId w:val="14"/>
              </w:numPr>
              <w:spacing w:before="0" w:beforeAutospacing="0" w:after="0" w:afterAutospacing="0"/>
              <w:jc w:val="both"/>
              <w:textAlignment w:val="baseline"/>
            </w:pPr>
            <w:r w:rsidRPr="00EA1B63">
              <w:t>Nunca</w:t>
            </w:r>
          </w:p>
        </w:tc>
        <w:tc>
          <w:tcPr>
            <w:tcW w:w="2986" w:type="dxa"/>
          </w:tcPr>
          <w:p w14:paraId="2858415A" w14:textId="012305D6" w:rsidR="0068261E" w:rsidRPr="00EA1B63" w:rsidRDefault="0068261E" w:rsidP="00EA1B63">
            <w:pPr>
              <w:pStyle w:val="paragraph"/>
              <w:spacing w:before="0" w:beforeAutospacing="0" w:after="0" w:afterAutospacing="0"/>
              <w:jc w:val="center"/>
              <w:textAlignment w:val="baseline"/>
            </w:pPr>
            <w:r w:rsidRPr="00EA1B63">
              <w:t>Desempeño académico</w:t>
            </w:r>
          </w:p>
        </w:tc>
      </w:tr>
      <w:tr w:rsidR="0068261E" w:rsidRPr="00EA1B63" w14:paraId="3BA05A53" w14:textId="77777777" w:rsidTr="00FA599C">
        <w:tc>
          <w:tcPr>
            <w:tcW w:w="5852" w:type="dxa"/>
          </w:tcPr>
          <w:p w14:paraId="2BF8F768" w14:textId="6A55314B" w:rsidR="0068261E" w:rsidRPr="00EA1B63" w:rsidRDefault="0068261E" w:rsidP="00EA1B63">
            <w:pPr>
              <w:pStyle w:val="paragraph"/>
              <w:numPr>
                <w:ilvl w:val="0"/>
                <w:numId w:val="26"/>
              </w:numPr>
              <w:spacing w:before="0" w:beforeAutospacing="0" w:after="0" w:afterAutospacing="0"/>
              <w:jc w:val="both"/>
              <w:textAlignment w:val="baseline"/>
            </w:pPr>
            <w:r w:rsidRPr="00EA1B63">
              <w:t>¿Estudias para los exámenes?</w:t>
            </w:r>
          </w:p>
          <w:p w14:paraId="09381CE9" w14:textId="77777777" w:rsidR="0068261E" w:rsidRPr="00EA1B63" w:rsidRDefault="0068261E" w:rsidP="00EA1B63">
            <w:pPr>
              <w:pStyle w:val="paragraph"/>
              <w:numPr>
                <w:ilvl w:val="0"/>
                <w:numId w:val="15"/>
              </w:numPr>
              <w:spacing w:before="0" w:beforeAutospacing="0" w:after="0" w:afterAutospacing="0"/>
              <w:jc w:val="both"/>
              <w:textAlignment w:val="baseline"/>
            </w:pPr>
            <w:r w:rsidRPr="00EA1B63">
              <w:t>Siempre</w:t>
            </w:r>
          </w:p>
          <w:p w14:paraId="48B9DF1A" w14:textId="77777777" w:rsidR="0068261E" w:rsidRPr="00EA1B63" w:rsidRDefault="0068261E" w:rsidP="00EA1B63">
            <w:pPr>
              <w:pStyle w:val="paragraph"/>
              <w:numPr>
                <w:ilvl w:val="0"/>
                <w:numId w:val="15"/>
              </w:numPr>
              <w:spacing w:before="0" w:beforeAutospacing="0" w:after="0" w:afterAutospacing="0"/>
              <w:jc w:val="both"/>
              <w:textAlignment w:val="baseline"/>
            </w:pPr>
            <w:r w:rsidRPr="00EA1B63">
              <w:t>Frecuentemente</w:t>
            </w:r>
          </w:p>
          <w:p w14:paraId="1DB0B4BA" w14:textId="77777777" w:rsidR="0068261E" w:rsidRPr="00EA1B63" w:rsidRDefault="0068261E" w:rsidP="00EA1B63">
            <w:pPr>
              <w:pStyle w:val="paragraph"/>
              <w:numPr>
                <w:ilvl w:val="0"/>
                <w:numId w:val="15"/>
              </w:numPr>
              <w:spacing w:before="0" w:beforeAutospacing="0" w:after="0" w:afterAutospacing="0"/>
              <w:jc w:val="both"/>
              <w:textAlignment w:val="baseline"/>
            </w:pPr>
            <w:r w:rsidRPr="00EA1B63">
              <w:t xml:space="preserve">Algunas veces </w:t>
            </w:r>
          </w:p>
          <w:p w14:paraId="1F11F39A" w14:textId="77777777" w:rsidR="0068261E" w:rsidRPr="00EA1B63" w:rsidRDefault="0068261E" w:rsidP="00EA1B63">
            <w:pPr>
              <w:pStyle w:val="paragraph"/>
              <w:numPr>
                <w:ilvl w:val="0"/>
                <w:numId w:val="15"/>
              </w:numPr>
              <w:spacing w:before="0" w:beforeAutospacing="0" w:after="0" w:afterAutospacing="0"/>
              <w:jc w:val="both"/>
              <w:textAlignment w:val="baseline"/>
            </w:pPr>
            <w:r w:rsidRPr="00EA1B63">
              <w:t>Nunca</w:t>
            </w:r>
          </w:p>
        </w:tc>
        <w:tc>
          <w:tcPr>
            <w:tcW w:w="2986" w:type="dxa"/>
          </w:tcPr>
          <w:p w14:paraId="0EBB1EFC" w14:textId="37A3A1D5" w:rsidR="0068261E" w:rsidRPr="00EA1B63" w:rsidRDefault="0068261E" w:rsidP="00EA1B63">
            <w:pPr>
              <w:pStyle w:val="paragraph"/>
              <w:spacing w:before="0" w:beforeAutospacing="0" w:after="0" w:afterAutospacing="0"/>
              <w:jc w:val="center"/>
              <w:textAlignment w:val="baseline"/>
            </w:pPr>
            <w:r w:rsidRPr="00EA1B63">
              <w:t>Desempeño académico</w:t>
            </w:r>
          </w:p>
        </w:tc>
      </w:tr>
      <w:tr w:rsidR="0068261E" w:rsidRPr="00EA1B63" w14:paraId="60680479" w14:textId="77777777" w:rsidTr="00FA599C">
        <w:tc>
          <w:tcPr>
            <w:tcW w:w="5852" w:type="dxa"/>
          </w:tcPr>
          <w:p w14:paraId="11B60583" w14:textId="6260360A" w:rsidR="0068261E" w:rsidRPr="00EA1B63" w:rsidRDefault="0068261E" w:rsidP="00EA1B63">
            <w:pPr>
              <w:pStyle w:val="paragraph"/>
              <w:numPr>
                <w:ilvl w:val="0"/>
                <w:numId w:val="26"/>
              </w:numPr>
              <w:spacing w:before="0" w:beforeAutospacing="0" w:after="0" w:afterAutospacing="0"/>
              <w:jc w:val="both"/>
              <w:textAlignment w:val="baseline"/>
            </w:pPr>
            <w:r w:rsidRPr="00EA1B63">
              <w:t>¿Cuál es el ingreso aproximado en tu hogar?</w:t>
            </w:r>
          </w:p>
          <w:p w14:paraId="0EFE2086" w14:textId="18C746B2" w:rsidR="0068261E" w:rsidRPr="00EA1B63" w:rsidRDefault="0068261E" w:rsidP="00EA1B63">
            <w:pPr>
              <w:pStyle w:val="paragraph"/>
              <w:numPr>
                <w:ilvl w:val="0"/>
                <w:numId w:val="4"/>
              </w:numPr>
              <w:spacing w:before="0" w:beforeAutospacing="0" w:after="0" w:afterAutospacing="0"/>
              <w:jc w:val="both"/>
              <w:textAlignment w:val="baseline"/>
            </w:pPr>
            <w:r w:rsidRPr="00EA1B63">
              <w:t>&gt;</w:t>
            </w:r>
            <w:r w:rsidR="00502303" w:rsidRPr="00EA1B63">
              <w:t xml:space="preserve"> </w:t>
            </w:r>
            <w:r w:rsidRPr="00EA1B63">
              <w:t>5000</w:t>
            </w:r>
          </w:p>
          <w:p w14:paraId="4632756B" w14:textId="77777777" w:rsidR="0068261E" w:rsidRPr="00EA1B63" w:rsidRDefault="0068261E" w:rsidP="00EA1B63">
            <w:pPr>
              <w:pStyle w:val="paragraph"/>
              <w:numPr>
                <w:ilvl w:val="0"/>
                <w:numId w:val="4"/>
              </w:numPr>
              <w:spacing w:before="0" w:beforeAutospacing="0" w:after="0" w:afterAutospacing="0"/>
              <w:jc w:val="both"/>
              <w:textAlignment w:val="baseline"/>
            </w:pPr>
            <w:r w:rsidRPr="00EA1B63">
              <w:t>Entre 5000 y 1000</w:t>
            </w:r>
          </w:p>
          <w:p w14:paraId="18CF6151" w14:textId="0BE0E16F" w:rsidR="0068261E" w:rsidRPr="00EA1B63" w:rsidRDefault="0068261E" w:rsidP="00EA1B63">
            <w:pPr>
              <w:pStyle w:val="paragraph"/>
              <w:numPr>
                <w:ilvl w:val="0"/>
                <w:numId w:val="4"/>
              </w:numPr>
              <w:spacing w:before="0" w:beforeAutospacing="0" w:after="0" w:afterAutospacing="0"/>
              <w:jc w:val="both"/>
              <w:textAlignment w:val="baseline"/>
            </w:pPr>
            <w:r w:rsidRPr="00EA1B63">
              <w:t>Entre 10</w:t>
            </w:r>
            <w:r w:rsidR="00502303" w:rsidRPr="00EA1B63">
              <w:t> </w:t>
            </w:r>
            <w:r w:rsidRPr="00EA1B63">
              <w:t>000 y 20</w:t>
            </w:r>
            <w:r w:rsidR="00502303" w:rsidRPr="00EA1B63">
              <w:t> </w:t>
            </w:r>
            <w:r w:rsidRPr="00EA1B63">
              <w:t>000</w:t>
            </w:r>
          </w:p>
          <w:p w14:paraId="66D512ED" w14:textId="519D812A" w:rsidR="0068261E" w:rsidRPr="00EA1B63" w:rsidRDefault="0068261E" w:rsidP="00EA1B63">
            <w:pPr>
              <w:pStyle w:val="paragraph"/>
              <w:numPr>
                <w:ilvl w:val="0"/>
                <w:numId w:val="4"/>
              </w:numPr>
              <w:spacing w:before="0" w:beforeAutospacing="0" w:after="0" w:afterAutospacing="0"/>
              <w:jc w:val="both"/>
              <w:textAlignment w:val="baseline"/>
            </w:pPr>
            <w:r w:rsidRPr="00EA1B63">
              <w:t>&lt;</w:t>
            </w:r>
            <w:r w:rsidR="007A2F18" w:rsidRPr="00EA1B63">
              <w:t xml:space="preserve"> </w:t>
            </w:r>
            <w:r w:rsidRPr="00EA1B63">
              <w:t>20</w:t>
            </w:r>
            <w:r w:rsidR="00502303" w:rsidRPr="00EA1B63">
              <w:t> </w:t>
            </w:r>
            <w:r w:rsidRPr="00EA1B63">
              <w:t>000</w:t>
            </w:r>
          </w:p>
          <w:p w14:paraId="1743F846" w14:textId="77777777" w:rsidR="0068261E" w:rsidRPr="00EA1B63" w:rsidRDefault="0068261E" w:rsidP="00EA1B63">
            <w:pPr>
              <w:pStyle w:val="paragraph"/>
              <w:spacing w:before="0" w:beforeAutospacing="0" w:after="0" w:afterAutospacing="0"/>
              <w:jc w:val="both"/>
              <w:textAlignment w:val="baseline"/>
            </w:pPr>
          </w:p>
        </w:tc>
        <w:tc>
          <w:tcPr>
            <w:tcW w:w="2986" w:type="dxa"/>
          </w:tcPr>
          <w:p w14:paraId="259857AB" w14:textId="77777777" w:rsidR="0068261E" w:rsidRPr="00EA1B63" w:rsidRDefault="0068261E" w:rsidP="00EA1B63">
            <w:pPr>
              <w:pStyle w:val="paragraph"/>
              <w:spacing w:before="0" w:beforeAutospacing="0" w:after="0" w:afterAutospacing="0"/>
              <w:jc w:val="center"/>
              <w:textAlignment w:val="baseline"/>
            </w:pPr>
            <w:r w:rsidRPr="00EA1B63">
              <w:t>Situación económica</w:t>
            </w:r>
          </w:p>
        </w:tc>
      </w:tr>
      <w:tr w:rsidR="0068261E" w:rsidRPr="00EA1B63" w14:paraId="0A6E8556" w14:textId="77777777" w:rsidTr="00FA599C">
        <w:tc>
          <w:tcPr>
            <w:tcW w:w="5852" w:type="dxa"/>
          </w:tcPr>
          <w:p w14:paraId="11808F7E" w14:textId="61E03220" w:rsidR="0068261E" w:rsidRPr="00EA1B63" w:rsidRDefault="0068261E" w:rsidP="00EA1B63">
            <w:pPr>
              <w:pStyle w:val="paragraph"/>
              <w:numPr>
                <w:ilvl w:val="0"/>
                <w:numId w:val="26"/>
              </w:numPr>
              <w:spacing w:before="0" w:beforeAutospacing="0" w:after="0" w:afterAutospacing="0"/>
              <w:jc w:val="both"/>
              <w:textAlignment w:val="baseline"/>
            </w:pPr>
            <w:r w:rsidRPr="00EA1B63">
              <w:t>¿Trabajas actualmente?</w:t>
            </w:r>
          </w:p>
          <w:p w14:paraId="0C0DA014" w14:textId="2D3B8CE5" w:rsidR="0068261E" w:rsidRPr="00EA1B63" w:rsidRDefault="00502303" w:rsidP="00EA1B63">
            <w:pPr>
              <w:pStyle w:val="paragraph"/>
              <w:spacing w:before="0" w:beforeAutospacing="0" w:after="0" w:afterAutospacing="0"/>
              <w:jc w:val="both"/>
              <w:textAlignment w:val="baseline"/>
            </w:pPr>
            <w:r w:rsidRPr="00EA1B63">
              <w:t>Sí</w:t>
            </w:r>
          </w:p>
          <w:p w14:paraId="01C2E7CD"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2D43505B" w14:textId="77777777" w:rsidR="0068261E" w:rsidRPr="00EA1B63" w:rsidRDefault="0068261E" w:rsidP="00EA1B63">
            <w:pPr>
              <w:pStyle w:val="paragraph"/>
              <w:spacing w:before="0" w:beforeAutospacing="0" w:after="0" w:afterAutospacing="0"/>
              <w:jc w:val="center"/>
              <w:textAlignment w:val="baseline"/>
            </w:pPr>
            <w:r w:rsidRPr="00EA1B63">
              <w:t>Situación económica</w:t>
            </w:r>
          </w:p>
        </w:tc>
      </w:tr>
      <w:tr w:rsidR="0068261E" w:rsidRPr="00EA1B63" w14:paraId="420B2EAA" w14:textId="77777777" w:rsidTr="00FA599C">
        <w:tc>
          <w:tcPr>
            <w:tcW w:w="5852" w:type="dxa"/>
          </w:tcPr>
          <w:p w14:paraId="4CFDE94A" w14:textId="74BCD097" w:rsidR="0068261E" w:rsidRPr="00EA1B63" w:rsidRDefault="0068261E" w:rsidP="00EA1B63">
            <w:pPr>
              <w:pStyle w:val="paragraph"/>
              <w:numPr>
                <w:ilvl w:val="0"/>
                <w:numId w:val="26"/>
              </w:numPr>
              <w:spacing w:before="0" w:beforeAutospacing="0" w:after="0" w:afterAutospacing="0"/>
              <w:jc w:val="both"/>
              <w:textAlignment w:val="baseline"/>
            </w:pPr>
            <w:r w:rsidRPr="00EA1B63">
              <w:t>¿Tienes beca?</w:t>
            </w:r>
          </w:p>
          <w:p w14:paraId="43EBACCD" w14:textId="5404516C" w:rsidR="0068261E" w:rsidRPr="00EA1B63" w:rsidRDefault="00502303" w:rsidP="00EA1B63">
            <w:pPr>
              <w:pStyle w:val="paragraph"/>
              <w:spacing w:before="0" w:beforeAutospacing="0" w:after="0" w:afterAutospacing="0"/>
              <w:jc w:val="both"/>
              <w:textAlignment w:val="baseline"/>
            </w:pPr>
            <w:r w:rsidRPr="00EA1B63">
              <w:t>Sí</w:t>
            </w:r>
          </w:p>
          <w:p w14:paraId="4351040C"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16151674" w14:textId="77777777" w:rsidR="0068261E" w:rsidRPr="00EA1B63" w:rsidRDefault="0068261E" w:rsidP="00EA1B63">
            <w:pPr>
              <w:pStyle w:val="paragraph"/>
              <w:spacing w:before="0" w:beforeAutospacing="0" w:after="0" w:afterAutospacing="0"/>
              <w:jc w:val="center"/>
              <w:textAlignment w:val="baseline"/>
            </w:pPr>
            <w:r w:rsidRPr="00EA1B63">
              <w:t>Situación económica</w:t>
            </w:r>
          </w:p>
        </w:tc>
      </w:tr>
      <w:tr w:rsidR="0068261E" w:rsidRPr="00EA1B63" w14:paraId="631F94DC" w14:textId="77777777" w:rsidTr="00FA599C">
        <w:tc>
          <w:tcPr>
            <w:tcW w:w="5852" w:type="dxa"/>
          </w:tcPr>
          <w:p w14:paraId="420A1762" w14:textId="54BEEB31" w:rsidR="0068261E" w:rsidRPr="00EA1B63" w:rsidRDefault="0068261E" w:rsidP="00EA1B63">
            <w:pPr>
              <w:pStyle w:val="paragraph"/>
              <w:numPr>
                <w:ilvl w:val="0"/>
                <w:numId w:val="26"/>
              </w:numPr>
              <w:spacing w:before="0" w:beforeAutospacing="0" w:after="0" w:afterAutospacing="0"/>
              <w:jc w:val="both"/>
              <w:textAlignment w:val="baseline"/>
            </w:pPr>
            <w:r w:rsidRPr="00EA1B63">
              <w:t>¿Consideras que tu familia es disfuncional?</w:t>
            </w:r>
          </w:p>
          <w:p w14:paraId="182FEC76" w14:textId="77777777" w:rsidR="0068261E" w:rsidRPr="00EA1B63" w:rsidRDefault="0068261E" w:rsidP="00EA1B63">
            <w:pPr>
              <w:pStyle w:val="paragraph"/>
              <w:numPr>
                <w:ilvl w:val="0"/>
                <w:numId w:val="8"/>
              </w:numPr>
              <w:spacing w:before="0" w:beforeAutospacing="0" w:after="0" w:afterAutospacing="0"/>
              <w:jc w:val="both"/>
              <w:textAlignment w:val="baseline"/>
            </w:pPr>
            <w:r w:rsidRPr="00EA1B63">
              <w:t>Muy disfuncional</w:t>
            </w:r>
          </w:p>
          <w:p w14:paraId="018F26E4" w14:textId="77777777" w:rsidR="0068261E" w:rsidRPr="00EA1B63" w:rsidRDefault="0068261E" w:rsidP="00EA1B63">
            <w:pPr>
              <w:pStyle w:val="paragraph"/>
              <w:numPr>
                <w:ilvl w:val="0"/>
                <w:numId w:val="8"/>
              </w:numPr>
              <w:spacing w:before="0" w:beforeAutospacing="0" w:after="0" w:afterAutospacing="0"/>
              <w:jc w:val="both"/>
              <w:textAlignment w:val="baseline"/>
            </w:pPr>
            <w:r w:rsidRPr="00EA1B63">
              <w:t>Regular</w:t>
            </w:r>
          </w:p>
          <w:p w14:paraId="6BD398E5" w14:textId="77777777" w:rsidR="0068261E" w:rsidRPr="00EA1B63" w:rsidRDefault="0068261E" w:rsidP="00EA1B63">
            <w:pPr>
              <w:pStyle w:val="paragraph"/>
              <w:numPr>
                <w:ilvl w:val="0"/>
                <w:numId w:val="8"/>
              </w:numPr>
              <w:spacing w:before="0" w:beforeAutospacing="0" w:after="0" w:afterAutospacing="0"/>
              <w:jc w:val="both"/>
              <w:textAlignment w:val="baseline"/>
            </w:pPr>
            <w:r w:rsidRPr="00EA1B63">
              <w:t>Poco</w:t>
            </w:r>
          </w:p>
          <w:p w14:paraId="2F9D7F81" w14:textId="77777777" w:rsidR="0068261E" w:rsidRPr="00EA1B63" w:rsidRDefault="0068261E" w:rsidP="00EA1B63">
            <w:pPr>
              <w:pStyle w:val="paragraph"/>
              <w:numPr>
                <w:ilvl w:val="0"/>
                <w:numId w:val="8"/>
              </w:numPr>
              <w:spacing w:before="0" w:beforeAutospacing="0" w:after="0" w:afterAutospacing="0"/>
              <w:jc w:val="both"/>
              <w:textAlignment w:val="baseline"/>
            </w:pPr>
            <w:r w:rsidRPr="00EA1B63">
              <w:t>Muy poco</w:t>
            </w:r>
          </w:p>
          <w:p w14:paraId="4831560C" w14:textId="77777777" w:rsidR="0068261E" w:rsidRPr="00EA1B63" w:rsidRDefault="0068261E" w:rsidP="00EA1B63">
            <w:pPr>
              <w:pStyle w:val="paragraph"/>
              <w:numPr>
                <w:ilvl w:val="0"/>
                <w:numId w:val="8"/>
              </w:numPr>
              <w:spacing w:before="0" w:beforeAutospacing="0" w:after="0" w:afterAutospacing="0"/>
              <w:jc w:val="both"/>
              <w:textAlignment w:val="baseline"/>
            </w:pPr>
            <w:r w:rsidRPr="00EA1B63">
              <w:t>Nada</w:t>
            </w:r>
          </w:p>
        </w:tc>
        <w:tc>
          <w:tcPr>
            <w:tcW w:w="2986" w:type="dxa"/>
          </w:tcPr>
          <w:p w14:paraId="27BEF090" w14:textId="77777777" w:rsidR="0068261E" w:rsidRPr="00EA1B63" w:rsidRDefault="0068261E" w:rsidP="00EA1B63">
            <w:pPr>
              <w:pStyle w:val="paragraph"/>
              <w:spacing w:before="0" w:beforeAutospacing="0" w:after="0" w:afterAutospacing="0"/>
              <w:jc w:val="center"/>
              <w:textAlignment w:val="baseline"/>
            </w:pPr>
            <w:r w:rsidRPr="00EA1B63">
              <w:t>Contexto familiar</w:t>
            </w:r>
          </w:p>
        </w:tc>
      </w:tr>
      <w:tr w:rsidR="0068261E" w:rsidRPr="00EA1B63" w14:paraId="59EDD405" w14:textId="77777777" w:rsidTr="00FA599C">
        <w:tc>
          <w:tcPr>
            <w:tcW w:w="5852" w:type="dxa"/>
          </w:tcPr>
          <w:p w14:paraId="4D9E9FE0" w14:textId="1BA4DE9A" w:rsidR="0068261E" w:rsidRPr="00EA1B63" w:rsidRDefault="0068261E" w:rsidP="00EA1B63">
            <w:pPr>
              <w:pStyle w:val="paragraph"/>
              <w:numPr>
                <w:ilvl w:val="0"/>
                <w:numId w:val="26"/>
              </w:numPr>
              <w:spacing w:before="0" w:beforeAutospacing="0" w:after="0" w:afterAutospacing="0"/>
              <w:jc w:val="both"/>
              <w:textAlignment w:val="baseline"/>
            </w:pPr>
            <w:r w:rsidRPr="00EA1B63">
              <w:t>¿Tu familia está al pendiente de ti?</w:t>
            </w:r>
          </w:p>
          <w:p w14:paraId="59683A0D"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 xml:space="preserve">Mucho </w:t>
            </w:r>
          </w:p>
          <w:p w14:paraId="0E87F139"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Regular</w:t>
            </w:r>
          </w:p>
          <w:p w14:paraId="103DCBC9"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Poco</w:t>
            </w:r>
          </w:p>
          <w:p w14:paraId="2DBF9AB7"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lastRenderedPageBreak/>
              <w:t>Nada</w:t>
            </w:r>
          </w:p>
          <w:p w14:paraId="2A9F16E7" w14:textId="77777777" w:rsidR="0068261E" w:rsidRPr="00EA1B63" w:rsidRDefault="0068261E" w:rsidP="00EA1B63">
            <w:pPr>
              <w:pStyle w:val="paragraph"/>
              <w:spacing w:before="0" w:beforeAutospacing="0" w:after="0" w:afterAutospacing="0"/>
              <w:jc w:val="both"/>
              <w:textAlignment w:val="baseline"/>
            </w:pPr>
          </w:p>
        </w:tc>
        <w:tc>
          <w:tcPr>
            <w:tcW w:w="2986" w:type="dxa"/>
          </w:tcPr>
          <w:p w14:paraId="343E6D24" w14:textId="77777777" w:rsidR="0068261E" w:rsidRPr="00EA1B63" w:rsidRDefault="0068261E" w:rsidP="00EA1B63">
            <w:pPr>
              <w:pStyle w:val="paragraph"/>
              <w:spacing w:before="0" w:beforeAutospacing="0" w:after="0" w:afterAutospacing="0"/>
              <w:jc w:val="center"/>
              <w:textAlignment w:val="baseline"/>
            </w:pPr>
            <w:r w:rsidRPr="00EA1B63">
              <w:lastRenderedPageBreak/>
              <w:t>Contexto familiar</w:t>
            </w:r>
          </w:p>
        </w:tc>
      </w:tr>
      <w:tr w:rsidR="0068261E" w:rsidRPr="00EA1B63" w14:paraId="796548AE" w14:textId="77777777" w:rsidTr="00FA599C">
        <w:tc>
          <w:tcPr>
            <w:tcW w:w="5852" w:type="dxa"/>
          </w:tcPr>
          <w:p w14:paraId="13EBAAC5" w14:textId="1B0835C5" w:rsidR="0068261E" w:rsidRPr="00EA1B63" w:rsidRDefault="0068261E" w:rsidP="00EA1B63">
            <w:pPr>
              <w:pStyle w:val="paragraph"/>
              <w:numPr>
                <w:ilvl w:val="0"/>
                <w:numId w:val="26"/>
              </w:numPr>
              <w:spacing w:before="0" w:beforeAutospacing="0" w:after="0" w:afterAutospacing="0"/>
              <w:jc w:val="both"/>
              <w:textAlignment w:val="baseline"/>
            </w:pPr>
            <w:r w:rsidRPr="00EA1B63">
              <w:t xml:space="preserve">¿Te comunicas con tu familia? </w:t>
            </w:r>
          </w:p>
          <w:p w14:paraId="53031112"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Mucho</w:t>
            </w:r>
          </w:p>
          <w:p w14:paraId="37B2C0A6"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Regular</w:t>
            </w:r>
          </w:p>
          <w:p w14:paraId="5F95635D"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Poco</w:t>
            </w:r>
          </w:p>
          <w:p w14:paraId="0111D66F" w14:textId="77777777" w:rsidR="0068261E" w:rsidRPr="00EA1B63" w:rsidRDefault="0068261E" w:rsidP="00EA1B63">
            <w:pPr>
              <w:pStyle w:val="paragraph"/>
              <w:numPr>
                <w:ilvl w:val="0"/>
                <w:numId w:val="11"/>
              </w:numPr>
              <w:spacing w:before="0" w:beforeAutospacing="0" w:after="0" w:afterAutospacing="0"/>
              <w:jc w:val="both"/>
              <w:textAlignment w:val="baseline"/>
            </w:pPr>
            <w:r w:rsidRPr="00EA1B63">
              <w:t>Nada</w:t>
            </w:r>
          </w:p>
        </w:tc>
        <w:tc>
          <w:tcPr>
            <w:tcW w:w="2986" w:type="dxa"/>
          </w:tcPr>
          <w:p w14:paraId="245C062A" w14:textId="77777777" w:rsidR="0068261E" w:rsidRPr="00EA1B63" w:rsidRDefault="0068261E" w:rsidP="00EA1B63">
            <w:pPr>
              <w:pStyle w:val="paragraph"/>
              <w:spacing w:before="0" w:beforeAutospacing="0" w:after="0" w:afterAutospacing="0"/>
              <w:jc w:val="center"/>
              <w:textAlignment w:val="baseline"/>
            </w:pPr>
            <w:r w:rsidRPr="00EA1B63">
              <w:t>Contexto familiar</w:t>
            </w:r>
          </w:p>
        </w:tc>
      </w:tr>
      <w:tr w:rsidR="0068261E" w:rsidRPr="00EA1B63" w14:paraId="196C6D4B" w14:textId="77777777" w:rsidTr="00FA599C">
        <w:tc>
          <w:tcPr>
            <w:tcW w:w="5852" w:type="dxa"/>
          </w:tcPr>
          <w:p w14:paraId="3DA2353B" w14:textId="788536C9" w:rsidR="0068261E" w:rsidRPr="00EA1B63" w:rsidRDefault="0068261E" w:rsidP="00EA1B63">
            <w:pPr>
              <w:pStyle w:val="paragraph"/>
              <w:numPr>
                <w:ilvl w:val="0"/>
                <w:numId w:val="26"/>
              </w:numPr>
              <w:spacing w:before="0" w:beforeAutospacing="0" w:after="0" w:afterAutospacing="0"/>
              <w:jc w:val="both"/>
              <w:textAlignment w:val="baseline"/>
            </w:pPr>
            <w:r w:rsidRPr="00EA1B63">
              <w:t>¿Recibes afecto de tu familia?</w:t>
            </w:r>
          </w:p>
          <w:p w14:paraId="12E0FDF7" w14:textId="77777777" w:rsidR="0068261E" w:rsidRPr="00EA1B63" w:rsidRDefault="0068261E" w:rsidP="00EA1B63">
            <w:pPr>
              <w:pStyle w:val="paragraph"/>
              <w:numPr>
                <w:ilvl w:val="0"/>
                <w:numId w:val="12"/>
              </w:numPr>
              <w:spacing w:before="0" w:beforeAutospacing="0" w:after="0" w:afterAutospacing="0"/>
              <w:jc w:val="both"/>
              <w:textAlignment w:val="baseline"/>
            </w:pPr>
            <w:r w:rsidRPr="00EA1B63">
              <w:t>Mucho</w:t>
            </w:r>
          </w:p>
          <w:p w14:paraId="5C7BA4ED" w14:textId="77777777" w:rsidR="0068261E" w:rsidRPr="00EA1B63" w:rsidRDefault="0068261E" w:rsidP="00EA1B63">
            <w:pPr>
              <w:pStyle w:val="paragraph"/>
              <w:numPr>
                <w:ilvl w:val="0"/>
                <w:numId w:val="12"/>
              </w:numPr>
              <w:spacing w:before="0" w:beforeAutospacing="0" w:after="0" w:afterAutospacing="0"/>
              <w:jc w:val="both"/>
              <w:textAlignment w:val="baseline"/>
            </w:pPr>
            <w:r w:rsidRPr="00EA1B63">
              <w:t>Regular</w:t>
            </w:r>
          </w:p>
          <w:p w14:paraId="0E72FAC8" w14:textId="77777777" w:rsidR="0068261E" w:rsidRPr="00EA1B63" w:rsidRDefault="0068261E" w:rsidP="00EA1B63">
            <w:pPr>
              <w:pStyle w:val="paragraph"/>
              <w:numPr>
                <w:ilvl w:val="0"/>
                <w:numId w:val="12"/>
              </w:numPr>
              <w:spacing w:before="0" w:beforeAutospacing="0" w:after="0" w:afterAutospacing="0"/>
              <w:jc w:val="both"/>
              <w:textAlignment w:val="baseline"/>
            </w:pPr>
            <w:r w:rsidRPr="00EA1B63">
              <w:t>Poco</w:t>
            </w:r>
          </w:p>
          <w:p w14:paraId="6C0B8699" w14:textId="77777777" w:rsidR="0068261E" w:rsidRPr="00EA1B63" w:rsidRDefault="0068261E" w:rsidP="00EA1B63">
            <w:pPr>
              <w:pStyle w:val="paragraph"/>
              <w:numPr>
                <w:ilvl w:val="0"/>
                <w:numId w:val="12"/>
              </w:numPr>
              <w:spacing w:before="0" w:beforeAutospacing="0" w:after="0" w:afterAutospacing="0"/>
              <w:jc w:val="both"/>
              <w:textAlignment w:val="baseline"/>
            </w:pPr>
            <w:r w:rsidRPr="00EA1B63">
              <w:t>Nada</w:t>
            </w:r>
          </w:p>
        </w:tc>
        <w:tc>
          <w:tcPr>
            <w:tcW w:w="2986" w:type="dxa"/>
          </w:tcPr>
          <w:p w14:paraId="1137816A" w14:textId="77777777" w:rsidR="0068261E" w:rsidRPr="00EA1B63" w:rsidRDefault="0068261E" w:rsidP="00EA1B63">
            <w:pPr>
              <w:pStyle w:val="paragraph"/>
              <w:spacing w:before="0" w:beforeAutospacing="0" w:after="0" w:afterAutospacing="0"/>
              <w:jc w:val="center"/>
              <w:textAlignment w:val="baseline"/>
            </w:pPr>
            <w:r w:rsidRPr="00EA1B63">
              <w:t>Contexto familiar</w:t>
            </w:r>
          </w:p>
        </w:tc>
      </w:tr>
      <w:tr w:rsidR="0068261E" w:rsidRPr="00EA1B63" w14:paraId="1E66054E" w14:textId="77777777" w:rsidTr="00FA599C">
        <w:tc>
          <w:tcPr>
            <w:tcW w:w="5852" w:type="dxa"/>
          </w:tcPr>
          <w:p w14:paraId="6FA9890B" w14:textId="28223674" w:rsidR="0068261E" w:rsidRPr="00EA1B63" w:rsidRDefault="0068261E" w:rsidP="00EA1B63">
            <w:pPr>
              <w:pStyle w:val="paragraph"/>
              <w:numPr>
                <w:ilvl w:val="0"/>
                <w:numId w:val="26"/>
              </w:numPr>
              <w:spacing w:before="0" w:beforeAutospacing="0" w:after="0" w:afterAutospacing="0"/>
              <w:jc w:val="both"/>
              <w:textAlignment w:val="baseline"/>
            </w:pPr>
            <w:r w:rsidRPr="00EA1B63">
              <w:t>¿Tienes alguna enfermedad o discapacidad?</w:t>
            </w:r>
          </w:p>
          <w:p w14:paraId="55FB710B" w14:textId="4DBBB26A" w:rsidR="0068261E" w:rsidRPr="00EA1B63" w:rsidRDefault="00440887" w:rsidP="00EA1B63">
            <w:pPr>
              <w:pStyle w:val="paragraph"/>
              <w:spacing w:before="0" w:beforeAutospacing="0" w:after="0" w:afterAutospacing="0"/>
              <w:jc w:val="both"/>
              <w:textAlignment w:val="baseline"/>
            </w:pPr>
            <w:r w:rsidRPr="00EA1B63">
              <w:t>Sí</w:t>
            </w:r>
            <w:r w:rsidR="00890EA7" w:rsidRPr="00EA1B63">
              <w:t xml:space="preserve"> </w:t>
            </w:r>
          </w:p>
          <w:p w14:paraId="2A2C8B30"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09E48243" w14:textId="77777777" w:rsidR="0068261E" w:rsidRPr="00EA1B63" w:rsidRDefault="0068261E" w:rsidP="00EA1B63">
            <w:pPr>
              <w:pStyle w:val="paragraph"/>
              <w:spacing w:before="0" w:beforeAutospacing="0" w:after="0" w:afterAutospacing="0"/>
              <w:jc w:val="center"/>
              <w:textAlignment w:val="baseline"/>
            </w:pPr>
            <w:r w:rsidRPr="00EA1B63">
              <w:t>Salud física</w:t>
            </w:r>
          </w:p>
        </w:tc>
      </w:tr>
      <w:tr w:rsidR="0068261E" w:rsidRPr="00EA1B63" w14:paraId="4CB4E8BA" w14:textId="77777777" w:rsidTr="00FA599C">
        <w:tc>
          <w:tcPr>
            <w:tcW w:w="5852" w:type="dxa"/>
          </w:tcPr>
          <w:p w14:paraId="4AE64752" w14:textId="31AF0358" w:rsidR="0068261E" w:rsidRPr="00EA1B63" w:rsidRDefault="0068261E" w:rsidP="00EA1B63">
            <w:pPr>
              <w:pStyle w:val="paragraph"/>
              <w:numPr>
                <w:ilvl w:val="0"/>
                <w:numId w:val="26"/>
              </w:numPr>
              <w:spacing w:before="0" w:beforeAutospacing="0" w:after="0" w:afterAutospacing="0"/>
              <w:jc w:val="both"/>
              <w:textAlignment w:val="baseline"/>
            </w:pPr>
            <w:r w:rsidRPr="00EA1B63">
              <w:t>¿Por enfermedad has faltado a la escuela por más de una semana?</w:t>
            </w:r>
          </w:p>
          <w:p w14:paraId="7F4AE14A" w14:textId="3C931220" w:rsidR="0068261E" w:rsidRPr="00EA1B63" w:rsidRDefault="00440887" w:rsidP="00EA1B63">
            <w:pPr>
              <w:pStyle w:val="paragraph"/>
              <w:spacing w:before="0" w:beforeAutospacing="0" w:after="0" w:afterAutospacing="0"/>
              <w:jc w:val="both"/>
              <w:textAlignment w:val="baseline"/>
            </w:pPr>
            <w:r w:rsidRPr="00EA1B63">
              <w:t>Sí</w:t>
            </w:r>
          </w:p>
          <w:p w14:paraId="76B1BF2D"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1C0025C0" w14:textId="77777777" w:rsidR="0068261E" w:rsidRPr="00EA1B63" w:rsidRDefault="0068261E" w:rsidP="00EA1B63">
            <w:pPr>
              <w:pStyle w:val="paragraph"/>
              <w:spacing w:before="0" w:beforeAutospacing="0" w:after="0" w:afterAutospacing="0"/>
              <w:jc w:val="center"/>
              <w:textAlignment w:val="baseline"/>
            </w:pPr>
            <w:r w:rsidRPr="00EA1B63">
              <w:t>Salud física</w:t>
            </w:r>
          </w:p>
        </w:tc>
      </w:tr>
      <w:tr w:rsidR="0068261E" w:rsidRPr="00EA1B63" w14:paraId="024A2A93" w14:textId="77777777" w:rsidTr="00FA599C">
        <w:tc>
          <w:tcPr>
            <w:tcW w:w="5852" w:type="dxa"/>
          </w:tcPr>
          <w:p w14:paraId="53510754" w14:textId="70BF9D37" w:rsidR="0068261E" w:rsidRPr="00EA1B63" w:rsidRDefault="00440887" w:rsidP="00EA1B63">
            <w:pPr>
              <w:pStyle w:val="paragraph"/>
              <w:numPr>
                <w:ilvl w:val="0"/>
                <w:numId w:val="26"/>
              </w:numPr>
              <w:spacing w:before="0" w:beforeAutospacing="0" w:after="0" w:afterAutospacing="0"/>
              <w:jc w:val="both"/>
              <w:textAlignment w:val="baseline"/>
            </w:pPr>
            <w:r w:rsidRPr="00EA1B63">
              <w:t>¿Cua</w:t>
            </w:r>
            <w:r w:rsidR="0068261E" w:rsidRPr="00EA1B63">
              <w:t>ndo faltas por enfermedad te recuperas rápido en las materias?</w:t>
            </w:r>
          </w:p>
          <w:p w14:paraId="66930099" w14:textId="3D17A2B0" w:rsidR="0068261E" w:rsidRPr="00EA1B63" w:rsidRDefault="00440887" w:rsidP="00EA1B63">
            <w:pPr>
              <w:pStyle w:val="paragraph"/>
              <w:spacing w:before="0" w:beforeAutospacing="0" w:after="0" w:afterAutospacing="0"/>
              <w:jc w:val="both"/>
              <w:textAlignment w:val="baseline"/>
            </w:pPr>
            <w:r w:rsidRPr="00EA1B63">
              <w:t>Sí</w:t>
            </w:r>
          </w:p>
          <w:p w14:paraId="308ADAAE"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59F40AAB" w14:textId="77777777" w:rsidR="0068261E" w:rsidRPr="00EA1B63" w:rsidRDefault="0068261E" w:rsidP="00EA1B63">
            <w:pPr>
              <w:pStyle w:val="paragraph"/>
              <w:spacing w:before="0" w:beforeAutospacing="0" w:after="0" w:afterAutospacing="0"/>
              <w:jc w:val="center"/>
              <w:textAlignment w:val="baseline"/>
            </w:pPr>
            <w:r w:rsidRPr="00EA1B63">
              <w:t>Salud física</w:t>
            </w:r>
          </w:p>
        </w:tc>
      </w:tr>
      <w:tr w:rsidR="0068261E" w:rsidRPr="00EA1B63" w14:paraId="3250F3D5" w14:textId="77777777" w:rsidTr="00FA599C">
        <w:tc>
          <w:tcPr>
            <w:tcW w:w="5852" w:type="dxa"/>
          </w:tcPr>
          <w:p w14:paraId="725004D1" w14:textId="3DCD8520" w:rsidR="0068261E" w:rsidRPr="00EA1B63" w:rsidRDefault="0068261E" w:rsidP="00EA1B63">
            <w:pPr>
              <w:pStyle w:val="paragraph"/>
              <w:numPr>
                <w:ilvl w:val="0"/>
                <w:numId w:val="26"/>
              </w:numPr>
              <w:spacing w:before="0" w:beforeAutospacing="0" w:after="0" w:afterAutospacing="0"/>
              <w:jc w:val="both"/>
              <w:textAlignment w:val="baseline"/>
            </w:pPr>
            <w:r w:rsidRPr="00EA1B63">
              <w:t>¿Te enfermas muy seguido?</w:t>
            </w:r>
          </w:p>
          <w:p w14:paraId="02D5C7B5" w14:textId="1E1DB11D" w:rsidR="0068261E" w:rsidRPr="00EA1B63" w:rsidRDefault="00440887" w:rsidP="00EA1B63">
            <w:pPr>
              <w:pStyle w:val="paragraph"/>
              <w:spacing w:before="0" w:beforeAutospacing="0" w:after="0" w:afterAutospacing="0"/>
              <w:jc w:val="both"/>
              <w:textAlignment w:val="baseline"/>
            </w:pPr>
            <w:r w:rsidRPr="00EA1B63">
              <w:t>Sí</w:t>
            </w:r>
          </w:p>
          <w:p w14:paraId="5E5B2605"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69CE81A8" w14:textId="77777777" w:rsidR="0068261E" w:rsidRPr="00EA1B63" w:rsidRDefault="0068261E" w:rsidP="00EA1B63">
            <w:pPr>
              <w:pStyle w:val="paragraph"/>
              <w:spacing w:before="0" w:beforeAutospacing="0" w:after="0" w:afterAutospacing="0"/>
              <w:jc w:val="center"/>
              <w:textAlignment w:val="baseline"/>
            </w:pPr>
            <w:r w:rsidRPr="00EA1B63">
              <w:t>Salud física</w:t>
            </w:r>
          </w:p>
        </w:tc>
      </w:tr>
      <w:tr w:rsidR="0068261E" w:rsidRPr="00EA1B63" w14:paraId="173E5987" w14:textId="77777777" w:rsidTr="00FA599C">
        <w:tc>
          <w:tcPr>
            <w:tcW w:w="5852" w:type="dxa"/>
          </w:tcPr>
          <w:p w14:paraId="66A6F823" w14:textId="2FA95F5E" w:rsidR="0068261E" w:rsidRPr="00EA1B63" w:rsidRDefault="0068261E" w:rsidP="00EA1B63">
            <w:pPr>
              <w:pStyle w:val="paragraph"/>
              <w:numPr>
                <w:ilvl w:val="0"/>
                <w:numId w:val="26"/>
              </w:numPr>
              <w:spacing w:before="0" w:beforeAutospacing="0" w:after="0" w:afterAutospacing="0"/>
              <w:jc w:val="both"/>
              <w:textAlignment w:val="baseline"/>
            </w:pPr>
            <w:r w:rsidRPr="00EA1B63">
              <w:t>¿Tienes tú o alguien cercano a ti problemas de adicción de algún tipo?</w:t>
            </w:r>
          </w:p>
          <w:p w14:paraId="13C002F3" w14:textId="77777777" w:rsidR="00440887" w:rsidRPr="00EA1B63" w:rsidRDefault="00440887" w:rsidP="00EA1B63">
            <w:pPr>
              <w:pStyle w:val="paragraph"/>
              <w:spacing w:before="0" w:beforeAutospacing="0" w:after="0" w:afterAutospacing="0"/>
              <w:jc w:val="both"/>
              <w:textAlignment w:val="baseline"/>
            </w:pPr>
            <w:r w:rsidRPr="00EA1B63">
              <w:t>Sí</w:t>
            </w:r>
            <w:r w:rsidR="00890EA7" w:rsidRPr="00EA1B63">
              <w:t xml:space="preserve"> </w:t>
            </w:r>
          </w:p>
          <w:p w14:paraId="2E8A34AD" w14:textId="483DD2A8"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0713A226" w14:textId="77777777" w:rsidR="0068261E" w:rsidRPr="00EA1B63" w:rsidRDefault="0068261E" w:rsidP="00EA1B63">
            <w:pPr>
              <w:pStyle w:val="paragraph"/>
              <w:spacing w:before="0" w:beforeAutospacing="0" w:after="0" w:afterAutospacing="0"/>
              <w:jc w:val="center"/>
              <w:textAlignment w:val="baseline"/>
            </w:pPr>
            <w:r w:rsidRPr="00EA1B63">
              <w:t>Adicciones</w:t>
            </w:r>
          </w:p>
          <w:p w14:paraId="1740425B" w14:textId="77777777" w:rsidR="0068261E" w:rsidRPr="00EA1B63" w:rsidRDefault="0068261E" w:rsidP="00EA1B63">
            <w:pPr>
              <w:jc w:val="center"/>
              <w:rPr>
                <w:szCs w:val="24"/>
                <w:lang w:eastAsia="es-MX"/>
              </w:rPr>
            </w:pPr>
          </w:p>
        </w:tc>
      </w:tr>
      <w:tr w:rsidR="0068261E" w:rsidRPr="00EA1B63" w14:paraId="3AA07907" w14:textId="77777777" w:rsidTr="00FA599C">
        <w:tc>
          <w:tcPr>
            <w:tcW w:w="5852" w:type="dxa"/>
          </w:tcPr>
          <w:p w14:paraId="4DFD59EC" w14:textId="7A522A1D" w:rsidR="0068261E" w:rsidRPr="00EA1B63" w:rsidRDefault="0068261E" w:rsidP="00EA1B63">
            <w:pPr>
              <w:pStyle w:val="paragraph"/>
              <w:numPr>
                <w:ilvl w:val="0"/>
                <w:numId w:val="26"/>
              </w:numPr>
              <w:spacing w:before="0" w:beforeAutospacing="0" w:after="0" w:afterAutospacing="0"/>
              <w:jc w:val="both"/>
              <w:textAlignment w:val="baseline"/>
            </w:pPr>
            <w:r w:rsidRPr="00EA1B63">
              <w:t>¿Qué tan frecuentemente consumes bebidas alcohólicas o cigarro?</w:t>
            </w:r>
          </w:p>
          <w:p w14:paraId="0B6F9053" w14:textId="77777777" w:rsidR="0068261E" w:rsidRPr="00EA1B63" w:rsidRDefault="0068261E" w:rsidP="00EA1B63">
            <w:pPr>
              <w:pStyle w:val="paragraph"/>
              <w:numPr>
                <w:ilvl w:val="0"/>
                <w:numId w:val="10"/>
              </w:numPr>
              <w:spacing w:before="0" w:beforeAutospacing="0" w:after="0" w:afterAutospacing="0"/>
              <w:jc w:val="both"/>
              <w:textAlignment w:val="baseline"/>
            </w:pPr>
            <w:r w:rsidRPr="00EA1B63">
              <w:t>Una vez por semana</w:t>
            </w:r>
          </w:p>
          <w:p w14:paraId="52006E9B" w14:textId="77777777" w:rsidR="0068261E" w:rsidRPr="00EA1B63" w:rsidRDefault="0068261E" w:rsidP="00EA1B63">
            <w:pPr>
              <w:pStyle w:val="paragraph"/>
              <w:numPr>
                <w:ilvl w:val="0"/>
                <w:numId w:val="10"/>
              </w:numPr>
              <w:spacing w:before="0" w:beforeAutospacing="0" w:after="0" w:afterAutospacing="0"/>
              <w:jc w:val="both"/>
              <w:textAlignment w:val="baseline"/>
            </w:pPr>
            <w:r w:rsidRPr="00EA1B63">
              <w:t>2 veces por semana</w:t>
            </w:r>
          </w:p>
          <w:p w14:paraId="75A021D2" w14:textId="77777777" w:rsidR="0068261E" w:rsidRPr="00EA1B63" w:rsidRDefault="0068261E" w:rsidP="00EA1B63">
            <w:pPr>
              <w:pStyle w:val="paragraph"/>
              <w:numPr>
                <w:ilvl w:val="0"/>
                <w:numId w:val="10"/>
              </w:numPr>
              <w:spacing w:before="0" w:beforeAutospacing="0" w:after="0" w:afterAutospacing="0"/>
              <w:jc w:val="both"/>
              <w:textAlignment w:val="baseline"/>
            </w:pPr>
            <w:r w:rsidRPr="00EA1B63">
              <w:t>3 veces por semana</w:t>
            </w:r>
          </w:p>
          <w:p w14:paraId="1B3E7C9D" w14:textId="77777777" w:rsidR="0068261E" w:rsidRPr="00EA1B63" w:rsidRDefault="0068261E" w:rsidP="00EA1B63">
            <w:pPr>
              <w:pStyle w:val="paragraph"/>
              <w:numPr>
                <w:ilvl w:val="0"/>
                <w:numId w:val="10"/>
              </w:numPr>
              <w:spacing w:before="0" w:beforeAutospacing="0" w:after="0" w:afterAutospacing="0"/>
              <w:jc w:val="both"/>
              <w:textAlignment w:val="baseline"/>
            </w:pPr>
            <w:r w:rsidRPr="00EA1B63">
              <w:t>4 veces por semana</w:t>
            </w:r>
          </w:p>
          <w:p w14:paraId="473F484F" w14:textId="77777777" w:rsidR="0068261E" w:rsidRPr="00EA1B63" w:rsidRDefault="0068261E" w:rsidP="00EA1B63">
            <w:pPr>
              <w:pStyle w:val="paragraph"/>
              <w:numPr>
                <w:ilvl w:val="0"/>
                <w:numId w:val="10"/>
              </w:numPr>
              <w:spacing w:before="0" w:beforeAutospacing="0" w:after="0" w:afterAutospacing="0"/>
              <w:jc w:val="both"/>
              <w:textAlignment w:val="baseline"/>
            </w:pPr>
            <w:r w:rsidRPr="00EA1B63">
              <w:t>5 veces por semana</w:t>
            </w:r>
          </w:p>
          <w:p w14:paraId="61C5DE28" w14:textId="77777777" w:rsidR="0068261E" w:rsidRPr="00EA1B63" w:rsidRDefault="0068261E" w:rsidP="00EA1B63">
            <w:pPr>
              <w:pStyle w:val="paragraph"/>
              <w:spacing w:before="0" w:beforeAutospacing="0" w:after="0" w:afterAutospacing="0"/>
              <w:jc w:val="both"/>
              <w:textAlignment w:val="baseline"/>
            </w:pPr>
          </w:p>
        </w:tc>
        <w:tc>
          <w:tcPr>
            <w:tcW w:w="2986" w:type="dxa"/>
          </w:tcPr>
          <w:p w14:paraId="7EE88E1A" w14:textId="77777777" w:rsidR="0068261E" w:rsidRPr="00EA1B63" w:rsidRDefault="0068261E" w:rsidP="00EA1B63">
            <w:pPr>
              <w:pStyle w:val="paragraph"/>
              <w:spacing w:before="0" w:beforeAutospacing="0" w:after="0" w:afterAutospacing="0"/>
              <w:jc w:val="center"/>
              <w:textAlignment w:val="baseline"/>
            </w:pPr>
            <w:r w:rsidRPr="00EA1B63">
              <w:t>Adicciones</w:t>
            </w:r>
          </w:p>
        </w:tc>
      </w:tr>
      <w:tr w:rsidR="0068261E" w:rsidRPr="00EA1B63" w14:paraId="49952FF5" w14:textId="77777777" w:rsidTr="00FA599C">
        <w:tc>
          <w:tcPr>
            <w:tcW w:w="5852" w:type="dxa"/>
          </w:tcPr>
          <w:p w14:paraId="394FC581" w14:textId="5BDE364C" w:rsidR="0068261E" w:rsidRPr="00EA1B63" w:rsidRDefault="0068261E" w:rsidP="00EA1B63">
            <w:pPr>
              <w:pStyle w:val="paragraph"/>
              <w:numPr>
                <w:ilvl w:val="0"/>
                <w:numId w:val="26"/>
              </w:numPr>
              <w:spacing w:before="0" w:beforeAutospacing="0" w:after="0" w:afterAutospacing="0"/>
              <w:jc w:val="both"/>
              <w:textAlignment w:val="baseline"/>
            </w:pPr>
            <w:r w:rsidRPr="00EA1B63">
              <w:t>¿Te consideras adicto a las redes sociales y/o al internet?</w:t>
            </w:r>
          </w:p>
          <w:p w14:paraId="4458B609" w14:textId="0FBEEC96" w:rsidR="0068261E" w:rsidRPr="00EA1B63" w:rsidRDefault="00440887" w:rsidP="00EA1B63">
            <w:pPr>
              <w:pStyle w:val="paragraph"/>
              <w:spacing w:before="0" w:beforeAutospacing="0" w:after="0" w:afterAutospacing="0"/>
              <w:jc w:val="both"/>
              <w:textAlignment w:val="baseline"/>
            </w:pPr>
            <w:r w:rsidRPr="00EA1B63">
              <w:t>Sí</w:t>
            </w:r>
          </w:p>
          <w:p w14:paraId="1A4C5EC0"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7EDB994E" w14:textId="77777777" w:rsidR="0068261E" w:rsidRPr="00EA1B63" w:rsidRDefault="0068261E" w:rsidP="00EA1B63">
            <w:pPr>
              <w:pStyle w:val="paragraph"/>
              <w:spacing w:before="0" w:beforeAutospacing="0" w:after="0" w:afterAutospacing="0"/>
              <w:jc w:val="center"/>
              <w:textAlignment w:val="baseline"/>
            </w:pPr>
            <w:r w:rsidRPr="00EA1B63">
              <w:t>Adicciones</w:t>
            </w:r>
          </w:p>
        </w:tc>
      </w:tr>
      <w:tr w:rsidR="0068261E" w:rsidRPr="00EA1B63" w14:paraId="598D13DB" w14:textId="77777777" w:rsidTr="00FA599C">
        <w:tc>
          <w:tcPr>
            <w:tcW w:w="5852" w:type="dxa"/>
          </w:tcPr>
          <w:p w14:paraId="7B5DB61F" w14:textId="4AE74F99" w:rsidR="0068261E" w:rsidRPr="00EA1B63" w:rsidRDefault="0068261E" w:rsidP="00EA1B63">
            <w:pPr>
              <w:pStyle w:val="paragraph"/>
              <w:numPr>
                <w:ilvl w:val="0"/>
                <w:numId w:val="26"/>
              </w:numPr>
              <w:spacing w:before="0" w:beforeAutospacing="0" w:after="0" w:afterAutospacing="0"/>
              <w:jc w:val="both"/>
              <w:textAlignment w:val="baseline"/>
            </w:pPr>
            <w:r w:rsidRPr="00EA1B63">
              <w:t>¿Consideras que el uso de internet y/o las redes sociales te quintan tiempo de tus actividades académicas?</w:t>
            </w:r>
          </w:p>
          <w:p w14:paraId="5520C796" w14:textId="2AEBDF97" w:rsidR="0068261E" w:rsidRPr="00EA1B63" w:rsidRDefault="00440887" w:rsidP="00EA1B63">
            <w:pPr>
              <w:pStyle w:val="paragraph"/>
              <w:spacing w:before="0" w:beforeAutospacing="0" w:after="0" w:afterAutospacing="0"/>
              <w:jc w:val="both"/>
              <w:textAlignment w:val="baseline"/>
            </w:pPr>
            <w:r w:rsidRPr="00EA1B63">
              <w:t>Sí</w:t>
            </w:r>
          </w:p>
          <w:p w14:paraId="659596F0"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36CC6009" w14:textId="77777777" w:rsidR="0068261E" w:rsidRPr="00EA1B63" w:rsidRDefault="0068261E" w:rsidP="00EA1B63">
            <w:pPr>
              <w:pStyle w:val="paragraph"/>
              <w:spacing w:before="0" w:beforeAutospacing="0" w:after="0" w:afterAutospacing="0"/>
              <w:jc w:val="center"/>
              <w:textAlignment w:val="baseline"/>
            </w:pPr>
            <w:r w:rsidRPr="00EA1B63">
              <w:t>Adicciones</w:t>
            </w:r>
          </w:p>
        </w:tc>
      </w:tr>
      <w:tr w:rsidR="0068261E" w:rsidRPr="00EA1B63" w14:paraId="224B8DD4" w14:textId="77777777" w:rsidTr="00FA599C">
        <w:tc>
          <w:tcPr>
            <w:tcW w:w="5852" w:type="dxa"/>
          </w:tcPr>
          <w:p w14:paraId="143FA98E" w14:textId="1B6A482E" w:rsidR="0068261E" w:rsidRPr="00EA1B63" w:rsidRDefault="0068261E" w:rsidP="00EA1B63">
            <w:pPr>
              <w:pStyle w:val="paragraph"/>
              <w:numPr>
                <w:ilvl w:val="0"/>
                <w:numId w:val="26"/>
              </w:numPr>
              <w:spacing w:before="0" w:beforeAutospacing="0" w:after="0" w:afterAutospacing="0"/>
              <w:jc w:val="both"/>
              <w:textAlignment w:val="baseline"/>
            </w:pPr>
            <w:r w:rsidRPr="00EA1B63">
              <w:t>¿Cómo consideras que impactan tus amistades en tu situación académica?</w:t>
            </w:r>
          </w:p>
          <w:p w14:paraId="69585CC3" w14:textId="35ED8078" w:rsidR="0068261E" w:rsidRPr="00EA1B63" w:rsidRDefault="0068261E" w:rsidP="00EA1B63">
            <w:pPr>
              <w:pStyle w:val="paragraph"/>
              <w:numPr>
                <w:ilvl w:val="0"/>
                <w:numId w:val="5"/>
              </w:numPr>
              <w:spacing w:before="0" w:beforeAutospacing="0" w:after="0" w:afterAutospacing="0"/>
              <w:jc w:val="both"/>
              <w:textAlignment w:val="baseline"/>
            </w:pPr>
            <w:r w:rsidRPr="00EA1B63">
              <w:t>No hacen ninguna diferencia</w:t>
            </w:r>
            <w:r w:rsidR="00440887" w:rsidRPr="00EA1B63">
              <w:t>.</w:t>
            </w:r>
          </w:p>
          <w:p w14:paraId="7DEB9D2C" w14:textId="77777777" w:rsidR="0068261E" w:rsidRPr="00EA1B63" w:rsidRDefault="0068261E" w:rsidP="00EA1B63">
            <w:pPr>
              <w:pStyle w:val="paragraph"/>
              <w:numPr>
                <w:ilvl w:val="0"/>
                <w:numId w:val="5"/>
              </w:numPr>
              <w:spacing w:before="0" w:beforeAutospacing="0" w:after="0" w:afterAutospacing="0"/>
              <w:jc w:val="both"/>
              <w:textAlignment w:val="baseline"/>
            </w:pPr>
            <w:r w:rsidRPr="00EA1B63">
              <w:lastRenderedPageBreak/>
              <w:t>Mis relaciones son en su mayoría por trabajos en equipo.</w:t>
            </w:r>
          </w:p>
          <w:p w14:paraId="52F9963F" w14:textId="77777777" w:rsidR="0068261E" w:rsidRPr="00EA1B63" w:rsidRDefault="0068261E" w:rsidP="00EA1B63">
            <w:pPr>
              <w:pStyle w:val="paragraph"/>
              <w:numPr>
                <w:ilvl w:val="0"/>
                <w:numId w:val="5"/>
              </w:numPr>
              <w:spacing w:before="0" w:beforeAutospacing="0" w:after="0" w:afterAutospacing="0"/>
              <w:jc w:val="both"/>
              <w:textAlignment w:val="baseline"/>
            </w:pPr>
            <w:r w:rsidRPr="00EA1B63">
              <w:t>Mis amistades dificultan mi concentración.</w:t>
            </w:r>
          </w:p>
          <w:p w14:paraId="4C05D311" w14:textId="77777777" w:rsidR="0068261E" w:rsidRPr="00EA1B63" w:rsidRDefault="0068261E" w:rsidP="00EA1B63">
            <w:pPr>
              <w:pStyle w:val="paragraph"/>
              <w:numPr>
                <w:ilvl w:val="0"/>
                <w:numId w:val="5"/>
              </w:numPr>
              <w:spacing w:before="0" w:beforeAutospacing="0" w:after="0" w:afterAutospacing="0"/>
              <w:jc w:val="both"/>
              <w:textAlignment w:val="baseline"/>
            </w:pPr>
            <w:r w:rsidRPr="00EA1B63">
              <w:t>Mis amistades benefician mi concentración en el estudio.</w:t>
            </w:r>
          </w:p>
        </w:tc>
        <w:tc>
          <w:tcPr>
            <w:tcW w:w="2986" w:type="dxa"/>
          </w:tcPr>
          <w:p w14:paraId="167F0766" w14:textId="77777777" w:rsidR="0068261E" w:rsidRPr="00EA1B63" w:rsidRDefault="0068261E" w:rsidP="00EA1B63">
            <w:pPr>
              <w:pStyle w:val="paragraph"/>
              <w:spacing w:before="0" w:beforeAutospacing="0" w:after="0" w:afterAutospacing="0"/>
              <w:jc w:val="center"/>
              <w:textAlignment w:val="baseline"/>
            </w:pPr>
            <w:r w:rsidRPr="00EA1B63">
              <w:lastRenderedPageBreak/>
              <w:t>Amistades</w:t>
            </w:r>
          </w:p>
        </w:tc>
      </w:tr>
      <w:tr w:rsidR="0068261E" w:rsidRPr="00EA1B63" w14:paraId="7CCE420C" w14:textId="77777777" w:rsidTr="00FA599C">
        <w:tc>
          <w:tcPr>
            <w:tcW w:w="5852" w:type="dxa"/>
          </w:tcPr>
          <w:p w14:paraId="478CB337" w14:textId="1B96B37F" w:rsidR="0068261E" w:rsidRPr="00EA1B63" w:rsidRDefault="0068261E" w:rsidP="00EA1B63">
            <w:pPr>
              <w:pStyle w:val="paragraph"/>
              <w:numPr>
                <w:ilvl w:val="0"/>
                <w:numId w:val="26"/>
              </w:numPr>
              <w:spacing w:before="0" w:beforeAutospacing="0" w:after="0" w:afterAutospacing="0"/>
              <w:jc w:val="both"/>
              <w:textAlignment w:val="baseline"/>
            </w:pPr>
            <w:r w:rsidRPr="00EA1B63">
              <w:t>¿Consideras que el trabajar en equipo te permite desarrollarte académicamente?</w:t>
            </w:r>
          </w:p>
          <w:p w14:paraId="7BC41D78" w14:textId="59C15794" w:rsidR="0068261E" w:rsidRPr="00EA1B63" w:rsidRDefault="00440887" w:rsidP="00EA1B63">
            <w:pPr>
              <w:pStyle w:val="paragraph"/>
              <w:spacing w:before="0" w:beforeAutospacing="0" w:after="0" w:afterAutospacing="0"/>
              <w:jc w:val="both"/>
              <w:textAlignment w:val="baseline"/>
            </w:pPr>
            <w:r w:rsidRPr="00EA1B63">
              <w:t>Sí</w:t>
            </w:r>
          </w:p>
          <w:p w14:paraId="2DAB724A"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254C57BA" w14:textId="77777777" w:rsidR="0068261E" w:rsidRPr="00EA1B63" w:rsidRDefault="0068261E" w:rsidP="00EA1B63">
            <w:pPr>
              <w:pStyle w:val="paragraph"/>
              <w:spacing w:before="0" w:beforeAutospacing="0" w:after="0" w:afterAutospacing="0"/>
              <w:jc w:val="center"/>
              <w:textAlignment w:val="baseline"/>
            </w:pPr>
            <w:r w:rsidRPr="00EA1B63">
              <w:t>Amistades</w:t>
            </w:r>
          </w:p>
        </w:tc>
      </w:tr>
      <w:tr w:rsidR="0068261E" w:rsidRPr="00EA1B63" w14:paraId="3ACF45C4" w14:textId="77777777" w:rsidTr="00FA599C">
        <w:tc>
          <w:tcPr>
            <w:tcW w:w="5852" w:type="dxa"/>
          </w:tcPr>
          <w:p w14:paraId="0FC8D181" w14:textId="2A6AA58F" w:rsidR="0068261E" w:rsidRPr="00EA1B63" w:rsidRDefault="0068261E" w:rsidP="00EA1B63">
            <w:pPr>
              <w:pStyle w:val="paragraph"/>
              <w:numPr>
                <w:ilvl w:val="0"/>
                <w:numId w:val="26"/>
              </w:numPr>
              <w:spacing w:before="0" w:beforeAutospacing="0" w:after="0" w:afterAutospacing="0"/>
              <w:jc w:val="both"/>
              <w:textAlignment w:val="baseline"/>
            </w:pPr>
            <w:r w:rsidRPr="00EA1B63">
              <w:t>¿Tus amigos te apoyan en la escuela?</w:t>
            </w:r>
          </w:p>
          <w:p w14:paraId="261A012E" w14:textId="77777777" w:rsidR="0068261E" w:rsidRPr="00EA1B63" w:rsidRDefault="0068261E" w:rsidP="00EA1B63">
            <w:pPr>
              <w:pStyle w:val="paragraph"/>
              <w:numPr>
                <w:ilvl w:val="0"/>
                <w:numId w:val="19"/>
              </w:numPr>
              <w:spacing w:before="0" w:beforeAutospacing="0" w:after="0" w:afterAutospacing="0"/>
              <w:jc w:val="both"/>
              <w:textAlignment w:val="baseline"/>
            </w:pPr>
            <w:r w:rsidRPr="00EA1B63">
              <w:t>Mucho</w:t>
            </w:r>
          </w:p>
          <w:p w14:paraId="4EAC07D8" w14:textId="77777777" w:rsidR="0068261E" w:rsidRPr="00EA1B63" w:rsidRDefault="0068261E" w:rsidP="00EA1B63">
            <w:pPr>
              <w:pStyle w:val="paragraph"/>
              <w:numPr>
                <w:ilvl w:val="0"/>
                <w:numId w:val="19"/>
              </w:numPr>
              <w:spacing w:before="0" w:beforeAutospacing="0" w:after="0" w:afterAutospacing="0"/>
              <w:jc w:val="both"/>
              <w:textAlignment w:val="baseline"/>
            </w:pPr>
            <w:r w:rsidRPr="00EA1B63">
              <w:t>De forma regular</w:t>
            </w:r>
          </w:p>
          <w:p w14:paraId="38B5C3E8" w14:textId="77777777" w:rsidR="0068261E" w:rsidRPr="00EA1B63" w:rsidRDefault="0068261E" w:rsidP="00EA1B63">
            <w:pPr>
              <w:pStyle w:val="paragraph"/>
              <w:numPr>
                <w:ilvl w:val="0"/>
                <w:numId w:val="19"/>
              </w:numPr>
              <w:spacing w:before="0" w:beforeAutospacing="0" w:after="0" w:afterAutospacing="0"/>
              <w:jc w:val="both"/>
              <w:textAlignment w:val="baseline"/>
            </w:pPr>
            <w:r w:rsidRPr="00EA1B63">
              <w:t>Poco</w:t>
            </w:r>
          </w:p>
          <w:p w14:paraId="30297E56" w14:textId="77777777" w:rsidR="0068261E" w:rsidRPr="00EA1B63" w:rsidRDefault="0068261E" w:rsidP="00EA1B63">
            <w:pPr>
              <w:pStyle w:val="paragraph"/>
              <w:numPr>
                <w:ilvl w:val="0"/>
                <w:numId w:val="19"/>
              </w:numPr>
              <w:spacing w:before="0" w:beforeAutospacing="0" w:after="0" w:afterAutospacing="0"/>
              <w:jc w:val="both"/>
              <w:textAlignment w:val="baseline"/>
            </w:pPr>
            <w:r w:rsidRPr="00EA1B63">
              <w:t>Nada</w:t>
            </w:r>
          </w:p>
        </w:tc>
        <w:tc>
          <w:tcPr>
            <w:tcW w:w="2986" w:type="dxa"/>
          </w:tcPr>
          <w:p w14:paraId="42E08807" w14:textId="77777777" w:rsidR="0068261E" w:rsidRPr="00EA1B63" w:rsidRDefault="0068261E" w:rsidP="00EA1B63">
            <w:pPr>
              <w:pStyle w:val="paragraph"/>
              <w:spacing w:before="0" w:beforeAutospacing="0" w:after="0" w:afterAutospacing="0"/>
              <w:jc w:val="center"/>
              <w:textAlignment w:val="baseline"/>
            </w:pPr>
            <w:r w:rsidRPr="00EA1B63">
              <w:t>Amistades</w:t>
            </w:r>
          </w:p>
        </w:tc>
      </w:tr>
      <w:tr w:rsidR="0068261E" w:rsidRPr="00EA1B63" w14:paraId="4E9F67F2" w14:textId="77777777" w:rsidTr="00FA599C">
        <w:tc>
          <w:tcPr>
            <w:tcW w:w="5852" w:type="dxa"/>
          </w:tcPr>
          <w:p w14:paraId="3CB44625" w14:textId="7715B4C9" w:rsidR="0068261E" w:rsidRPr="00EA1B63" w:rsidRDefault="0068261E" w:rsidP="00EA1B63">
            <w:pPr>
              <w:pStyle w:val="paragraph"/>
              <w:numPr>
                <w:ilvl w:val="0"/>
                <w:numId w:val="26"/>
              </w:numPr>
              <w:spacing w:before="0" w:beforeAutospacing="0" w:after="0" w:afterAutospacing="0"/>
              <w:jc w:val="both"/>
              <w:textAlignment w:val="baseline"/>
            </w:pPr>
            <w:r w:rsidRPr="00EA1B63">
              <w:t>¿Tus amigos influyen en tus decisiones?</w:t>
            </w:r>
          </w:p>
          <w:p w14:paraId="6AF3E064" w14:textId="77777777" w:rsidR="0068261E" w:rsidRPr="00EA1B63" w:rsidRDefault="0068261E" w:rsidP="00EA1B63">
            <w:pPr>
              <w:pStyle w:val="paragraph"/>
              <w:numPr>
                <w:ilvl w:val="0"/>
                <w:numId w:val="20"/>
              </w:numPr>
              <w:spacing w:before="0" w:beforeAutospacing="0" w:after="0" w:afterAutospacing="0"/>
              <w:jc w:val="both"/>
              <w:textAlignment w:val="baseline"/>
            </w:pPr>
            <w:r w:rsidRPr="00EA1B63">
              <w:t>Siempre</w:t>
            </w:r>
          </w:p>
          <w:p w14:paraId="28F44C33" w14:textId="77777777" w:rsidR="0068261E" w:rsidRPr="00EA1B63" w:rsidRDefault="0068261E" w:rsidP="00EA1B63">
            <w:pPr>
              <w:pStyle w:val="paragraph"/>
              <w:numPr>
                <w:ilvl w:val="0"/>
                <w:numId w:val="20"/>
              </w:numPr>
              <w:spacing w:before="0" w:beforeAutospacing="0" w:after="0" w:afterAutospacing="0"/>
              <w:jc w:val="both"/>
              <w:textAlignment w:val="baseline"/>
            </w:pPr>
            <w:r w:rsidRPr="00EA1B63">
              <w:t>A veces</w:t>
            </w:r>
          </w:p>
          <w:p w14:paraId="3F1BFB59" w14:textId="77777777" w:rsidR="0068261E" w:rsidRPr="00EA1B63" w:rsidRDefault="0068261E" w:rsidP="00EA1B63">
            <w:pPr>
              <w:pStyle w:val="paragraph"/>
              <w:numPr>
                <w:ilvl w:val="0"/>
                <w:numId w:val="20"/>
              </w:numPr>
              <w:spacing w:before="0" w:beforeAutospacing="0" w:after="0" w:afterAutospacing="0"/>
              <w:jc w:val="both"/>
              <w:textAlignment w:val="baseline"/>
            </w:pPr>
            <w:r w:rsidRPr="00EA1B63">
              <w:t>Nunca</w:t>
            </w:r>
          </w:p>
        </w:tc>
        <w:tc>
          <w:tcPr>
            <w:tcW w:w="2986" w:type="dxa"/>
          </w:tcPr>
          <w:p w14:paraId="2F864F5D" w14:textId="77777777" w:rsidR="0068261E" w:rsidRPr="00EA1B63" w:rsidRDefault="0068261E" w:rsidP="00EA1B63">
            <w:pPr>
              <w:pStyle w:val="paragraph"/>
              <w:spacing w:before="0" w:beforeAutospacing="0" w:after="0" w:afterAutospacing="0"/>
              <w:jc w:val="center"/>
              <w:textAlignment w:val="baseline"/>
            </w:pPr>
            <w:r w:rsidRPr="00EA1B63">
              <w:t>Amistades</w:t>
            </w:r>
          </w:p>
        </w:tc>
      </w:tr>
      <w:tr w:rsidR="0068261E" w:rsidRPr="00EA1B63" w14:paraId="60F764D9" w14:textId="77777777" w:rsidTr="00FA599C">
        <w:tc>
          <w:tcPr>
            <w:tcW w:w="5852" w:type="dxa"/>
          </w:tcPr>
          <w:p w14:paraId="54637B7D" w14:textId="6AA7AB33" w:rsidR="0068261E" w:rsidRPr="00EA1B63" w:rsidRDefault="0068261E" w:rsidP="00EA1B63">
            <w:pPr>
              <w:pStyle w:val="paragraph"/>
              <w:numPr>
                <w:ilvl w:val="0"/>
                <w:numId w:val="26"/>
              </w:numPr>
              <w:spacing w:before="0" w:beforeAutospacing="0" w:after="0" w:afterAutospacing="0"/>
              <w:jc w:val="both"/>
              <w:textAlignment w:val="baseline"/>
            </w:pPr>
            <w:r w:rsidRPr="00EA1B63">
              <w:t>¿Qué tan organizado te sientes en cuanto a la realización de tus tareas, proyectos o actividades en general?</w:t>
            </w:r>
          </w:p>
          <w:p w14:paraId="07855CAE" w14:textId="77777777" w:rsidR="0068261E" w:rsidRPr="00EA1B63" w:rsidRDefault="0068261E" w:rsidP="00EA1B63">
            <w:pPr>
              <w:pStyle w:val="paragraph"/>
              <w:numPr>
                <w:ilvl w:val="0"/>
                <w:numId w:val="9"/>
              </w:numPr>
              <w:spacing w:before="0" w:beforeAutospacing="0" w:after="0" w:afterAutospacing="0"/>
              <w:jc w:val="both"/>
              <w:textAlignment w:val="baseline"/>
            </w:pPr>
            <w:r w:rsidRPr="00EA1B63">
              <w:t>Extremadamente organizado</w:t>
            </w:r>
          </w:p>
          <w:p w14:paraId="224132C4" w14:textId="77777777" w:rsidR="0068261E" w:rsidRPr="00EA1B63" w:rsidRDefault="0068261E" w:rsidP="00EA1B63">
            <w:pPr>
              <w:pStyle w:val="paragraph"/>
              <w:numPr>
                <w:ilvl w:val="0"/>
                <w:numId w:val="9"/>
              </w:numPr>
              <w:spacing w:before="0" w:beforeAutospacing="0" w:after="0" w:afterAutospacing="0"/>
              <w:jc w:val="both"/>
              <w:textAlignment w:val="baseline"/>
            </w:pPr>
            <w:r w:rsidRPr="00EA1B63">
              <w:t>Muy organizado</w:t>
            </w:r>
          </w:p>
          <w:p w14:paraId="3A453B7B" w14:textId="77777777" w:rsidR="0068261E" w:rsidRPr="00EA1B63" w:rsidRDefault="0068261E" w:rsidP="00EA1B63">
            <w:pPr>
              <w:pStyle w:val="paragraph"/>
              <w:numPr>
                <w:ilvl w:val="0"/>
                <w:numId w:val="9"/>
              </w:numPr>
              <w:spacing w:before="0" w:beforeAutospacing="0" w:after="0" w:afterAutospacing="0"/>
              <w:jc w:val="both"/>
              <w:textAlignment w:val="baseline"/>
            </w:pPr>
            <w:r w:rsidRPr="00EA1B63">
              <w:t>Regular</w:t>
            </w:r>
          </w:p>
          <w:p w14:paraId="0D07B2F5" w14:textId="77777777" w:rsidR="0068261E" w:rsidRPr="00EA1B63" w:rsidRDefault="0068261E" w:rsidP="00EA1B63">
            <w:pPr>
              <w:pStyle w:val="paragraph"/>
              <w:numPr>
                <w:ilvl w:val="0"/>
                <w:numId w:val="9"/>
              </w:numPr>
              <w:spacing w:before="0" w:beforeAutospacing="0" w:after="0" w:afterAutospacing="0"/>
              <w:jc w:val="both"/>
              <w:textAlignment w:val="baseline"/>
            </w:pPr>
            <w:r w:rsidRPr="00EA1B63">
              <w:t>Poco</w:t>
            </w:r>
          </w:p>
          <w:p w14:paraId="7B69093D" w14:textId="77777777" w:rsidR="0068261E" w:rsidRPr="00EA1B63" w:rsidRDefault="0068261E" w:rsidP="00EA1B63">
            <w:pPr>
              <w:pStyle w:val="paragraph"/>
              <w:numPr>
                <w:ilvl w:val="0"/>
                <w:numId w:val="9"/>
              </w:numPr>
              <w:spacing w:before="0" w:beforeAutospacing="0" w:after="0" w:afterAutospacing="0"/>
              <w:jc w:val="both"/>
              <w:textAlignment w:val="baseline"/>
            </w:pPr>
            <w:r w:rsidRPr="00EA1B63">
              <w:t>Nada</w:t>
            </w:r>
          </w:p>
        </w:tc>
        <w:tc>
          <w:tcPr>
            <w:tcW w:w="2986" w:type="dxa"/>
          </w:tcPr>
          <w:p w14:paraId="079457C2" w14:textId="77777777" w:rsidR="0068261E" w:rsidRPr="00EA1B63" w:rsidRDefault="0068261E" w:rsidP="00EA1B63">
            <w:pPr>
              <w:pStyle w:val="paragraph"/>
              <w:spacing w:before="0" w:beforeAutospacing="0" w:after="0" w:afterAutospacing="0"/>
              <w:jc w:val="center"/>
              <w:textAlignment w:val="baseline"/>
            </w:pPr>
            <w:r w:rsidRPr="00EA1B63">
              <w:t>Hábitos personales</w:t>
            </w:r>
          </w:p>
        </w:tc>
      </w:tr>
      <w:tr w:rsidR="0068261E" w:rsidRPr="00EA1B63" w14:paraId="72558D6C" w14:textId="77777777" w:rsidTr="00FA599C">
        <w:tc>
          <w:tcPr>
            <w:tcW w:w="5852" w:type="dxa"/>
          </w:tcPr>
          <w:p w14:paraId="0DE4BB97" w14:textId="40420063" w:rsidR="0068261E" w:rsidRPr="00EA1B63" w:rsidRDefault="0068261E" w:rsidP="00EA1B63">
            <w:pPr>
              <w:pStyle w:val="paragraph"/>
              <w:numPr>
                <w:ilvl w:val="0"/>
                <w:numId w:val="26"/>
              </w:numPr>
              <w:spacing w:before="0" w:beforeAutospacing="0" w:after="0" w:afterAutospacing="0"/>
              <w:jc w:val="both"/>
              <w:textAlignment w:val="baseline"/>
            </w:pPr>
            <w:r w:rsidRPr="00EA1B63">
              <w:t>¿Faltas a las clases?</w:t>
            </w:r>
          </w:p>
          <w:p w14:paraId="1AFD52C5" w14:textId="77777777" w:rsidR="0068261E" w:rsidRPr="00EA1B63" w:rsidRDefault="0068261E" w:rsidP="00EA1B63">
            <w:pPr>
              <w:pStyle w:val="paragraph"/>
              <w:numPr>
                <w:ilvl w:val="0"/>
                <w:numId w:val="16"/>
              </w:numPr>
              <w:spacing w:before="0" w:beforeAutospacing="0" w:after="0" w:afterAutospacing="0"/>
              <w:jc w:val="both"/>
              <w:textAlignment w:val="baseline"/>
            </w:pPr>
            <w:r w:rsidRPr="00EA1B63">
              <w:t>Mucho</w:t>
            </w:r>
          </w:p>
          <w:p w14:paraId="035D0AEA" w14:textId="77777777" w:rsidR="0068261E" w:rsidRPr="00EA1B63" w:rsidRDefault="0068261E" w:rsidP="00EA1B63">
            <w:pPr>
              <w:pStyle w:val="paragraph"/>
              <w:numPr>
                <w:ilvl w:val="0"/>
                <w:numId w:val="16"/>
              </w:numPr>
              <w:spacing w:before="0" w:beforeAutospacing="0" w:after="0" w:afterAutospacing="0"/>
              <w:jc w:val="both"/>
              <w:textAlignment w:val="baseline"/>
            </w:pPr>
            <w:r w:rsidRPr="00EA1B63">
              <w:t>Regular</w:t>
            </w:r>
          </w:p>
          <w:p w14:paraId="23786117" w14:textId="77777777" w:rsidR="0068261E" w:rsidRPr="00EA1B63" w:rsidRDefault="0068261E" w:rsidP="00EA1B63">
            <w:pPr>
              <w:pStyle w:val="paragraph"/>
              <w:numPr>
                <w:ilvl w:val="0"/>
                <w:numId w:val="16"/>
              </w:numPr>
              <w:spacing w:before="0" w:beforeAutospacing="0" w:after="0" w:afterAutospacing="0"/>
              <w:jc w:val="both"/>
              <w:textAlignment w:val="baseline"/>
            </w:pPr>
            <w:r w:rsidRPr="00EA1B63">
              <w:t>Poco</w:t>
            </w:r>
          </w:p>
          <w:p w14:paraId="5C317E07" w14:textId="77777777" w:rsidR="0068261E" w:rsidRPr="00EA1B63" w:rsidRDefault="0068261E" w:rsidP="00EA1B63">
            <w:pPr>
              <w:pStyle w:val="paragraph"/>
              <w:numPr>
                <w:ilvl w:val="0"/>
                <w:numId w:val="16"/>
              </w:numPr>
              <w:spacing w:before="0" w:beforeAutospacing="0" w:after="0" w:afterAutospacing="0"/>
              <w:jc w:val="both"/>
              <w:textAlignment w:val="baseline"/>
            </w:pPr>
            <w:r w:rsidRPr="00EA1B63">
              <w:t>Nada</w:t>
            </w:r>
          </w:p>
        </w:tc>
        <w:tc>
          <w:tcPr>
            <w:tcW w:w="2986" w:type="dxa"/>
          </w:tcPr>
          <w:p w14:paraId="71BCC81A" w14:textId="77777777" w:rsidR="0068261E" w:rsidRPr="00EA1B63" w:rsidRDefault="0068261E" w:rsidP="00EA1B63">
            <w:pPr>
              <w:pStyle w:val="paragraph"/>
              <w:spacing w:before="0" w:beforeAutospacing="0" w:after="0" w:afterAutospacing="0"/>
              <w:jc w:val="center"/>
              <w:textAlignment w:val="baseline"/>
            </w:pPr>
            <w:r w:rsidRPr="00EA1B63">
              <w:t>Hábitos personales</w:t>
            </w:r>
          </w:p>
        </w:tc>
      </w:tr>
      <w:tr w:rsidR="0068261E" w:rsidRPr="00EA1B63" w14:paraId="71E24228" w14:textId="77777777" w:rsidTr="00FA599C">
        <w:tc>
          <w:tcPr>
            <w:tcW w:w="5852" w:type="dxa"/>
          </w:tcPr>
          <w:p w14:paraId="571F4B5D" w14:textId="05C57751" w:rsidR="0068261E" w:rsidRPr="00EA1B63" w:rsidRDefault="0068261E" w:rsidP="00EA1B63">
            <w:pPr>
              <w:pStyle w:val="paragraph"/>
              <w:numPr>
                <w:ilvl w:val="0"/>
                <w:numId w:val="26"/>
              </w:numPr>
              <w:spacing w:before="0" w:beforeAutospacing="0" w:after="0" w:afterAutospacing="0"/>
              <w:jc w:val="both"/>
              <w:textAlignment w:val="baseline"/>
            </w:pPr>
            <w:r w:rsidRPr="00EA1B63">
              <w:t>¿Llegas puntual a las clases?</w:t>
            </w:r>
          </w:p>
          <w:p w14:paraId="669B149C" w14:textId="77777777" w:rsidR="0068261E" w:rsidRPr="00EA1B63" w:rsidRDefault="0068261E" w:rsidP="00EA1B63">
            <w:pPr>
              <w:pStyle w:val="paragraph"/>
              <w:numPr>
                <w:ilvl w:val="0"/>
                <w:numId w:val="17"/>
              </w:numPr>
              <w:spacing w:before="0" w:beforeAutospacing="0" w:after="0" w:afterAutospacing="0"/>
              <w:jc w:val="both"/>
              <w:textAlignment w:val="baseline"/>
            </w:pPr>
            <w:r w:rsidRPr="00EA1B63">
              <w:t>Siempre</w:t>
            </w:r>
          </w:p>
          <w:p w14:paraId="66729F1A" w14:textId="77777777" w:rsidR="0068261E" w:rsidRPr="00EA1B63" w:rsidRDefault="0068261E" w:rsidP="00EA1B63">
            <w:pPr>
              <w:pStyle w:val="paragraph"/>
              <w:numPr>
                <w:ilvl w:val="0"/>
                <w:numId w:val="17"/>
              </w:numPr>
              <w:spacing w:before="0" w:beforeAutospacing="0" w:after="0" w:afterAutospacing="0"/>
              <w:jc w:val="both"/>
              <w:textAlignment w:val="baseline"/>
            </w:pPr>
            <w:r w:rsidRPr="00EA1B63">
              <w:t>Frecuentemente</w:t>
            </w:r>
          </w:p>
          <w:p w14:paraId="564EA101" w14:textId="77777777" w:rsidR="0068261E" w:rsidRPr="00EA1B63" w:rsidRDefault="0068261E" w:rsidP="00EA1B63">
            <w:pPr>
              <w:pStyle w:val="paragraph"/>
              <w:numPr>
                <w:ilvl w:val="0"/>
                <w:numId w:val="17"/>
              </w:numPr>
              <w:spacing w:before="0" w:beforeAutospacing="0" w:after="0" w:afterAutospacing="0"/>
              <w:jc w:val="both"/>
              <w:textAlignment w:val="baseline"/>
            </w:pPr>
            <w:r w:rsidRPr="00EA1B63">
              <w:t>Algunas veces</w:t>
            </w:r>
          </w:p>
          <w:p w14:paraId="2183872C" w14:textId="77777777" w:rsidR="0068261E" w:rsidRPr="00EA1B63" w:rsidRDefault="0068261E" w:rsidP="00EA1B63">
            <w:pPr>
              <w:pStyle w:val="paragraph"/>
              <w:numPr>
                <w:ilvl w:val="0"/>
                <w:numId w:val="17"/>
              </w:numPr>
              <w:spacing w:before="0" w:beforeAutospacing="0" w:after="0" w:afterAutospacing="0"/>
              <w:jc w:val="both"/>
              <w:textAlignment w:val="baseline"/>
            </w:pPr>
            <w:r w:rsidRPr="00EA1B63">
              <w:t>Nunca</w:t>
            </w:r>
          </w:p>
        </w:tc>
        <w:tc>
          <w:tcPr>
            <w:tcW w:w="2986" w:type="dxa"/>
          </w:tcPr>
          <w:p w14:paraId="4DE5545D" w14:textId="77777777" w:rsidR="0068261E" w:rsidRPr="00EA1B63" w:rsidRDefault="0068261E" w:rsidP="00EA1B63">
            <w:pPr>
              <w:pStyle w:val="paragraph"/>
              <w:spacing w:before="0" w:beforeAutospacing="0" w:after="0" w:afterAutospacing="0"/>
              <w:jc w:val="center"/>
              <w:textAlignment w:val="baseline"/>
            </w:pPr>
            <w:r w:rsidRPr="00EA1B63">
              <w:t>Hábitos personales</w:t>
            </w:r>
          </w:p>
        </w:tc>
      </w:tr>
      <w:tr w:rsidR="0068261E" w:rsidRPr="00EA1B63" w14:paraId="637CD533" w14:textId="77777777" w:rsidTr="00FA599C">
        <w:tc>
          <w:tcPr>
            <w:tcW w:w="5852" w:type="dxa"/>
          </w:tcPr>
          <w:p w14:paraId="1010F896" w14:textId="3E2E56EF" w:rsidR="0068261E" w:rsidRPr="00EA1B63" w:rsidRDefault="0068261E" w:rsidP="00EA1B63">
            <w:pPr>
              <w:pStyle w:val="paragraph"/>
              <w:numPr>
                <w:ilvl w:val="0"/>
                <w:numId w:val="26"/>
              </w:numPr>
              <w:spacing w:before="0" w:beforeAutospacing="0" w:after="0" w:afterAutospacing="0"/>
              <w:jc w:val="both"/>
              <w:textAlignment w:val="baseline"/>
            </w:pPr>
            <w:r w:rsidRPr="00EA1B63">
              <w:t>¿Asistes a asesorías cuando lo requieres?</w:t>
            </w:r>
          </w:p>
          <w:p w14:paraId="761D564D" w14:textId="77777777" w:rsidR="0068261E" w:rsidRPr="00EA1B63" w:rsidRDefault="0068261E" w:rsidP="00EA1B63">
            <w:pPr>
              <w:pStyle w:val="paragraph"/>
              <w:numPr>
                <w:ilvl w:val="0"/>
                <w:numId w:val="18"/>
              </w:numPr>
              <w:spacing w:before="0" w:beforeAutospacing="0" w:after="0" w:afterAutospacing="0"/>
              <w:jc w:val="both"/>
              <w:textAlignment w:val="baseline"/>
            </w:pPr>
            <w:r w:rsidRPr="00EA1B63">
              <w:t>Siempre</w:t>
            </w:r>
          </w:p>
          <w:p w14:paraId="5E84B092" w14:textId="77777777" w:rsidR="0068261E" w:rsidRPr="00EA1B63" w:rsidRDefault="0068261E" w:rsidP="00EA1B63">
            <w:pPr>
              <w:pStyle w:val="paragraph"/>
              <w:numPr>
                <w:ilvl w:val="0"/>
                <w:numId w:val="18"/>
              </w:numPr>
              <w:spacing w:before="0" w:beforeAutospacing="0" w:after="0" w:afterAutospacing="0"/>
              <w:jc w:val="both"/>
              <w:textAlignment w:val="baseline"/>
            </w:pPr>
            <w:r w:rsidRPr="00EA1B63">
              <w:t>Frecuentemente</w:t>
            </w:r>
          </w:p>
          <w:p w14:paraId="2376C0C2" w14:textId="77777777" w:rsidR="0068261E" w:rsidRPr="00EA1B63" w:rsidRDefault="0068261E" w:rsidP="00EA1B63">
            <w:pPr>
              <w:pStyle w:val="paragraph"/>
              <w:numPr>
                <w:ilvl w:val="0"/>
                <w:numId w:val="18"/>
              </w:numPr>
              <w:spacing w:before="0" w:beforeAutospacing="0" w:after="0" w:afterAutospacing="0"/>
              <w:jc w:val="both"/>
              <w:textAlignment w:val="baseline"/>
            </w:pPr>
            <w:r w:rsidRPr="00EA1B63">
              <w:t xml:space="preserve">Algunas veces </w:t>
            </w:r>
          </w:p>
          <w:p w14:paraId="1DCDA5A6" w14:textId="77777777" w:rsidR="0068261E" w:rsidRPr="00EA1B63" w:rsidRDefault="0068261E" w:rsidP="00EA1B63">
            <w:pPr>
              <w:pStyle w:val="paragraph"/>
              <w:numPr>
                <w:ilvl w:val="0"/>
                <w:numId w:val="18"/>
              </w:numPr>
              <w:spacing w:before="0" w:beforeAutospacing="0" w:after="0" w:afterAutospacing="0"/>
              <w:jc w:val="both"/>
              <w:textAlignment w:val="baseline"/>
            </w:pPr>
            <w:r w:rsidRPr="00EA1B63">
              <w:t>Nunca</w:t>
            </w:r>
          </w:p>
        </w:tc>
        <w:tc>
          <w:tcPr>
            <w:tcW w:w="2986" w:type="dxa"/>
          </w:tcPr>
          <w:p w14:paraId="75589C9B" w14:textId="77777777" w:rsidR="0068261E" w:rsidRPr="00EA1B63" w:rsidRDefault="0068261E" w:rsidP="00EA1B63">
            <w:pPr>
              <w:pStyle w:val="paragraph"/>
              <w:spacing w:before="0" w:beforeAutospacing="0" w:after="0" w:afterAutospacing="0"/>
              <w:jc w:val="center"/>
              <w:textAlignment w:val="baseline"/>
            </w:pPr>
            <w:r w:rsidRPr="00EA1B63">
              <w:t>Hábitos personales</w:t>
            </w:r>
          </w:p>
        </w:tc>
      </w:tr>
      <w:tr w:rsidR="0068261E" w:rsidRPr="00EA1B63" w14:paraId="0FAF59CA" w14:textId="77777777" w:rsidTr="00FA599C">
        <w:tc>
          <w:tcPr>
            <w:tcW w:w="5852" w:type="dxa"/>
          </w:tcPr>
          <w:p w14:paraId="470BFF23" w14:textId="384D832B" w:rsidR="0068261E" w:rsidRPr="00EA1B63" w:rsidRDefault="0068261E" w:rsidP="00EA1B63">
            <w:pPr>
              <w:pStyle w:val="paragraph"/>
              <w:numPr>
                <w:ilvl w:val="0"/>
                <w:numId w:val="26"/>
              </w:numPr>
              <w:spacing w:before="0" w:beforeAutospacing="0" w:after="0" w:afterAutospacing="0"/>
              <w:jc w:val="both"/>
              <w:textAlignment w:val="baseline"/>
            </w:pPr>
            <w:r w:rsidRPr="00EA1B63">
              <w:t>¿Cuentas con una computadora para uso exclusivo de tus estudios?</w:t>
            </w:r>
          </w:p>
          <w:p w14:paraId="3247B3FD" w14:textId="4A4BB655" w:rsidR="0068261E" w:rsidRPr="00EA1B63" w:rsidRDefault="0068261E" w:rsidP="00EA1B63">
            <w:pPr>
              <w:pStyle w:val="paragraph"/>
              <w:numPr>
                <w:ilvl w:val="0"/>
                <w:numId w:val="6"/>
              </w:numPr>
              <w:spacing w:before="0" w:beforeAutospacing="0" w:after="0" w:afterAutospacing="0"/>
              <w:jc w:val="both"/>
              <w:textAlignment w:val="baseline"/>
            </w:pPr>
            <w:r w:rsidRPr="00EA1B63">
              <w:t>S</w:t>
            </w:r>
            <w:r w:rsidR="00440887" w:rsidRPr="00EA1B63">
              <w:t>í</w:t>
            </w:r>
            <w:r w:rsidRPr="00EA1B63">
              <w:t>, es totalmente mía.</w:t>
            </w:r>
          </w:p>
          <w:p w14:paraId="03D0B553" w14:textId="77777777" w:rsidR="0068261E" w:rsidRPr="00EA1B63" w:rsidRDefault="0068261E" w:rsidP="00EA1B63">
            <w:pPr>
              <w:pStyle w:val="paragraph"/>
              <w:numPr>
                <w:ilvl w:val="0"/>
                <w:numId w:val="6"/>
              </w:numPr>
              <w:spacing w:before="0" w:beforeAutospacing="0" w:after="0" w:afterAutospacing="0"/>
              <w:jc w:val="both"/>
              <w:textAlignment w:val="baseline"/>
            </w:pPr>
            <w:r w:rsidRPr="00EA1B63">
              <w:t>No, no puedo adquirir una.</w:t>
            </w:r>
          </w:p>
          <w:p w14:paraId="78C8DE68" w14:textId="00C437E5" w:rsidR="0068261E" w:rsidRPr="00EA1B63" w:rsidRDefault="00440887" w:rsidP="00EA1B63">
            <w:pPr>
              <w:pStyle w:val="paragraph"/>
              <w:numPr>
                <w:ilvl w:val="0"/>
                <w:numId w:val="6"/>
              </w:numPr>
              <w:spacing w:before="0" w:beforeAutospacing="0" w:after="0" w:afterAutospacing="0"/>
              <w:jc w:val="both"/>
              <w:textAlignment w:val="baseline"/>
            </w:pPr>
            <w:r w:rsidRPr="00EA1B63">
              <w:t>Sí</w:t>
            </w:r>
            <w:r w:rsidR="0068261E" w:rsidRPr="00EA1B63">
              <w:t>, es de uso familiar.</w:t>
            </w:r>
          </w:p>
          <w:p w14:paraId="4D0930E5" w14:textId="51112051" w:rsidR="0068261E" w:rsidRPr="00EA1B63" w:rsidRDefault="00440887" w:rsidP="00EA1B63">
            <w:pPr>
              <w:pStyle w:val="paragraph"/>
              <w:numPr>
                <w:ilvl w:val="0"/>
                <w:numId w:val="6"/>
              </w:numPr>
              <w:spacing w:before="0" w:beforeAutospacing="0" w:after="0" w:afterAutospacing="0"/>
              <w:jc w:val="both"/>
              <w:textAlignment w:val="baseline"/>
            </w:pPr>
            <w:r w:rsidRPr="00EA1B63">
              <w:t>No, pero no me representa</w:t>
            </w:r>
            <w:r w:rsidR="0068261E" w:rsidRPr="00EA1B63">
              <w:t xml:space="preserve"> algún problema.</w:t>
            </w:r>
          </w:p>
        </w:tc>
        <w:tc>
          <w:tcPr>
            <w:tcW w:w="2986" w:type="dxa"/>
          </w:tcPr>
          <w:p w14:paraId="74A5976E" w14:textId="77777777" w:rsidR="0068261E" w:rsidRPr="00EA1B63" w:rsidRDefault="0068261E" w:rsidP="00EA1B63">
            <w:pPr>
              <w:pStyle w:val="paragraph"/>
              <w:spacing w:before="0" w:beforeAutospacing="0" w:after="0" w:afterAutospacing="0"/>
              <w:jc w:val="center"/>
              <w:textAlignment w:val="baseline"/>
            </w:pPr>
            <w:r w:rsidRPr="00EA1B63">
              <w:t>Recursos</w:t>
            </w:r>
          </w:p>
        </w:tc>
      </w:tr>
      <w:tr w:rsidR="0068261E" w:rsidRPr="00EA1B63" w14:paraId="404C8A4D" w14:textId="77777777" w:rsidTr="00FA599C">
        <w:tc>
          <w:tcPr>
            <w:tcW w:w="5852" w:type="dxa"/>
          </w:tcPr>
          <w:p w14:paraId="1CA30C62" w14:textId="2BB6D3CD" w:rsidR="0068261E" w:rsidRPr="00EA1B63" w:rsidRDefault="0068261E" w:rsidP="00EA1B63">
            <w:pPr>
              <w:pStyle w:val="paragraph"/>
              <w:numPr>
                <w:ilvl w:val="0"/>
                <w:numId w:val="26"/>
              </w:numPr>
              <w:spacing w:before="0" w:beforeAutospacing="0" w:after="0" w:afterAutospacing="0"/>
              <w:jc w:val="both"/>
              <w:textAlignment w:val="baseline"/>
            </w:pPr>
            <w:r w:rsidRPr="00EA1B63">
              <w:t>¿Cuentas con los libros requeridos en tus clases?</w:t>
            </w:r>
          </w:p>
          <w:p w14:paraId="027DFC0F" w14:textId="04717ECB" w:rsidR="0068261E" w:rsidRPr="00EA1B63" w:rsidRDefault="00440887" w:rsidP="00EA1B63">
            <w:pPr>
              <w:pStyle w:val="paragraph"/>
              <w:numPr>
                <w:ilvl w:val="0"/>
                <w:numId w:val="21"/>
              </w:numPr>
              <w:spacing w:before="0" w:beforeAutospacing="0" w:after="0" w:afterAutospacing="0"/>
              <w:jc w:val="both"/>
              <w:textAlignment w:val="baseline"/>
            </w:pPr>
            <w:r w:rsidRPr="00EA1B63">
              <w:t>Sí</w:t>
            </w:r>
            <w:r w:rsidR="0068261E" w:rsidRPr="00EA1B63">
              <w:t>, en su totalidad</w:t>
            </w:r>
          </w:p>
          <w:p w14:paraId="4B91D0B3" w14:textId="01A7603F" w:rsidR="0068261E" w:rsidRPr="00EA1B63" w:rsidRDefault="00440887" w:rsidP="00EA1B63">
            <w:pPr>
              <w:pStyle w:val="paragraph"/>
              <w:numPr>
                <w:ilvl w:val="0"/>
                <w:numId w:val="21"/>
              </w:numPr>
              <w:spacing w:before="0" w:beforeAutospacing="0" w:after="0" w:afterAutospacing="0"/>
              <w:jc w:val="both"/>
              <w:textAlignment w:val="baseline"/>
            </w:pPr>
            <w:r w:rsidRPr="00EA1B63">
              <w:t>Sí</w:t>
            </w:r>
            <w:r w:rsidR="0068261E" w:rsidRPr="00EA1B63">
              <w:t>, parcialmente</w:t>
            </w:r>
          </w:p>
          <w:p w14:paraId="5514538D" w14:textId="4A307B49" w:rsidR="0068261E" w:rsidRPr="00EA1B63" w:rsidRDefault="0068261E" w:rsidP="00EA1B63">
            <w:pPr>
              <w:pStyle w:val="paragraph"/>
              <w:numPr>
                <w:ilvl w:val="0"/>
                <w:numId w:val="21"/>
              </w:numPr>
              <w:spacing w:before="0" w:beforeAutospacing="0" w:after="0" w:afterAutospacing="0"/>
              <w:jc w:val="both"/>
              <w:textAlignment w:val="baseline"/>
            </w:pPr>
            <w:r w:rsidRPr="00EA1B63">
              <w:lastRenderedPageBreak/>
              <w:t>No, con ninguno</w:t>
            </w:r>
          </w:p>
        </w:tc>
        <w:tc>
          <w:tcPr>
            <w:tcW w:w="2986" w:type="dxa"/>
          </w:tcPr>
          <w:p w14:paraId="07D638C5" w14:textId="77777777" w:rsidR="0068261E" w:rsidRPr="00EA1B63" w:rsidRDefault="0068261E" w:rsidP="00EA1B63">
            <w:pPr>
              <w:pStyle w:val="paragraph"/>
              <w:spacing w:before="0" w:beforeAutospacing="0" w:after="0" w:afterAutospacing="0"/>
              <w:jc w:val="center"/>
              <w:textAlignment w:val="baseline"/>
            </w:pPr>
            <w:r w:rsidRPr="00EA1B63">
              <w:lastRenderedPageBreak/>
              <w:t>Recursos</w:t>
            </w:r>
          </w:p>
        </w:tc>
      </w:tr>
      <w:tr w:rsidR="0068261E" w:rsidRPr="00EA1B63" w14:paraId="50397691" w14:textId="77777777" w:rsidTr="00FA599C">
        <w:tc>
          <w:tcPr>
            <w:tcW w:w="5852" w:type="dxa"/>
          </w:tcPr>
          <w:p w14:paraId="57B079DE" w14:textId="33A50B33" w:rsidR="0068261E" w:rsidRPr="00EA1B63" w:rsidRDefault="0068261E" w:rsidP="00EA1B63">
            <w:pPr>
              <w:pStyle w:val="paragraph"/>
              <w:numPr>
                <w:ilvl w:val="0"/>
                <w:numId w:val="26"/>
              </w:numPr>
              <w:spacing w:before="0" w:beforeAutospacing="0" w:after="0" w:afterAutospacing="0"/>
              <w:jc w:val="both"/>
              <w:textAlignment w:val="baseline"/>
            </w:pPr>
            <w:r w:rsidRPr="00EA1B63">
              <w:t>¿Cuentas con el material requerido en tus clases?</w:t>
            </w:r>
          </w:p>
          <w:p w14:paraId="5A03C0B1" w14:textId="7C4C3A32" w:rsidR="006C1773" w:rsidRPr="00EA1B63" w:rsidRDefault="00440887" w:rsidP="00EA1B63">
            <w:pPr>
              <w:pStyle w:val="paragraph"/>
              <w:numPr>
                <w:ilvl w:val="0"/>
                <w:numId w:val="22"/>
              </w:numPr>
              <w:spacing w:before="0" w:beforeAutospacing="0" w:after="0" w:afterAutospacing="0"/>
              <w:jc w:val="both"/>
              <w:textAlignment w:val="baseline"/>
            </w:pPr>
            <w:r w:rsidRPr="00EA1B63">
              <w:t>Sí</w:t>
            </w:r>
            <w:r w:rsidR="006C1773" w:rsidRPr="00EA1B63">
              <w:t>, en su totalidad</w:t>
            </w:r>
          </w:p>
          <w:p w14:paraId="5D043053" w14:textId="23A8C247" w:rsidR="006C1773" w:rsidRPr="00EA1B63" w:rsidRDefault="00440887" w:rsidP="00EA1B63">
            <w:pPr>
              <w:pStyle w:val="paragraph"/>
              <w:numPr>
                <w:ilvl w:val="0"/>
                <w:numId w:val="22"/>
              </w:numPr>
              <w:spacing w:before="0" w:beforeAutospacing="0" w:after="0" w:afterAutospacing="0"/>
              <w:jc w:val="both"/>
              <w:textAlignment w:val="baseline"/>
            </w:pPr>
            <w:r w:rsidRPr="00EA1B63">
              <w:t>Sí</w:t>
            </w:r>
            <w:r w:rsidR="006C1773" w:rsidRPr="00EA1B63">
              <w:t>, parcialmente</w:t>
            </w:r>
          </w:p>
          <w:p w14:paraId="5362704E" w14:textId="04BEBAD2" w:rsidR="0068261E" w:rsidRPr="00EA1B63" w:rsidRDefault="006C1773" w:rsidP="00EA1B63">
            <w:pPr>
              <w:pStyle w:val="paragraph"/>
              <w:numPr>
                <w:ilvl w:val="0"/>
                <w:numId w:val="22"/>
              </w:numPr>
              <w:spacing w:before="0" w:beforeAutospacing="0" w:after="0" w:afterAutospacing="0"/>
              <w:jc w:val="both"/>
              <w:textAlignment w:val="baseline"/>
            </w:pPr>
            <w:r w:rsidRPr="00EA1B63">
              <w:t>No, con ninguno</w:t>
            </w:r>
          </w:p>
        </w:tc>
        <w:tc>
          <w:tcPr>
            <w:tcW w:w="2986" w:type="dxa"/>
          </w:tcPr>
          <w:p w14:paraId="027B535B" w14:textId="77777777" w:rsidR="0068261E" w:rsidRPr="00EA1B63" w:rsidRDefault="0068261E" w:rsidP="00EA1B63">
            <w:pPr>
              <w:pStyle w:val="paragraph"/>
              <w:spacing w:before="0" w:beforeAutospacing="0" w:after="0" w:afterAutospacing="0"/>
              <w:jc w:val="center"/>
              <w:textAlignment w:val="baseline"/>
            </w:pPr>
            <w:r w:rsidRPr="00EA1B63">
              <w:t>Recursos</w:t>
            </w:r>
          </w:p>
        </w:tc>
      </w:tr>
      <w:tr w:rsidR="0068261E" w:rsidRPr="00EA1B63" w14:paraId="06500FD4" w14:textId="77777777" w:rsidTr="00FA599C">
        <w:tc>
          <w:tcPr>
            <w:tcW w:w="5852" w:type="dxa"/>
          </w:tcPr>
          <w:p w14:paraId="6468A9A9" w14:textId="553AA748" w:rsidR="0068261E" w:rsidRPr="00EA1B63" w:rsidRDefault="0068261E" w:rsidP="00EA1B63">
            <w:pPr>
              <w:pStyle w:val="paragraph"/>
              <w:numPr>
                <w:ilvl w:val="0"/>
                <w:numId w:val="26"/>
              </w:numPr>
              <w:spacing w:before="0" w:beforeAutospacing="0" w:after="0" w:afterAutospacing="0"/>
              <w:jc w:val="both"/>
              <w:textAlignment w:val="baseline"/>
            </w:pPr>
            <w:r w:rsidRPr="00EA1B63">
              <w:t>¿En qué turno te encuentras cursando actualmente dentro de la escuela?</w:t>
            </w:r>
          </w:p>
          <w:p w14:paraId="1E41A8CA" w14:textId="77777777" w:rsidR="0068261E" w:rsidRPr="00EA1B63" w:rsidRDefault="0068261E" w:rsidP="00EA1B63">
            <w:pPr>
              <w:pStyle w:val="paragraph"/>
              <w:numPr>
                <w:ilvl w:val="0"/>
                <w:numId w:val="7"/>
              </w:numPr>
              <w:spacing w:before="0" w:beforeAutospacing="0" w:after="0" w:afterAutospacing="0"/>
              <w:jc w:val="both"/>
              <w:textAlignment w:val="baseline"/>
            </w:pPr>
            <w:r w:rsidRPr="00EA1B63">
              <w:t>Predomina el matutino</w:t>
            </w:r>
          </w:p>
          <w:p w14:paraId="57F5128A" w14:textId="77777777" w:rsidR="0068261E" w:rsidRPr="00EA1B63" w:rsidRDefault="0068261E" w:rsidP="00EA1B63">
            <w:pPr>
              <w:pStyle w:val="paragraph"/>
              <w:numPr>
                <w:ilvl w:val="0"/>
                <w:numId w:val="7"/>
              </w:numPr>
              <w:spacing w:before="0" w:beforeAutospacing="0" w:after="0" w:afterAutospacing="0"/>
              <w:jc w:val="both"/>
              <w:textAlignment w:val="baseline"/>
            </w:pPr>
            <w:r w:rsidRPr="00EA1B63">
              <w:t>Predomina el vespertino</w:t>
            </w:r>
          </w:p>
          <w:p w14:paraId="6FD52B12" w14:textId="77777777" w:rsidR="0068261E" w:rsidRPr="00EA1B63" w:rsidRDefault="0068261E" w:rsidP="00EA1B63">
            <w:pPr>
              <w:pStyle w:val="paragraph"/>
              <w:numPr>
                <w:ilvl w:val="0"/>
                <w:numId w:val="7"/>
              </w:numPr>
              <w:spacing w:before="0" w:beforeAutospacing="0" w:after="0" w:afterAutospacing="0"/>
              <w:jc w:val="both"/>
              <w:textAlignment w:val="baseline"/>
            </w:pPr>
            <w:r w:rsidRPr="00EA1B63">
              <w:t>Mixto</w:t>
            </w:r>
          </w:p>
        </w:tc>
        <w:tc>
          <w:tcPr>
            <w:tcW w:w="2986" w:type="dxa"/>
          </w:tcPr>
          <w:p w14:paraId="5FE243CE" w14:textId="77777777" w:rsidR="0068261E" w:rsidRPr="00EA1B63" w:rsidRDefault="0068261E" w:rsidP="00EA1B63">
            <w:pPr>
              <w:pStyle w:val="paragraph"/>
              <w:spacing w:before="0" w:beforeAutospacing="0" w:after="0" w:afterAutospacing="0"/>
              <w:jc w:val="center"/>
              <w:textAlignment w:val="baseline"/>
            </w:pPr>
            <w:r w:rsidRPr="00EA1B63">
              <w:t>Escuela</w:t>
            </w:r>
          </w:p>
        </w:tc>
      </w:tr>
      <w:tr w:rsidR="0068261E" w:rsidRPr="00EA1B63" w14:paraId="102C5263" w14:textId="77777777" w:rsidTr="00FA599C">
        <w:tc>
          <w:tcPr>
            <w:tcW w:w="5852" w:type="dxa"/>
          </w:tcPr>
          <w:p w14:paraId="3B6DF709" w14:textId="5E1428CF" w:rsidR="006C1773" w:rsidRPr="00EA1B63" w:rsidRDefault="006C1773" w:rsidP="00EA1B63">
            <w:pPr>
              <w:pStyle w:val="paragraph"/>
              <w:numPr>
                <w:ilvl w:val="0"/>
                <w:numId w:val="26"/>
              </w:numPr>
              <w:spacing w:before="0" w:beforeAutospacing="0" w:after="0" w:afterAutospacing="0"/>
              <w:jc w:val="both"/>
              <w:textAlignment w:val="baseline"/>
            </w:pPr>
            <w:r w:rsidRPr="00EA1B63">
              <w:t xml:space="preserve">¿Recibes de la escuela el apoyo administrativo en tiempo y forma? </w:t>
            </w:r>
          </w:p>
          <w:p w14:paraId="28280AAD" w14:textId="71469278" w:rsidR="006C1773" w:rsidRPr="00EA1B63" w:rsidRDefault="006C1773" w:rsidP="00EA1B63">
            <w:pPr>
              <w:pStyle w:val="paragraph"/>
              <w:numPr>
                <w:ilvl w:val="0"/>
                <w:numId w:val="23"/>
              </w:numPr>
              <w:spacing w:before="0" w:beforeAutospacing="0" w:after="0" w:afterAutospacing="0"/>
              <w:jc w:val="both"/>
              <w:textAlignment w:val="baseline"/>
            </w:pPr>
            <w:r w:rsidRPr="00EA1B63">
              <w:t>Siempre</w:t>
            </w:r>
          </w:p>
          <w:p w14:paraId="232E6A1D" w14:textId="77777777" w:rsidR="006C1773" w:rsidRPr="00EA1B63" w:rsidRDefault="006C1773" w:rsidP="00EA1B63">
            <w:pPr>
              <w:pStyle w:val="paragraph"/>
              <w:numPr>
                <w:ilvl w:val="0"/>
                <w:numId w:val="23"/>
              </w:numPr>
              <w:spacing w:before="0" w:beforeAutospacing="0" w:after="0" w:afterAutospacing="0"/>
              <w:jc w:val="both"/>
              <w:textAlignment w:val="baseline"/>
            </w:pPr>
            <w:r w:rsidRPr="00EA1B63">
              <w:t>Regularmente</w:t>
            </w:r>
          </w:p>
          <w:p w14:paraId="46A99727" w14:textId="0E986A41" w:rsidR="006C1773" w:rsidRPr="00EA1B63" w:rsidRDefault="006C1773" w:rsidP="00EA1B63">
            <w:pPr>
              <w:pStyle w:val="paragraph"/>
              <w:numPr>
                <w:ilvl w:val="0"/>
                <w:numId w:val="23"/>
              </w:numPr>
              <w:spacing w:before="0" w:beforeAutospacing="0" w:after="0" w:afterAutospacing="0"/>
              <w:jc w:val="both"/>
              <w:textAlignment w:val="baseline"/>
            </w:pPr>
            <w:r w:rsidRPr="00EA1B63">
              <w:t>Ocasionalmente</w:t>
            </w:r>
          </w:p>
          <w:p w14:paraId="23A1BB3A" w14:textId="07EB723B" w:rsidR="006C1773" w:rsidRPr="00EA1B63" w:rsidRDefault="006C1773" w:rsidP="00EA1B63">
            <w:pPr>
              <w:pStyle w:val="paragraph"/>
              <w:numPr>
                <w:ilvl w:val="0"/>
                <w:numId w:val="23"/>
              </w:numPr>
              <w:spacing w:before="0" w:beforeAutospacing="0" w:after="0" w:afterAutospacing="0"/>
              <w:jc w:val="both"/>
              <w:textAlignment w:val="baseline"/>
            </w:pPr>
            <w:r w:rsidRPr="00EA1B63">
              <w:t>Nunca</w:t>
            </w:r>
          </w:p>
          <w:p w14:paraId="487BF143" w14:textId="72DA0998" w:rsidR="0068261E" w:rsidRPr="00EA1B63" w:rsidRDefault="0068261E" w:rsidP="00EA1B63">
            <w:pPr>
              <w:pStyle w:val="paragraph"/>
              <w:spacing w:before="0" w:beforeAutospacing="0" w:after="0" w:afterAutospacing="0"/>
              <w:jc w:val="both"/>
              <w:textAlignment w:val="baseline"/>
            </w:pPr>
          </w:p>
        </w:tc>
        <w:tc>
          <w:tcPr>
            <w:tcW w:w="2986" w:type="dxa"/>
          </w:tcPr>
          <w:p w14:paraId="55E3687C" w14:textId="77777777" w:rsidR="0068261E" w:rsidRPr="00EA1B63" w:rsidRDefault="0068261E" w:rsidP="00EA1B63">
            <w:pPr>
              <w:pStyle w:val="paragraph"/>
              <w:spacing w:before="0" w:beforeAutospacing="0" w:after="0" w:afterAutospacing="0"/>
              <w:jc w:val="center"/>
              <w:textAlignment w:val="baseline"/>
            </w:pPr>
            <w:r w:rsidRPr="00EA1B63">
              <w:t>Escuela</w:t>
            </w:r>
          </w:p>
        </w:tc>
      </w:tr>
      <w:tr w:rsidR="0068261E" w:rsidRPr="00EA1B63" w14:paraId="4D6BA073" w14:textId="77777777" w:rsidTr="00FA599C">
        <w:tc>
          <w:tcPr>
            <w:tcW w:w="5852" w:type="dxa"/>
          </w:tcPr>
          <w:p w14:paraId="0EBC267B" w14:textId="5A0F58ED" w:rsidR="006C1773" w:rsidRPr="00EA1B63" w:rsidRDefault="006C1773" w:rsidP="00EA1B63">
            <w:pPr>
              <w:pStyle w:val="paragraph"/>
              <w:numPr>
                <w:ilvl w:val="0"/>
                <w:numId w:val="26"/>
              </w:numPr>
              <w:spacing w:before="0" w:beforeAutospacing="0" w:after="0" w:afterAutospacing="0"/>
              <w:jc w:val="both"/>
              <w:textAlignment w:val="baseline"/>
            </w:pPr>
            <w:r w:rsidRPr="00EA1B63">
              <w:t>¿Tienes maestro tutor y te ha apoyado en tu trayectoria académica?</w:t>
            </w:r>
          </w:p>
          <w:p w14:paraId="77EDE44D" w14:textId="37261C11" w:rsidR="006C1773" w:rsidRPr="00EA1B63" w:rsidRDefault="00440887" w:rsidP="00EA1B63">
            <w:pPr>
              <w:pStyle w:val="paragraph"/>
              <w:numPr>
                <w:ilvl w:val="0"/>
                <w:numId w:val="24"/>
              </w:numPr>
              <w:spacing w:before="0" w:beforeAutospacing="0" w:after="0" w:afterAutospacing="0"/>
              <w:jc w:val="both"/>
              <w:textAlignment w:val="baseline"/>
            </w:pPr>
            <w:r w:rsidRPr="00EA1B63">
              <w:t>Sí</w:t>
            </w:r>
            <w:r w:rsidR="006C1773" w:rsidRPr="00EA1B63">
              <w:t>, siempre</w:t>
            </w:r>
          </w:p>
          <w:p w14:paraId="354C1E55" w14:textId="7080D52C" w:rsidR="006C1773" w:rsidRPr="00EA1B63" w:rsidRDefault="00440887" w:rsidP="00EA1B63">
            <w:pPr>
              <w:pStyle w:val="paragraph"/>
              <w:numPr>
                <w:ilvl w:val="0"/>
                <w:numId w:val="24"/>
              </w:numPr>
              <w:spacing w:before="0" w:beforeAutospacing="0" w:after="0" w:afterAutospacing="0"/>
              <w:jc w:val="both"/>
              <w:textAlignment w:val="baseline"/>
            </w:pPr>
            <w:r w:rsidRPr="00EA1B63">
              <w:t>Sí, a</w:t>
            </w:r>
            <w:r w:rsidR="006C1773" w:rsidRPr="00EA1B63">
              <w:t>lgunas veces</w:t>
            </w:r>
          </w:p>
          <w:p w14:paraId="482107CC" w14:textId="26F2F0F9" w:rsidR="006C1773" w:rsidRPr="00EA1B63" w:rsidRDefault="006C1773" w:rsidP="00EA1B63">
            <w:pPr>
              <w:pStyle w:val="paragraph"/>
              <w:numPr>
                <w:ilvl w:val="0"/>
                <w:numId w:val="24"/>
              </w:numPr>
              <w:spacing w:before="0" w:beforeAutospacing="0" w:after="0" w:afterAutospacing="0"/>
              <w:jc w:val="both"/>
              <w:textAlignment w:val="baseline"/>
            </w:pPr>
            <w:r w:rsidRPr="00EA1B63">
              <w:t>No</w:t>
            </w:r>
          </w:p>
          <w:p w14:paraId="0F6164AD" w14:textId="1C7E533D" w:rsidR="006C1773" w:rsidRPr="00EA1B63" w:rsidRDefault="006C1773" w:rsidP="00EA1B63">
            <w:pPr>
              <w:pStyle w:val="paragraph"/>
              <w:spacing w:before="0" w:beforeAutospacing="0" w:after="0" w:afterAutospacing="0"/>
              <w:jc w:val="both"/>
              <w:textAlignment w:val="baseline"/>
            </w:pPr>
          </w:p>
        </w:tc>
        <w:tc>
          <w:tcPr>
            <w:tcW w:w="2986" w:type="dxa"/>
          </w:tcPr>
          <w:p w14:paraId="266009FB" w14:textId="77777777" w:rsidR="0068261E" w:rsidRPr="00EA1B63" w:rsidRDefault="0068261E" w:rsidP="00EA1B63">
            <w:pPr>
              <w:pStyle w:val="paragraph"/>
              <w:spacing w:before="0" w:beforeAutospacing="0" w:after="0" w:afterAutospacing="0"/>
              <w:jc w:val="center"/>
              <w:textAlignment w:val="baseline"/>
            </w:pPr>
            <w:r w:rsidRPr="00EA1B63">
              <w:t>Escuela</w:t>
            </w:r>
          </w:p>
        </w:tc>
      </w:tr>
      <w:tr w:rsidR="0068261E" w:rsidRPr="00EA1B63" w14:paraId="076B4D1A" w14:textId="77777777" w:rsidTr="00FA599C">
        <w:tc>
          <w:tcPr>
            <w:tcW w:w="5852" w:type="dxa"/>
          </w:tcPr>
          <w:p w14:paraId="32AD76A9" w14:textId="7BB11797" w:rsidR="0068261E" w:rsidRPr="00EA1B63" w:rsidRDefault="006C1773" w:rsidP="00EA1B63">
            <w:pPr>
              <w:pStyle w:val="paragraph"/>
              <w:numPr>
                <w:ilvl w:val="0"/>
                <w:numId w:val="26"/>
              </w:numPr>
              <w:spacing w:before="0" w:beforeAutospacing="0" w:after="0" w:afterAutospacing="0"/>
              <w:jc w:val="both"/>
              <w:textAlignment w:val="baseline"/>
            </w:pPr>
            <w:r w:rsidRPr="00EA1B63">
              <w:t>¿</w:t>
            </w:r>
            <w:r w:rsidR="00FB2ECC" w:rsidRPr="00EA1B63">
              <w:t>Te han informado oportunamente tus profesores sobre la forma de evaluar sus cursos?</w:t>
            </w:r>
          </w:p>
          <w:p w14:paraId="1B2318D3" w14:textId="1D120D82" w:rsidR="00FB2ECC" w:rsidRPr="00EA1B63" w:rsidRDefault="00440887" w:rsidP="00EA1B63">
            <w:pPr>
              <w:pStyle w:val="paragraph"/>
              <w:numPr>
                <w:ilvl w:val="0"/>
                <w:numId w:val="25"/>
              </w:numPr>
              <w:spacing w:before="0" w:beforeAutospacing="0" w:after="0" w:afterAutospacing="0"/>
              <w:jc w:val="both"/>
              <w:textAlignment w:val="baseline"/>
            </w:pPr>
            <w:r w:rsidRPr="00EA1B63">
              <w:t>Sí</w:t>
            </w:r>
            <w:r w:rsidR="00FB2ECC" w:rsidRPr="00EA1B63">
              <w:t>, siempre</w:t>
            </w:r>
          </w:p>
          <w:p w14:paraId="2C7C1A04" w14:textId="31D7802F" w:rsidR="00FB2ECC" w:rsidRPr="00EA1B63" w:rsidRDefault="00440887" w:rsidP="00EA1B63">
            <w:pPr>
              <w:pStyle w:val="paragraph"/>
              <w:numPr>
                <w:ilvl w:val="0"/>
                <w:numId w:val="25"/>
              </w:numPr>
              <w:spacing w:before="0" w:beforeAutospacing="0" w:after="0" w:afterAutospacing="0"/>
              <w:jc w:val="both"/>
              <w:textAlignment w:val="baseline"/>
            </w:pPr>
            <w:r w:rsidRPr="00EA1B63">
              <w:t>Sí</w:t>
            </w:r>
            <w:r w:rsidR="00FB2ECC" w:rsidRPr="00EA1B63">
              <w:t xml:space="preserve">, </w:t>
            </w:r>
            <w:r w:rsidRPr="00EA1B63">
              <w:t>a</w:t>
            </w:r>
            <w:r w:rsidR="00FB2ECC" w:rsidRPr="00EA1B63">
              <w:t>lgunas veces</w:t>
            </w:r>
          </w:p>
          <w:p w14:paraId="2FFECA3F" w14:textId="77777777" w:rsidR="00FB2ECC" w:rsidRPr="00EA1B63" w:rsidRDefault="00FB2ECC" w:rsidP="00EA1B63">
            <w:pPr>
              <w:pStyle w:val="paragraph"/>
              <w:numPr>
                <w:ilvl w:val="0"/>
                <w:numId w:val="25"/>
              </w:numPr>
              <w:spacing w:before="0" w:beforeAutospacing="0" w:after="0" w:afterAutospacing="0"/>
              <w:jc w:val="both"/>
              <w:textAlignment w:val="baseline"/>
            </w:pPr>
            <w:r w:rsidRPr="00EA1B63">
              <w:t>No</w:t>
            </w:r>
          </w:p>
          <w:p w14:paraId="34F73372" w14:textId="65596CBD" w:rsidR="00FB2ECC" w:rsidRPr="00EA1B63" w:rsidRDefault="00FB2ECC" w:rsidP="00EA1B63">
            <w:pPr>
              <w:pStyle w:val="paragraph"/>
              <w:spacing w:before="0" w:beforeAutospacing="0" w:after="0" w:afterAutospacing="0"/>
              <w:jc w:val="both"/>
              <w:textAlignment w:val="baseline"/>
            </w:pPr>
          </w:p>
        </w:tc>
        <w:tc>
          <w:tcPr>
            <w:tcW w:w="2986" w:type="dxa"/>
          </w:tcPr>
          <w:p w14:paraId="0A7D63D3" w14:textId="77777777" w:rsidR="0068261E" w:rsidRPr="00EA1B63" w:rsidRDefault="0068261E" w:rsidP="00EA1B63">
            <w:pPr>
              <w:pStyle w:val="paragraph"/>
              <w:spacing w:before="0" w:beforeAutospacing="0" w:after="0" w:afterAutospacing="0"/>
              <w:jc w:val="center"/>
              <w:textAlignment w:val="baseline"/>
            </w:pPr>
            <w:r w:rsidRPr="00EA1B63">
              <w:t>Escuela</w:t>
            </w:r>
          </w:p>
        </w:tc>
      </w:tr>
      <w:tr w:rsidR="0068261E" w:rsidRPr="00EA1B63" w14:paraId="17FCBE99" w14:textId="77777777" w:rsidTr="00FA599C">
        <w:tc>
          <w:tcPr>
            <w:tcW w:w="5852" w:type="dxa"/>
          </w:tcPr>
          <w:p w14:paraId="3A79A1CE" w14:textId="3BFDB723" w:rsidR="0068261E" w:rsidRPr="00EA1B63" w:rsidRDefault="0068261E" w:rsidP="00EA1B63">
            <w:pPr>
              <w:pStyle w:val="paragraph"/>
              <w:numPr>
                <w:ilvl w:val="0"/>
                <w:numId w:val="26"/>
              </w:numPr>
              <w:spacing w:before="0" w:beforeAutospacing="0" w:after="0" w:afterAutospacing="0"/>
              <w:jc w:val="both"/>
              <w:textAlignment w:val="baseline"/>
            </w:pPr>
            <w:r w:rsidRPr="00EA1B63">
              <w:t>¿La zona en donde resides es segura?</w:t>
            </w:r>
          </w:p>
          <w:p w14:paraId="674140FD" w14:textId="13D2EB2F" w:rsidR="0068261E" w:rsidRPr="00EA1B63" w:rsidRDefault="00440887" w:rsidP="00EA1B63">
            <w:pPr>
              <w:pStyle w:val="paragraph"/>
              <w:spacing w:before="0" w:beforeAutospacing="0" w:after="0" w:afterAutospacing="0"/>
              <w:jc w:val="both"/>
              <w:textAlignment w:val="baseline"/>
            </w:pPr>
            <w:r w:rsidRPr="00EA1B63">
              <w:t>Sí</w:t>
            </w:r>
          </w:p>
          <w:p w14:paraId="4D670BFE" w14:textId="77777777" w:rsidR="0068261E" w:rsidRPr="00EA1B63" w:rsidRDefault="0068261E" w:rsidP="00EA1B63">
            <w:pPr>
              <w:pStyle w:val="paragraph"/>
              <w:spacing w:before="0" w:beforeAutospacing="0" w:after="0" w:afterAutospacing="0"/>
              <w:jc w:val="both"/>
              <w:textAlignment w:val="baseline"/>
            </w:pPr>
            <w:r w:rsidRPr="00EA1B63">
              <w:t>No</w:t>
            </w:r>
          </w:p>
        </w:tc>
        <w:tc>
          <w:tcPr>
            <w:tcW w:w="2986" w:type="dxa"/>
          </w:tcPr>
          <w:p w14:paraId="0543E033" w14:textId="77777777" w:rsidR="0068261E" w:rsidRPr="00EA1B63" w:rsidRDefault="0068261E" w:rsidP="00EA1B63">
            <w:pPr>
              <w:pStyle w:val="paragraph"/>
              <w:spacing w:before="0" w:beforeAutospacing="0" w:after="0" w:afterAutospacing="0"/>
              <w:jc w:val="center"/>
              <w:textAlignment w:val="baseline"/>
            </w:pPr>
            <w:r w:rsidRPr="00EA1B63">
              <w:t>Seguridad</w:t>
            </w:r>
          </w:p>
        </w:tc>
      </w:tr>
      <w:tr w:rsidR="0068261E" w:rsidRPr="00EA1B63" w14:paraId="14EC2D77" w14:textId="77777777" w:rsidTr="00FA599C">
        <w:tc>
          <w:tcPr>
            <w:tcW w:w="5852" w:type="dxa"/>
          </w:tcPr>
          <w:p w14:paraId="6C260D2D" w14:textId="0466DBE9" w:rsidR="0068261E" w:rsidRPr="00EA1B63" w:rsidRDefault="001A1EE0" w:rsidP="00EA1B63">
            <w:pPr>
              <w:pStyle w:val="paragraph"/>
              <w:numPr>
                <w:ilvl w:val="0"/>
                <w:numId w:val="26"/>
              </w:numPr>
              <w:spacing w:before="0" w:beforeAutospacing="0" w:after="0" w:afterAutospacing="0"/>
              <w:jc w:val="both"/>
              <w:textAlignment w:val="baseline"/>
            </w:pPr>
            <w:r w:rsidRPr="00EA1B63">
              <w:t>¿El transporte que tomas para llegar a la escuela es seguro?</w:t>
            </w:r>
          </w:p>
          <w:p w14:paraId="13EDFFD4" w14:textId="2F2B9F6C" w:rsidR="001A1EE0" w:rsidRPr="00EA1B63" w:rsidRDefault="00440887" w:rsidP="00EA1B63">
            <w:pPr>
              <w:pStyle w:val="paragraph"/>
              <w:spacing w:before="0" w:beforeAutospacing="0" w:after="0" w:afterAutospacing="0"/>
              <w:jc w:val="both"/>
              <w:textAlignment w:val="baseline"/>
            </w:pPr>
            <w:r w:rsidRPr="00EA1B63">
              <w:t>Sí</w:t>
            </w:r>
          </w:p>
          <w:p w14:paraId="5628C4A7" w14:textId="2FE9E5F0" w:rsidR="001A1EE0" w:rsidRPr="00EA1B63" w:rsidRDefault="001A1EE0" w:rsidP="00EA1B63">
            <w:pPr>
              <w:pStyle w:val="paragraph"/>
              <w:spacing w:before="0" w:beforeAutospacing="0" w:after="0" w:afterAutospacing="0"/>
              <w:jc w:val="both"/>
              <w:textAlignment w:val="baseline"/>
            </w:pPr>
            <w:r w:rsidRPr="00EA1B63">
              <w:t>No</w:t>
            </w:r>
          </w:p>
        </w:tc>
        <w:tc>
          <w:tcPr>
            <w:tcW w:w="2986" w:type="dxa"/>
          </w:tcPr>
          <w:p w14:paraId="750D2909" w14:textId="4C8A0773" w:rsidR="0068261E" w:rsidRPr="00EA1B63" w:rsidRDefault="00EE470B" w:rsidP="00EA1B63">
            <w:pPr>
              <w:pStyle w:val="paragraph"/>
              <w:spacing w:before="0" w:beforeAutospacing="0" w:after="0" w:afterAutospacing="0"/>
              <w:jc w:val="center"/>
              <w:textAlignment w:val="baseline"/>
            </w:pPr>
            <w:r w:rsidRPr="00EA1B63">
              <w:t>Seguridad</w:t>
            </w:r>
          </w:p>
        </w:tc>
      </w:tr>
      <w:tr w:rsidR="0068261E" w:rsidRPr="00EA1B63" w14:paraId="0CA8DDF0" w14:textId="77777777" w:rsidTr="00FA599C">
        <w:tc>
          <w:tcPr>
            <w:tcW w:w="5852" w:type="dxa"/>
          </w:tcPr>
          <w:p w14:paraId="074FFB48" w14:textId="1035F3F4" w:rsidR="0068261E" w:rsidRPr="00EA1B63" w:rsidRDefault="001A1EE0" w:rsidP="00EA1B63">
            <w:pPr>
              <w:pStyle w:val="paragraph"/>
              <w:numPr>
                <w:ilvl w:val="0"/>
                <w:numId w:val="26"/>
              </w:numPr>
              <w:spacing w:before="0" w:beforeAutospacing="0" w:after="0" w:afterAutospacing="0"/>
              <w:jc w:val="both"/>
              <w:textAlignment w:val="baseline"/>
            </w:pPr>
            <w:r w:rsidRPr="00EA1B63">
              <w:t>¿Te sientes seguro estando en la escuela?</w:t>
            </w:r>
          </w:p>
          <w:p w14:paraId="660FB3A1" w14:textId="1F44C0DA" w:rsidR="001A1EE0" w:rsidRPr="00EA1B63" w:rsidRDefault="00440887" w:rsidP="00EA1B63">
            <w:pPr>
              <w:pStyle w:val="paragraph"/>
              <w:spacing w:before="0" w:beforeAutospacing="0" w:after="0" w:afterAutospacing="0"/>
              <w:jc w:val="both"/>
              <w:textAlignment w:val="baseline"/>
            </w:pPr>
            <w:r w:rsidRPr="00EA1B63">
              <w:t>Sí</w:t>
            </w:r>
          </w:p>
          <w:p w14:paraId="4398F6FC" w14:textId="3D214E0A" w:rsidR="001A1EE0" w:rsidRPr="00EA1B63" w:rsidRDefault="001A1EE0" w:rsidP="00EA1B63">
            <w:pPr>
              <w:pStyle w:val="paragraph"/>
              <w:spacing w:before="0" w:beforeAutospacing="0" w:after="0" w:afterAutospacing="0"/>
              <w:jc w:val="both"/>
              <w:textAlignment w:val="baseline"/>
            </w:pPr>
            <w:r w:rsidRPr="00EA1B63">
              <w:t>No</w:t>
            </w:r>
          </w:p>
        </w:tc>
        <w:tc>
          <w:tcPr>
            <w:tcW w:w="2986" w:type="dxa"/>
          </w:tcPr>
          <w:p w14:paraId="5E4809B2" w14:textId="664C923A" w:rsidR="0068261E" w:rsidRPr="00EA1B63" w:rsidRDefault="00EE470B" w:rsidP="00EA1B63">
            <w:pPr>
              <w:pStyle w:val="paragraph"/>
              <w:spacing w:before="0" w:beforeAutospacing="0" w:after="0" w:afterAutospacing="0"/>
              <w:jc w:val="center"/>
              <w:textAlignment w:val="baseline"/>
            </w:pPr>
            <w:r w:rsidRPr="00EA1B63">
              <w:t>Seguridad</w:t>
            </w:r>
          </w:p>
        </w:tc>
      </w:tr>
    </w:tbl>
    <w:p w14:paraId="1766A926" w14:textId="2BA73D51" w:rsidR="009F533D" w:rsidRPr="00EA1B63" w:rsidRDefault="00BA3C05" w:rsidP="00796C5E">
      <w:pPr>
        <w:pStyle w:val="paragraph"/>
        <w:spacing w:before="0" w:beforeAutospacing="0" w:after="0" w:afterAutospacing="0"/>
        <w:jc w:val="center"/>
        <w:textAlignment w:val="baseline"/>
      </w:pPr>
      <w:r w:rsidRPr="00EA1B63">
        <w:t>Fuente: Elaboración propia</w:t>
      </w:r>
    </w:p>
    <w:p w14:paraId="5873E7CD" w14:textId="77777777" w:rsidR="00FB551F" w:rsidRDefault="00FB551F" w:rsidP="00FB551F">
      <w:pPr>
        <w:pStyle w:val="paragraph"/>
        <w:spacing w:before="0" w:beforeAutospacing="0" w:after="0" w:afterAutospacing="0"/>
        <w:jc w:val="both"/>
        <w:textAlignment w:val="baseline"/>
      </w:pPr>
    </w:p>
    <w:p w14:paraId="676FF0C3" w14:textId="77777777" w:rsidR="00EA1B63" w:rsidRDefault="00EA1B63" w:rsidP="00FA599C">
      <w:pPr>
        <w:pStyle w:val="Ttulo1"/>
        <w:jc w:val="center"/>
        <w:rPr>
          <w:rStyle w:val="normaltextrun"/>
        </w:rPr>
      </w:pPr>
    </w:p>
    <w:p w14:paraId="28CC1E39" w14:textId="77777777" w:rsidR="00EA1B63" w:rsidRDefault="00EA1B63" w:rsidP="00FA599C">
      <w:pPr>
        <w:pStyle w:val="Ttulo1"/>
        <w:jc w:val="center"/>
        <w:rPr>
          <w:rStyle w:val="normaltextrun"/>
        </w:rPr>
      </w:pPr>
    </w:p>
    <w:p w14:paraId="37011E62" w14:textId="77777777" w:rsidR="00EA1B63" w:rsidRDefault="00EA1B63" w:rsidP="00FA599C">
      <w:pPr>
        <w:pStyle w:val="Ttulo1"/>
        <w:jc w:val="center"/>
        <w:rPr>
          <w:rStyle w:val="normaltextrun"/>
        </w:rPr>
      </w:pPr>
    </w:p>
    <w:p w14:paraId="71908ADF" w14:textId="39B02ED3" w:rsidR="002C449E" w:rsidRPr="00622E0F" w:rsidRDefault="002C449E" w:rsidP="00FA599C">
      <w:pPr>
        <w:pStyle w:val="Ttulo1"/>
        <w:jc w:val="center"/>
        <w:rPr>
          <w:rStyle w:val="normaltextrun"/>
        </w:rPr>
      </w:pPr>
      <w:r w:rsidRPr="00622E0F">
        <w:rPr>
          <w:rStyle w:val="normaltextrun"/>
        </w:rPr>
        <w:lastRenderedPageBreak/>
        <w:t>Resultados</w:t>
      </w:r>
      <w:r w:rsidR="00ED2FA1" w:rsidRPr="00622E0F">
        <w:rPr>
          <w:rStyle w:val="normaltextrun"/>
        </w:rPr>
        <w:t xml:space="preserve"> y </w:t>
      </w:r>
      <w:r w:rsidR="00440887" w:rsidRPr="00622E0F">
        <w:rPr>
          <w:rStyle w:val="normaltextrun"/>
        </w:rPr>
        <w:t>a</w:t>
      </w:r>
      <w:r w:rsidR="00ED2FA1" w:rsidRPr="00622E0F">
        <w:rPr>
          <w:rStyle w:val="normaltextrun"/>
        </w:rPr>
        <w:t>nálisis</w:t>
      </w:r>
    </w:p>
    <w:p w14:paraId="512C8053" w14:textId="69F61B8A" w:rsidR="002C449E" w:rsidRDefault="00FB551F" w:rsidP="00E56CCB">
      <w:pPr>
        <w:spacing w:after="160" w:line="360" w:lineRule="auto"/>
        <w:ind w:firstLine="709"/>
        <w:rPr>
          <w:rStyle w:val="normaltextrun"/>
          <w:rFonts w:cs="Times New Roman"/>
          <w:szCs w:val="26"/>
        </w:rPr>
      </w:pPr>
      <w:r>
        <w:rPr>
          <w:rStyle w:val="normaltextrun"/>
          <w:rFonts w:cs="Times New Roman"/>
          <w:szCs w:val="26"/>
        </w:rPr>
        <w:t>E</w:t>
      </w:r>
      <w:r w:rsidR="002C449E">
        <w:rPr>
          <w:rStyle w:val="normaltextrun"/>
          <w:rFonts w:cs="Times New Roman"/>
          <w:szCs w:val="26"/>
        </w:rPr>
        <w:t xml:space="preserve">n relación </w:t>
      </w:r>
      <w:r w:rsidR="00440887">
        <w:rPr>
          <w:rStyle w:val="normaltextrun"/>
          <w:rFonts w:cs="Times New Roman"/>
          <w:szCs w:val="26"/>
        </w:rPr>
        <w:t>con el</w:t>
      </w:r>
      <w:r w:rsidR="002C449E">
        <w:rPr>
          <w:rStyle w:val="normaltextrun"/>
          <w:rFonts w:cs="Times New Roman"/>
          <w:szCs w:val="26"/>
        </w:rPr>
        <w:t xml:space="preserve"> promedio</w:t>
      </w:r>
      <w:r>
        <w:rPr>
          <w:rStyle w:val="normaltextrun"/>
          <w:rFonts w:cs="Times New Roman"/>
          <w:szCs w:val="26"/>
        </w:rPr>
        <w:t xml:space="preserve"> y las materias que aún no </w:t>
      </w:r>
      <w:r w:rsidR="00016ADE">
        <w:rPr>
          <w:rStyle w:val="normaltextrun"/>
          <w:rFonts w:cs="Times New Roman"/>
          <w:szCs w:val="26"/>
        </w:rPr>
        <w:t xml:space="preserve">han </w:t>
      </w:r>
      <w:r w:rsidR="00D85166">
        <w:rPr>
          <w:rStyle w:val="normaltextrun"/>
          <w:rFonts w:cs="Times New Roman"/>
          <w:szCs w:val="26"/>
        </w:rPr>
        <w:t>acreditado los</w:t>
      </w:r>
      <w:r>
        <w:rPr>
          <w:rStyle w:val="normaltextrun"/>
          <w:rFonts w:cs="Times New Roman"/>
          <w:szCs w:val="26"/>
        </w:rPr>
        <w:t xml:space="preserve"> estudiantes de la muestra</w:t>
      </w:r>
      <w:r w:rsidR="002C449E">
        <w:rPr>
          <w:rStyle w:val="normaltextrun"/>
          <w:rFonts w:cs="Times New Roman"/>
          <w:szCs w:val="26"/>
        </w:rPr>
        <w:t>, se encontró que</w:t>
      </w:r>
      <w:r w:rsidR="00890EA7">
        <w:rPr>
          <w:rStyle w:val="normaltextrun"/>
          <w:rFonts w:cs="Times New Roman"/>
          <w:szCs w:val="26"/>
        </w:rPr>
        <w:t xml:space="preserve"> </w:t>
      </w:r>
      <w:r w:rsidR="00EA0BE5">
        <w:rPr>
          <w:rStyle w:val="normaltextrun"/>
          <w:rFonts w:cs="Times New Roman"/>
          <w:szCs w:val="26"/>
        </w:rPr>
        <w:t>4</w:t>
      </w:r>
      <w:r>
        <w:rPr>
          <w:rStyle w:val="normaltextrun"/>
          <w:rFonts w:cs="Times New Roman"/>
          <w:szCs w:val="26"/>
        </w:rPr>
        <w:t>2</w:t>
      </w:r>
      <w:r w:rsidR="00440887">
        <w:rPr>
          <w:rStyle w:val="normaltextrun"/>
          <w:rFonts w:cs="Times New Roman"/>
          <w:szCs w:val="26"/>
        </w:rPr>
        <w:t> </w:t>
      </w:r>
      <w:r>
        <w:rPr>
          <w:rStyle w:val="normaltextrun"/>
          <w:rFonts w:cs="Times New Roman"/>
          <w:szCs w:val="26"/>
        </w:rPr>
        <w:t xml:space="preserve">% tiene un desempeño deficiente al adeudar materias y tener un promedio menor a </w:t>
      </w:r>
      <w:r w:rsidR="007D6A06">
        <w:rPr>
          <w:rStyle w:val="normaltextrun"/>
          <w:rFonts w:cs="Times New Roman"/>
          <w:szCs w:val="26"/>
        </w:rPr>
        <w:t>6;</w:t>
      </w:r>
      <w:r>
        <w:rPr>
          <w:rStyle w:val="normaltextrun"/>
          <w:rFonts w:cs="Times New Roman"/>
          <w:szCs w:val="26"/>
        </w:rPr>
        <w:t xml:space="preserve"> 20</w:t>
      </w:r>
      <w:r w:rsidR="007D6A06">
        <w:rPr>
          <w:rStyle w:val="normaltextrun"/>
          <w:rFonts w:cs="Times New Roman"/>
          <w:szCs w:val="26"/>
        </w:rPr>
        <w:t> </w:t>
      </w:r>
      <w:r>
        <w:rPr>
          <w:rStyle w:val="normaltextrun"/>
          <w:rFonts w:cs="Times New Roman"/>
          <w:szCs w:val="26"/>
        </w:rPr>
        <w:t>% tiene un desempeño bajo</w:t>
      </w:r>
      <w:r w:rsidR="00EA0BE5">
        <w:rPr>
          <w:rStyle w:val="normaltextrun"/>
          <w:rFonts w:cs="Times New Roman"/>
          <w:szCs w:val="26"/>
        </w:rPr>
        <w:t>, con</w:t>
      </w:r>
      <w:r>
        <w:rPr>
          <w:rStyle w:val="normaltextrun"/>
          <w:rFonts w:cs="Times New Roman"/>
          <w:szCs w:val="26"/>
        </w:rPr>
        <w:t xml:space="preserve"> un promedio entre 6 y 8 y </w:t>
      </w:r>
      <w:r w:rsidR="00EA0BE5">
        <w:rPr>
          <w:rStyle w:val="normaltextrun"/>
          <w:rFonts w:cs="Times New Roman"/>
          <w:szCs w:val="26"/>
        </w:rPr>
        <w:t>con adeudo de</w:t>
      </w:r>
      <w:r>
        <w:rPr>
          <w:rStyle w:val="normaltextrun"/>
          <w:rFonts w:cs="Times New Roman"/>
          <w:szCs w:val="26"/>
        </w:rPr>
        <w:t xml:space="preserve"> ma</w:t>
      </w:r>
      <w:r w:rsidR="00EA0BE5">
        <w:rPr>
          <w:rStyle w:val="normaltextrun"/>
          <w:rFonts w:cs="Times New Roman"/>
          <w:szCs w:val="26"/>
        </w:rPr>
        <w:t>terias;</w:t>
      </w:r>
      <w:r>
        <w:rPr>
          <w:rStyle w:val="normaltextrun"/>
          <w:rFonts w:cs="Times New Roman"/>
          <w:szCs w:val="26"/>
        </w:rPr>
        <w:t xml:space="preserve"> </w:t>
      </w:r>
      <w:r w:rsidR="00EA0BE5">
        <w:rPr>
          <w:rStyle w:val="normaltextrun"/>
          <w:rFonts w:cs="Times New Roman"/>
          <w:szCs w:val="26"/>
        </w:rPr>
        <w:t>2</w:t>
      </w:r>
      <w:r>
        <w:rPr>
          <w:rStyle w:val="normaltextrun"/>
          <w:rFonts w:cs="Times New Roman"/>
          <w:szCs w:val="26"/>
        </w:rPr>
        <w:t>8</w:t>
      </w:r>
      <w:r w:rsidR="007D6A06">
        <w:rPr>
          <w:rStyle w:val="normaltextrun"/>
          <w:rFonts w:cs="Times New Roman"/>
          <w:szCs w:val="26"/>
        </w:rPr>
        <w:t> </w:t>
      </w:r>
      <w:r>
        <w:rPr>
          <w:rStyle w:val="normaltextrun"/>
          <w:rFonts w:cs="Times New Roman"/>
          <w:szCs w:val="26"/>
        </w:rPr>
        <w:t>% tiene un desempeño medio a</w:t>
      </w:r>
      <w:r w:rsidR="00EA0BE5">
        <w:rPr>
          <w:rStyle w:val="normaltextrun"/>
          <w:rFonts w:cs="Times New Roman"/>
          <w:szCs w:val="26"/>
        </w:rPr>
        <w:t xml:space="preserve">l contar con un promedio entre 6 y </w:t>
      </w:r>
      <w:r>
        <w:rPr>
          <w:rStyle w:val="normaltextrun"/>
          <w:rFonts w:cs="Times New Roman"/>
          <w:szCs w:val="26"/>
        </w:rPr>
        <w:t>8</w:t>
      </w:r>
      <w:r w:rsidR="007D6A06">
        <w:rPr>
          <w:rStyle w:val="normaltextrun"/>
          <w:rFonts w:cs="Times New Roman"/>
          <w:szCs w:val="26"/>
        </w:rPr>
        <w:t>,</w:t>
      </w:r>
      <w:r>
        <w:rPr>
          <w:rStyle w:val="normaltextrun"/>
          <w:rFonts w:cs="Times New Roman"/>
          <w:szCs w:val="26"/>
        </w:rPr>
        <w:t xml:space="preserve"> </w:t>
      </w:r>
      <w:r w:rsidR="007D6A06">
        <w:rPr>
          <w:rStyle w:val="normaltextrun"/>
          <w:rFonts w:cs="Times New Roman"/>
          <w:szCs w:val="26"/>
        </w:rPr>
        <w:t>pero sin adeudo de materias, y so</w:t>
      </w:r>
      <w:r>
        <w:rPr>
          <w:rStyle w:val="normaltextrun"/>
          <w:rFonts w:cs="Times New Roman"/>
          <w:szCs w:val="26"/>
        </w:rPr>
        <w:t xml:space="preserve">lo </w:t>
      </w:r>
      <w:r w:rsidR="00EA0BE5">
        <w:rPr>
          <w:rStyle w:val="normaltextrun"/>
          <w:rFonts w:cs="Times New Roman"/>
          <w:szCs w:val="26"/>
        </w:rPr>
        <w:t>10</w:t>
      </w:r>
      <w:r w:rsidR="007D6A06">
        <w:rPr>
          <w:rStyle w:val="normaltextrun"/>
          <w:rFonts w:cs="Times New Roman"/>
          <w:szCs w:val="26"/>
        </w:rPr>
        <w:t> </w:t>
      </w:r>
      <w:r w:rsidR="00EA0BE5">
        <w:rPr>
          <w:rStyle w:val="normaltextrun"/>
          <w:rFonts w:cs="Times New Roman"/>
          <w:szCs w:val="26"/>
        </w:rPr>
        <w:t>% tiene un desempeño sobr</w:t>
      </w:r>
      <w:r>
        <w:rPr>
          <w:rStyle w:val="normaltextrun"/>
          <w:rFonts w:cs="Times New Roman"/>
          <w:szCs w:val="26"/>
        </w:rPr>
        <w:t>es</w:t>
      </w:r>
      <w:r w:rsidR="00EA0BE5">
        <w:rPr>
          <w:rStyle w:val="normaltextrun"/>
          <w:rFonts w:cs="Times New Roman"/>
          <w:szCs w:val="26"/>
        </w:rPr>
        <w:t xml:space="preserve">aliente, con un promedio </w:t>
      </w:r>
      <w:r w:rsidR="007D6A06">
        <w:rPr>
          <w:rStyle w:val="normaltextrun"/>
          <w:rFonts w:cs="Times New Roman"/>
          <w:szCs w:val="26"/>
        </w:rPr>
        <w:t>superior</w:t>
      </w:r>
      <w:r w:rsidR="00EA0BE5">
        <w:rPr>
          <w:rStyle w:val="normaltextrun"/>
          <w:rFonts w:cs="Times New Roman"/>
          <w:szCs w:val="26"/>
        </w:rPr>
        <w:t xml:space="preserve"> </w:t>
      </w:r>
      <w:r w:rsidR="007D6A06">
        <w:rPr>
          <w:rStyle w:val="normaltextrun"/>
          <w:rFonts w:cs="Times New Roman"/>
          <w:szCs w:val="26"/>
        </w:rPr>
        <w:t xml:space="preserve">a </w:t>
      </w:r>
      <w:r w:rsidR="00EA0BE5">
        <w:rPr>
          <w:rStyle w:val="normaltextrun"/>
          <w:rFonts w:cs="Times New Roman"/>
          <w:szCs w:val="26"/>
        </w:rPr>
        <w:t>8</w:t>
      </w:r>
      <w:r>
        <w:rPr>
          <w:rStyle w:val="normaltextrun"/>
          <w:rFonts w:cs="Times New Roman"/>
          <w:szCs w:val="26"/>
        </w:rPr>
        <w:t xml:space="preserve"> y </w:t>
      </w:r>
      <w:r w:rsidR="00EA0BE5">
        <w:rPr>
          <w:rStyle w:val="normaltextrun"/>
          <w:rFonts w:cs="Times New Roman"/>
          <w:szCs w:val="26"/>
        </w:rPr>
        <w:t>hasta</w:t>
      </w:r>
      <w:r w:rsidR="007D6A06">
        <w:rPr>
          <w:rStyle w:val="normaltextrun"/>
          <w:rFonts w:cs="Times New Roman"/>
          <w:szCs w:val="26"/>
        </w:rPr>
        <w:t xml:space="preserve"> </w:t>
      </w:r>
      <w:r w:rsidR="00EA0BE5">
        <w:rPr>
          <w:rStyle w:val="normaltextrun"/>
          <w:rFonts w:cs="Times New Roman"/>
          <w:szCs w:val="26"/>
        </w:rPr>
        <w:t xml:space="preserve">10, </w:t>
      </w:r>
      <w:r>
        <w:rPr>
          <w:rStyle w:val="normaltextrun"/>
          <w:rFonts w:cs="Times New Roman"/>
          <w:szCs w:val="26"/>
        </w:rPr>
        <w:t>sin adeudo de materias.</w:t>
      </w:r>
    </w:p>
    <w:p w14:paraId="3343DEF9" w14:textId="44287D03" w:rsidR="00EA0BE5" w:rsidRDefault="007D6A06" w:rsidP="00B018C1">
      <w:pPr>
        <w:spacing w:after="160" w:line="360" w:lineRule="auto"/>
        <w:ind w:firstLine="709"/>
        <w:rPr>
          <w:rStyle w:val="normaltextrun"/>
          <w:rFonts w:cs="Times New Roman"/>
          <w:szCs w:val="26"/>
        </w:rPr>
      </w:pPr>
      <w:r>
        <w:rPr>
          <w:rStyle w:val="normaltextrun"/>
          <w:rFonts w:cs="Times New Roman"/>
          <w:szCs w:val="26"/>
        </w:rPr>
        <w:t>E</w:t>
      </w:r>
      <w:r w:rsidR="00E112B2">
        <w:rPr>
          <w:rStyle w:val="normaltextrun"/>
          <w:rFonts w:cs="Times New Roman"/>
          <w:szCs w:val="26"/>
        </w:rPr>
        <w:t>n la tabla 3</w:t>
      </w:r>
      <w:r w:rsidR="00EA0BE5">
        <w:rPr>
          <w:rStyle w:val="normaltextrun"/>
          <w:rFonts w:cs="Times New Roman"/>
          <w:szCs w:val="26"/>
        </w:rPr>
        <w:t xml:space="preserve"> </w:t>
      </w:r>
      <w:r>
        <w:rPr>
          <w:rStyle w:val="normaltextrun"/>
          <w:rFonts w:cs="Times New Roman"/>
          <w:szCs w:val="26"/>
        </w:rPr>
        <w:t xml:space="preserve">se observa </w:t>
      </w:r>
      <w:r w:rsidR="00EA0BE5">
        <w:rPr>
          <w:rStyle w:val="normaltextrun"/>
          <w:rFonts w:cs="Times New Roman"/>
          <w:szCs w:val="26"/>
        </w:rPr>
        <w:t>que cerca de la mitad de los estudiantes de la muestra se encuentra en una situación crítica por tener un promedio en extremo bajo</w:t>
      </w:r>
      <w:r>
        <w:rPr>
          <w:rStyle w:val="normaltextrun"/>
          <w:rFonts w:cs="Times New Roman"/>
          <w:szCs w:val="26"/>
        </w:rPr>
        <w:t xml:space="preserve">, de ahí que </w:t>
      </w:r>
      <w:r w:rsidR="00FE53F6">
        <w:rPr>
          <w:rStyle w:val="normaltextrun"/>
          <w:rFonts w:cs="Times New Roman"/>
          <w:szCs w:val="26"/>
        </w:rPr>
        <w:t>esté</w:t>
      </w:r>
      <w:r>
        <w:rPr>
          <w:rStyle w:val="normaltextrun"/>
          <w:rFonts w:cs="Times New Roman"/>
          <w:szCs w:val="26"/>
        </w:rPr>
        <w:t xml:space="preserve"> en riesgo </w:t>
      </w:r>
      <w:r w:rsidR="00EA0BE5">
        <w:rPr>
          <w:rStyle w:val="normaltextrun"/>
          <w:rFonts w:cs="Times New Roman"/>
          <w:szCs w:val="26"/>
        </w:rPr>
        <w:t xml:space="preserve">su </w:t>
      </w:r>
      <w:r>
        <w:rPr>
          <w:rStyle w:val="normaltextrun"/>
          <w:rFonts w:cs="Times New Roman"/>
          <w:szCs w:val="26"/>
        </w:rPr>
        <w:t>estabilidad</w:t>
      </w:r>
      <w:r w:rsidR="00EA0BE5">
        <w:rPr>
          <w:rStyle w:val="normaltextrun"/>
          <w:rFonts w:cs="Times New Roman"/>
          <w:szCs w:val="26"/>
        </w:rPr>
        <w:t xml:space="preserve"> en la escuela. El análisis de los factores permitirá caracterizar a este grupo de estudiantes</w:t>
      </w:r>
      <w:r w:rsidR="00C960D4">
        <w:rPr>
          <w:rStyle w:val="normaltextrun"/>
          <w:rFonts w:cs="Times New Roman"/>
          <w:szCs w:val="26"/>
        </w:rPr>
        <w:t xml:space="preserve"> y proponer estrategias que ayuden a recuperarlos.</w:t>
      </w:r>
      <w:r w:rsidR="00F42C8B">
        <w:rPr>
          <w:rStyle w:val="normaltextrun"/>
          <w:rFonts w:cs="Times New Roman"/>
          <w:szCs w:val="26"/>
        </w:rPr>
        <w:t xml:space="preserve"> </w:t>
      </w:r>
      <w:r>
        <w:rPr>
          <w:rStyle w:val="normaltextrun"/>
          <w:rFonts w:cs="Times New Roman"/>
          <w:szCs w:val="26"/>
        </w:rPr>
        <w:t>En síntesis,</w:t>
      </w:r>
      <w:r w:rsidR="00F42C8B">
        <w:rPr>
          <w:rStyle w:val="normaltextrun"/>
          <w:rFonts w:cs="Times New Roman"/>
          <w:szCs w:val="26"/>
        </w:rPr>
        <w:t xml:space="preserve"> 20</w:t>
      </w:r>
      <w:r>
        <w:rPr>
          <w:rStyle w:val="normaltextrun"/>
          <w:rFonts w:cs="Times New Roman"/>
          <w:szCs w:val="26"/>
        </w:rPr>
        <w:t> </w:t>
      </w:r>
      <w:r w:rsidR="00F42C8B">
        <w:rPr>
          <w:rStyle w:val="normaltextrun"/>
          <w:rFonts w:cs="Times New Roman"/>
          <w:szCs w:val="26"/>
        </w:rPr>
        <w:t>% tiene un promedio mejor (entre</w:t>
      </w:r>
      <w:r w:rsidR="00C478EF">
        <w:rPr>
          <w:rStyle w:val="normaltextrun"/>
          <w:rFonts w:cs="Times New Roman"/>
          <w:szCs w:val="26"/>
        </w:rPr>
        <w:t xml:space="preserve"> 6 y 8), pero aún adeuda</w:t>
      </w:r>
      <w:r w:rsidR="00F42C8B">
        <w:rPr>
          <w:rStyle w:val="normaltextrun"/>
          <w:rFonts w:cs="Times New Roman"/>
          <w:szCs w:val="26"/>
        </w:rPr>
        <w:t xml:space="preserve"> materias, por lo que </w:t>
      </w:r>
      <w:r w:rsidR="00C960D4">
        <w:rPr>
          <w:rStyle w:val="normaltextrun"/>
          <w:rFonts w:cs="Times New Roman"/>
          <w:szCs w:val="26"/>
        </w:rPr>
        <w:t>también</w:t>
      </w:r>
      <w:r w:rsidR="00F42C8B">
        <w:rPr>
          <w:rStyle w:val="normaltextrun"/>
          <w:rFonts w:cs="Times New Roman"/>
          <w:szCs w:val="26"/>
        </w:rPr>
        <w:t xml:space="preserve"> </w:t>
      </w:r>
      <w:r w:rsidR="004174DD">
        <w:rPr>
          <w:rStyle w:val="normaltextrun"/>
          <w:rFonts w:cs="Times New Roman"/>
          <w:szCs w:val="26"/>
        </w:rPr>
        <w:t xml:space="preserve">se </w:t>
      </w:r>
      <w:r w:rsidR="00F42C8B">
        <w:rPr>
          <w:rStyle w:val="normaltextrun"/>
          <w:rFonts w:cs="Times New Roman"/>
          <w:szCs w:val="26"/>
        </w:rPr>
        <w:t>debe determinar su situación en los diferentes contextos (familiar, económico, personal</w:t>
      </w:r>
      <w:r w:rsidR="00C960D4">
        <w:rPr>
          <w:rStyle w:val="normaltextrun"/>
          <w:rFonts w:cs="Times New Roman"/>
          <w:szCs w:val="26"/>
        </w:rPr>
        <w:t>) y proponer estrategias de ayuda.</w:t>
      </w:r>
      <w:r w:rsidR="00F42C8B">
        <w:rPr>
          <w:rStyle w:val="normaltextrun"/>
          <w:rFonts w:cs="Times New Roman"/>
          <w:szCs w:val="26"/>
        </w:rPr>
        <w:t xml:space="preserve"> </w:t>
      </w:r>
      <w:r>
        <w:rPr>
          <w:rStyle w:val="normaltextrun"/>
          <w:rFonts w:cs="Times New Roman"/>
          <w:szCs w:val="26"/>
        </w:rPr>
        <w:t xml:space="preserve">Asimismo, </w:t>
      </w:r>
      <w:r w:rsidR="00F42C8B">
        <w:rPr>
          <w:rStyle w:val="normaltextrun"/>
          <w:rFonts w:cs="Times New Roman"/>
          <w:szCs w:val="26"/>
        </w:rPr>
        <w:t>28</w:t>
      </w:r>
      <w:r>
        <w:rPr>
          <w:rStyle w:val="normaltextrun"/>
          <w:rFonts w:cs="Times New Roman"/>
          <w:szCs w:val="26"/>
        </w:rPr>
        <w:t> </w:t>
      </w:r>
      <w:r w:rsidR="00F42C8B">
        <w:rPr>
          <w:rStyle w:val="normaltextrun"/>
          <w:rFonts w:cs="Times New Roman"/>
          <w:szCs w:val="26"/>
        </w:rPr>
        <w:t xml:space="preserve">% ya se encuentra en una situación estable </w:t>
      </w:r>
      <w:r>
        <w:rPr>
          <w:rStyle w:val="normaltextrun"/>
          <w:rFonts w:cs="Times New Roman"/>
          <w:szCs w:val="26"/>
        </w:rPr>
        <w:t xml:space="preserve">porque tienen </w:t>
      </w:r>
      <w:r w:rsidR="00F42C8B">
        <w:rPr>
          <w:rStyle w:val="normaltextrun"/>
          <w:rFonts w:cs="Times New Roman"/>
          <w:szCs w:val="26"/>
        </w:rPr>
        <w:t>un promedio igual (entre 6 y 8)</w:t>
      </w:r>
      <w:r>
        <w:rPr>
          <w:rStyle w:val="normaltextrun"/>
          <w:rFonts w:cs="Times New Roman"/>
          <w:szCs w:val="26"/>
        </w:rPr>
        <w:t>,</w:t>
      </w:r>
      <w:r w:rsidR="00F42C8B">
        <w:rPr>
          <w:rStyle w:val="normaltextrun"/>
          <w:rFonts w:cs="Times New Roman"/>
          <w:szCs w:val="26"/>
        </w:rPr>
        <w:t xml:space="preserve"> pero sin adeud</w:t>
      </w:r>
      <w:r w:rsidR="00C960D4">
        <w:rPr>
          <w:rStyle w:val="normaltextrun"/>
          <w:rFonts w:cs="Times New Roman"/>
          <w:szCs w:val="26"/>
        </w:rPr>
        <w:t>o de ma</w:t>
      </w:r>
      <w:r w:rsidR="00F42C8B">
        <w:rPr>
          <w:rStyle w:val="normaltextrun"/>
          <w:rFonts w:cs="Times New Roman"/>
          <w:szCs w:val="26"/>
        </w:rPr>
        <w:t>terias</w:t>
      </w:r>
      <w:r w:rsidR="00FE53F6">
        <w:rPr>
          <w:rStyle w:val="normaltextrun"/>
          <w:rFonts w:cs="Times New Roman"/>
          <w:szCs w:val="26"/>
        </w:rPr>
        <w:t xml:space="preserve">. Finalmente, </w:t>
      </w:r>
      <w:r w:rsidR="00C960D4">
        <w:rPr>
          <w:rStyle w:val="normaltextrun"/>
          <w:rFonts w:cs="Times New Roman"/>
          <w:szCs w:val="26"/>
        </w:rPr>
        <w:t>10</w:t>
      </w:r>
      <w:r>
        <w:rPr>
          <w:rStyle w:val="normaltextrun"/>
          <w:rFonts w:cs="Times New Roman"/>
          <w:szCs w:val="26"/>
        </w:rPr>
        <w:t> </w:t>
      </w:r>
      <w:r w:rsidR="00C960D4">
        <w:rPr>
          <w:rStyle w:val="normaltextrun"/>
          <w:rFonts w:cs="Times New Roman"/>
          <w:szCs w:val="26"/>
        </w:rPr>
        <w:t xml:space="preserve">% está representado por estudiantes con un promedio alto, por lo que su situación es mejor y se debería monitorear su aprendizaje para proponer opciones de movilidad a otro país y </w:t>
      </w:r>
      <w:r>
        <w:rPr>
          <w:rStyle w:val="normaltextrun"/>
          <w:rFonts w:cs="Times New Roman"/>
          <w:szCs w:val="26"/>
        </w:rPr>
        <w:t>beneficio</w:t>
      </w:r>
      <w:r w:rsidR="00C960D4">
        <w:rPr>
          <w:rStyle w:val="normaltextrun"/>
          <w:rFonts w:cs="Times New Roman"/>
          <w:szCs w:val="26"/>
        </w:rPr>
        <w:t xml:space="preserve"> de mejores becas. </w:t>
      </w:r>
    </w:p>
    <w:p w14:paraId="52B12D40" w14:textId="15BB867E" w:rsidR="007D6A06" w:rsidRDefault="007D6A06" w:rsidP="00B018C1">
      <w:pPr>
        <w:spacing w:after="160" w:line="360" w:lineRule="auto"/>
        <w:ind w:firstLine="709"/>
        <w:rPr>
          <w:rStyle w:val="normaltextrun"/>
          <w:rFonts w:cs="Times New Roman"/>
          <w:b/>
          <w:szCs w:val="26"/>
        </w:rPr>
      </w:pPr>
    </w:p>
    <w:p w14:paraId="56233A8E" w14:textId="208A4EED" w:rsidR="00EA1B63" w:rsidRDefault="00EA1B63" w:rsidP="00B018C1">
      <w:pPr>
        <w:spacing w:after="160" w:line="360" w:lineRule="auto"/>
        <w:ind w:firstLine="709"/>
        <w:rPr>
          <w:rStyle w:val="normaltextrun"/>
          <w:rFonts w:cs="Times New Roman"/>
          <w:b/>
          <w:szCs w:val="26"/>
        </w:rPr>
      </w:pPr>
    </w:p>
    <w:p w14:paraId="75029ECE" w14:textId="00933455" w:rsidR="00EA1B63" w:rsidRDefault="00EA1B63" w:rsidP="00B018C1">
      <w:pPr>
        <w:spacing w:after="160" w:line="360" w:lineRule="auto"/>
        <w:ind w:firstLine="709"/>
        <w:rPr>
          <w:rStyle w:val="normaltextrun"/>
          <w:rFonts w:cs="Times New Roman"/>
          <w:b/>
          <w:szCs w:val="26"/>
        </w:rPr>
      </w:pPr>
    </w:p>
    <w:p w14:paraId="2A4B5F25" w14:textId="288DE61C" w:rsidR="00EA1B63" w:rsidRDefault="00EA1B63" w:rsidP="00B018C1">
      <w:pPr>
        <w:spacing w:after="160" w:line="360" w:lineRule="auto"/>
        <w:ind w:firstLine="709"/>
        <w:rPr>
          <w:rStyle w:val="normaltextrun"/>
          <w:rFonts w:cs="Times New Roman"/>
          <w:b/>
          <w:szCs w:val="26"/>
        </w:rPr>
      </w:pPr>
    </w:p>
    <w:p w14:paraId="66C19314" w14:textId="2B3452BA" w:rsidR="00EA1B63" w:rsidRDefault="00EA1B63" w:rsidP="00B018C1">
      <w:pPr>
        <w:spacing w:after="160" w:line="360" w:lineRule="auto"/>
        <w:ind w:firstLine="709"/>
        <w:rPr>
          <w:rStyle w:val="normaltextrun"/>
          <w:rFonts w:cs="Times New Roman"/>
          <w:b/>
          <w:szCs w:val="26"/>
        </w:rPr>
      </w:pPr>
    </w:p>
    <w:p w14:paraId="11566D4F" w14:textId="3BAC2AF8" w:rsidR="00EA1B63" w:rsidRDefault="00EA1B63" w:rsidP="00B018C1">
      <w:pPr>
        <w:spacing w:after="160" w:line="360" w:lineRule="auto"/>
        <w:ind w:firstLine="709"/>
        <w:rPr>
          <w:rStyle w:val="normaltextrun"/>
          <w:rFonts w:cs="Times New Roman"/>
          <w:b/>
          <w:szCs w:val="26"/>
        </w:rPr>
      </w:pPr>
    </w:p>
    <w:p w14:paraId="56F93992" w14:textId="322268D6" w:rsidR="00EA1B63" w:rsidRDefault="00EA1B63" w:rsidP="00B018C1">
      <w:pPr>
        <w:spacing w:after="160" w:line="360" w:lineRule="auto"/>
        <w:ind w:firstLine="709"/>
        <w:rPr>
          <w:rStyle w:val="normaltextrun"/>
          <w:rFonts w:cs="Times New Roman"/>
          <w:b/>
          <w:szCs w:val="26"/>
        </w:rPr>
      </w:pPr>
    </w:p>
    <w:p w14:paraId="6D1CA890" w14:textId="7F7B9FCF" w:rsidR="00EA1B63" w:rsidRDefault="00EA1B63" w:rsidP="00B018C1">
      <w:pPr>
        <w:spacing w:after="160" w:line="360" w:lineRule="auto"/>
        <w:ind w:firstLine="709"/>
        <w:rPr>
          <w:rStyle w:val="normaltextrun"/>
          <w:rFonts w:cs="Times New Roman"/>
          <w:b/>
          <w:szCs w:val="26"/>
        </w:rPr>
      </w:pPr>
    </w:p>
    <w:p w14:paraId="44AEC002" w14:textId="7F08F7A5" w:rsidR="00EA1B63" w:rsidRDefault="00EA1B63" w:rsidP="00B018C1">
      <w:pPr>
        <w:spacing w:after="160" w:line="360" w:lineRule="auto"/>
        <w:ind w:firstLine="709"/>
        <w:rPr>
          <w:rStyle w:val="normaltextrun"/>
          <w:rFonts w:cs="Times New Roman"/>
          <w:b/>
          <w:szCs w:val="26"/>
        </w:rPr>
      </w:pPr>
    </w:p>
    <w:p w14:paraId="2C875246" w14:textId="5E6C2517" w:rsidR="00EA1B63" w:rsidRDefault="00EA1B63" w:rsidP="00B018C1">
      <w:pPr>
        <w:spacing w:after="160" w:line="360" w:lineRule="auto"/>
        <w:ind w:firstLine="709"/>
        <w:rPr>
          <w:rStyle w:val="normaltextrun"/>
          <w:rFonts w:cs="Times New Roman"/>
          <w:b/>
          <w:szCs w:val="26"/>
        </w:rPr>
      </w:pPr>
    </w:p>
    <w:p w14:paraId="75D7BF24" w14:textId="77777777" w:rsidR="00EA1B63" w:rsidRDefault="00EA1B63" w:rsidP="00B018C1">
      <w:pPr>
        <w:spacing w:after="160" w:line="360" w:lineRule="auto"/>
        <w:ind w:firstLine="709"/>
        <w:rPr>
          <w:rStyle w:val="normaltextrun"/>
          <w:rFonts w:cs="Times New Roman"/>
          <w:b/>
          <w:szCs w:val="26"/>
        </w:rPr>
      </w:pPr>
    </w:p>
    <w:p w14:paraId="54096E04" w14:textId="5393066F" w:rsidR="00E112B2" w:rsidRPr="00EA1B63" w:rsidRDefault="00E112B2" w:rsidP="00EA1B63">
      <w:pPr>
        <w:spacing w:after="0" w:line="360" w:lineRule="auto"/>
        <w:jc w:val="center"/>
        <w:rPr>
          <w:rStyle w:val="normaltextrun"/>
          <w:rFonts w:cs="Times New Roman"/>
          <w:szCs w:val="24"/>
        </w:rPr>
      </w:pPr>
      <w:r w:rsidRPr="00EA1B63">
        <w:rPr>
          <w:rStyle w:val="normaltextrun"/>
          <w:rFonts w:cs="Times New Roman"/>
          <w:b/>
          <w:szCs w:val="24"/>
        </w:rPr>
        <w:lastRenderedPageBreak/>
        <w:t>Tabla 3.</w:t>
      </w:r>
      <w:r w:rsidRPr="00EA1B63">
        <w:rPr>
          <w:rStyle w:val="normaltextrun"/>
          <w:rFonts w:cs="Times New Roman"/>
          <w:szCs w:val="24"/>
        </w:rPr>
        <w:t xml:space="preserve"> Porcentajes de cada aspecto correspondiente al desempeño académico</w:t>
      </w:r>
    </w:p>
    <w:tbl>
      <w:tblPr>
        <w:tblStyle w:val="Tablaconcuadrcula"/>
        <w:tblW w:w="0" w:type="auto"/>
        <w:tblLook w:val="04A0" w:firstRow="1" w:lastRow="0" w:firstColumn="1" w:lastColumn="0" w:noHBand="0" w:noVBand="1"/>
      </w:tblPr>
      <w:tblGrid>
        <w:gridCol w:w="5852"/>
        <w:gridCol w:w="2986"/>
      </w:tblGrid>
      <w:tr w:rsidR="00CA5E5E" w:rsidRPr="00EA1B63" w14:paraId="4F7B1243" w14:textId="77777777" w:rsidTr="00FA599C">
        <w:tc>
          <w:tcPr>
            <w:tcW w:w="5852" w:type="dxa"/>
          </w:tcPr>
          <w:p w14:paraId="04B9EFFE" w14:textId="77777777" w:rsidR="00CA5E5E" w:rsidRPr="00EA1B63" w:rsidRDefault="00CA5E5E" w:rsidP="00EA1B63">
            <w:pPr>
              <w:pStyle w:val="paragraph"/>
              <w:spacing w:after="0" w:afterAutospacing="0"/>
              <w:jc w:val="center"/>
              <w:textAlignment w:val="baseline"/>
            </w:pPr>
            <w:r w:rsidRPr="00EA1B63">
              <w:t>Pregunta</w:t>
            </w:r>
          </w:p>
        </w:tc>
        <w:tc>
          <w:tcPr>
            <w:tcW w:w="2986" w:type="dxa"/>
          </w:tcPr>
          <w:p w14:paraId="6C38860A" w14:textId="035C1437" w:rsidR="00CA5E5E" w:rsidRPr="00EA1B63" w:rsidRDefault="00CA5E5E" w:rsidP="00EA1B63">
            <w:pPr>
              <w:pStyle w:val="paragraph"/>
              <w:spacing w:after="0" w:afterAutospacing="0"/>
              <w:jc w:val="center"/>
              <w:textAlignment w:val="baseline"/>
            </w:pPr>
            <w:r w:rsidRPr="00EA1B63">
              <w:t>Factor/ porcentaje</w:t>
            </w:r>
          </w:p>
        </w:tc>
      </w:tr>
      <w:tr w:rsidR="00CA5E5E" w:rsidRPr="00EA1B63" w14:paraId="27BC266A" w14:textId="77777777" w:rsidTr="00FA599C">
        <w:tc>
          <w:tcPr>
            <w:tcW w:w="5852" w:type="dxa"/>
          </w:tcPr>
          <w:p w14:paraId="3F786C15" w14:textId="54389BC3" w:rsidR="00CA5E5E" w:rsidRPr="00EA1B63" w:rsidRDefault="00CA5E5E" w:rsidP="00EA1B63">
            <w:pPr>
              <w:pStyle w:val="paragraph"/>
              <w:numPr>
                <w:ilvl w:val="0"/>
                <w:numId w:val="28"/>
              </w:numPr>
              <w:spacing w:after="0" w:afterAutospacing="0"/>
              <w:jc w:val="both"/>
              <w:textAlignment w:val="baseline"/>
            </w:pPr>
            <w:r w:rsidRPr="00EA1B63">
              <w:t>¿Cuál es tu situación actual?</w:t>
            </w:r>
          </w:p>
          <w:p w14:paraId="09D73002" w14:textId="7D9871F9" w:rsidR="00CA5E5E" w:rsidRPr="00EA1B63" w:rsidRDefault="00CA5E5E" w:rsidP="00EA1B63">
            <w:pPr>
              <w:pStyle w:val="paragraph"/>
              <w:numPr>
                <w:ilvl w:val="0"/>
                <w:numId w:val="27"/>
              </w:numPr>
              <w:spacing w:after="0" w:afterAutospacing="0"/>
              <w:jc w:val="both"/>
              <w:textAlignment w:val="baseline"/>
            </w:pPr>
            <w:r w:rsidRPr="00EA1B63">
              <w:t>Promedio menor a 6</w:t>
            </w:r>
            <w:r w:rsidR="00890EA7" w:rsidRPr="00EA1B63">
              <w:t xml:space="preserve"> </w:t>
            </w:r>
            <w:r w:rsidRPr="00EA1B63">
              <w:t>con materias</w:t>
            </w:r>
            <w:r w:rsidR="00890EA7" w:rsidRPr="00EA1B63">
              <w:t xml:space="preserve"> </w:t>
            </w:r>
            <w:r w:rsidRPr="00EA1B63">
              <w:t>reprobadas actualmente.</w:t>
            </w:r>
          </w:p>
          <w:p w14:paraId="1F59700E" w14:textId="48A93C14" w:rsidR="00CA5E5E" w:rsidRPr="00EA1B63" w:rsidRDefault="00CA5E5E" w:rsidP="00EA1B63">
            <w:pPr>
              <w:pStyle w:val="paragraph"/>
              <w:numPr>
                <w:ilvl w:val="0"/>
                <w:numId w:val="27"/>
              </w:numPr>
              <w:spacing w:after="0" w:afterAutospacing="0"/>
              <w:jc w:val="both"/>
              <w:textAlignment w:val="baseline"/>
            </w:pPr>
            <w:r w:rsidRPr="00EA1B63">
              <w:t>Promedio entre 6 y 8 con materias reprobadas actualmente.</w:t>
            </w:r>
          </w:p>
          <w:p w14:paraId="452C8CD2" w14:textId="77777777" w:rsidR="00CA5E5E" w:rsidRPr="00EA1B63" w:rsidRDefault="00CA5E5E" w:rsidP="00EA1B63">
            <w:pPr>
              <w:pStyle w:val="paragraph"/>
              <w:numPr>
                <w:ilvl w:val="0"/>
                <w:numId w:val="27"/>
              </w:numPr>
              <w:spacing w:after="0" w:afterAutospacing="0"/>
              <w:jc w:val="both"/>
              <w:textAlignment w:val="baseline"/>
            </w:pPr>
            <w:r w:rsidRPr="00EA1B63">
              <w:t>Promedio entre 6 y 8 sin materias reprobadas actualmente.</w:t>
            </w:r>
          </w:p>
          <w:p w14:paraId="592335EB" w14:textId="080ACD31" w:rsidR="00CA5E5E" w:rsidRPr="00EA1B63" w:rsidRDefault="00CA5E5E" w:rsidP="00EA1B63">
            <w:pPr>
              <w:pStyle w:val="paragraph"/>
              <w:numPr>
                <w:ilvl w:val="0"/>
                <w:numId w:val="27"/>
              </w:numPr>
              <w:spacing w:after="0" w:afterAutospacing="0"/>
              <w:jc w:val="both"/>
              <w:textAlignment w:val="baseline"/>
            </w:pPr>
            <w:r w:rsidRPr="00EA1B63">
              <w:t xml:space="preserve">Promedio </w:t>
            </w:r>
            <w:r w:rsidR="007D6A06" w:rsidRPr="00EA1B63">
              <w:t>superior a</w:t>
            </w:r>
            <w:r w:rsidRPr="00EA1B63">
              <w:t xml:space="preserve"> 8 y hasta 10 sin materias reprobadas actualmente.</w:t>
            </w:r>
          </w:p>
        </w:tc>
        <w:tc>
          <w:tcPr>
            <w:tcW w:w="2986" w:type="dxa"/>
          </w:tcPr>
          <w:p w14:paraId="167BA798" w14:textId="77777777" w:rsidR="00CA5E5E" w:rsidRPr="00EA1B63" w:rsidRDefault="00CA5E5E" w:rsidP="00EA1B63">
            <w:pPr>
              <w:pStyle w:val="paragraph"/>
              <w:spacing w:before="0" w:beforeAutospacing="0" w:after="0" w:afterAutospacing="0"/>
              <w:jc w:val="center"/>
              <w:textAlignment w:val="baseline"/>
            </w:pPr>
            <w:r w:rsidRPr="00EA1B63">
              <w:t>Desempeño académico</w:t>
            </w:r>
          </w:p>
          <w:p w14:paraId="794A50D2" w14:textId="77777777" w:rsidR="00CA5E5E" w:rsidRPr="00EA1B63" w:rsidRDefault="00CA5E5E" w:rsidP="00EA1B63">
            <w:pPr>
              <w:pStyle w:val="paragraph"/>
              <w:spacing w:before="0" w:beforeAutospacing="0" w:after="0" w:afterAutospacing="0"/>
              <w:jc w:val="center"/>
              <w:textAlignment w:val="baseline"/>
            </w:pPr>
          </w:p>
          <w:p w14:paraId="3DC76EB9" w14:textId="6F51A1D4" w:rsidR="00CA5E5E" w:rsidRPr="00EA1B63" w:rsidRDefault="00CA5E5E" w:rsidP="00EA1B63">
            <w:pPr>
              <w:pStyle w:val="paragraph"/>
              <w:spacing w:before="0" w:beforeAutospacing="0" w:after="0" w:afterAutospacing="0"/>
              <w:jc w:val="center"/>
              <w:textAlignment w:val="baseline"/>
            </w:pPr>
            <w:r w:rsidRPr="00EA1B63">
              <w:t>22.8 %</w:t>
            </w:r>
          </w:p>
          <w:p w14:paraId="471C2E60" w14:textId="29BA3DCD" w:rsidR="00CA5E5E" w:rsidRPr="00EA1B63" w:rsidRDefault="00CA5E5E" w:rsidP="00EA1B63">
            <w:pPr>
              <w:pStyle w:val="paragraph"/>
              <w:spacing w:before="0" w:beforeAutospacing="0" w:after="0" w:afterAutospacing="0"/>
              <w:jc w:val="center"/>
              <w:textAlignment w:val="baseline"/>
            </w:pPr>
            <w:r w:rsidRPr="00EA1B63">
              <w:t>39.6 %</w:t>
            </w:r>
          </w:p>
          <w:p w14:paraId="58755D79" w14:textId="04E8BAC4" w:rsidR="00CA5E5E" w:rsidRPr="00EA1B63" w:rsidRDefault="00CA5E5E" w:rsidP="00EA1B63">
            <w:pPr>
              <w:pStyle w:val="paragraph"/>
              <w:spacing w:before="0" w:beforeAutospacing="0" w:after="0" w:afterAutospacing="0"/>
              <w:jc w:val="center"/>
              <w:textAlignment w:val="baseline"/>
            </w:pPr>
            <w:r w:rsidRPr="00EA1B63">
              <w:t>26.7 %</w:t>
            </w:r>
          </w:p>
          <w:p w14:paraId="36D86C36" w14:textId="5DC105E9" w:rsidR="00CA5E5E" w:rsidRPr="00EA1B63" w:rsidRDefault="00CA5E5E" w:rsidP="00EA1B63">
            <w:pPr>
              <w:pStyle w:val="paragraph"/>
              <w:spacing w:before="0" w:beforeAutospacing="0" w:after="0" w:afterAutospacing="0"/>
              <w:jc w:val="center"/>
              <w:textAlignment w:val="baseline"/>
            </w:pPr>
            <w:r w:rsidRPr="00EA1B63">
              <w:t>10.9 %</w:t>
            </w:r>
          </w:p>
        </w:tc>
      </w:tr>
      <w:tr w:rsidR="00CA5E5E" w:rsidRPr="00EA1B63" w14:paraId="1CC65B9A" w14:textId="77777777" w:rsidTr="00FA599C">
        <w:tc>
          <w:tcPr>
            <w:tcW w:w="5852" w:type="dxa"/>
          </w:tcPr>
          <w:p w14:paraId="781A7F54" w14:textId="532D661F" w:rsidR="00CA5E5E" w:rsidRPr="00EA1B63" w:rsidRDefault="00CA5E5E" w:rsidP="00EA1B63">
            <w:pPr>
              <w:pStyle w:val="paragraph"/>
              <w:numPr>
                <w:ilvl w:val="0"/>
                <w:numId w:val="28"/>
              </w:numPr>
              <w:spacing w:after="0" w:afterAutospacing="0"/>
              <w:jc w:val="both"/>
              <w:textAlignment w:val="baseline"/>
            </w:pPr>
            <w:r w:rsidRPr="00EA1B63">
              <w:t>¿Cumples con la entrega de tareas y trabajos en tiempo y forma?</w:t>
            </w:r>
          </w:p>
          <w:p w14:paraId="2B93BD04" w14:textId="66B4CC50" w:rsidR="00CA5E5E" w:rsidRPr="00EA1B63" w:rsidRDefault="00CA5E5E" w:rsidP="00EA1B63">
            <w:pPr>
              <w:pStyle w:val="paragraph"/>
              <w:numPr>
                <w:ilvl w:val="0"/>
                <w:numId w:val="29"/>
              </w:numPr>
              <w:spacing w:after="0" w:afterAutospacing="0"/>
              <w:jc w:val="both"/>
              <w:textAlignment w:val="baseline"/>
            </w:pPr>
            <w:r w:rsidRPr="00EA1B63">
              <w:t>Siempre</w:t>
            </w:r>
          </w:p>
          <w:p w14:paraId="5DC713E6" w14:textId="04A8018E" w:rsidR="00CA5E5E" w:rsidRPr="00EA1B63" w:rsidRDefault="00CA5E5E" w:rsidP="00EA1B63">
            <w:pPr>
              <w:pStyle w:val="paragraph"/>
              <w:numPr>
                <w:ilvl w:val="0"/>
                <w:numId w:val="29"/>
              </w:numPr>
              <w:spacing w:after="0" w:afterAutospacing="0"/>
              <w:jc w:val="both"/>
              <w:textAlignment w:val="baseline"/>
            </w:pPr>
            <w:r w:rsidRPr="00EA1B63">
              <w:t>Frecuentemente</w:t>
            </w:r>
          </w:p>
          <w:p w14:paraId="39534967" w14:textId="77777777" w:rsidR="00CA5E5E" w:rsidRPr="00EA1B63" w:rsidRDefault="00CA5E5E" w:rsidP="00EA1B63">
            <w:pPr>
              <w:pStyle w:val="paragraph"/>
              <w:numPr>
                <w:ilvl w:val="0"/>
                <w:numId w:val="29"/>
              </w:numPr>
              <w:spacing w:after="0" w:afterAutospacing="0"/>
              <w:jc w:val="both"/>
              <w:textAlignment w:val="baseline"/>
            </w:pPr>
            <w:r w:rsidRPr="00EA1B63">
              <w:t>Algunas veces</w:t>
            </w:r>
          </w:p>
          <w:p w14:paraId="4B33CF02" w14:textId="77777777" w:rsidR="00CA5E5E" w:rsidRPr="00EA1B63" w:rsidRDefault="00CA5E5E" w:rsidP="00EA1B63">
            <w:pPr>
              <w:pStyle w:val="paragraph"/>
              <w:numPr>
                <w:ilvl w:val="0"/>
                <w:numId w:val="29"/>
              </w:numPr>
              <w:spacing w:after="0" w:afterAutospacing="0"/>
              <w:jc w:val="both"/>
              <w:textAlignment w:val="baseline"/>
            </w:pPr>
            <w:r w:rsidRPr="00EA1B63">
              <w:t>Nunca</w:t>
            </w:r>
          </w:p>
        </w:tc>
        <w:tc>
          <w:tcPr>
            <w:tcW w:w="2986" w:type="dxa"/>
          </w:tcPr>
          <w:p w14:paraId="1C1DCABC" w14:textId="77777777" w:rsidR="00CA5E5E" w:rsidRPr="00EA1B63" w:rsidRDefault="00CA5E5E" w:rsidP="00EA1B63">
            <w:pPr>
              <w:pStyle w:val="paragraph"/>
              <w:spacing w:after="0" w:afterAutospacing="0"/>
              <w:jc w:val="center"/>
              <w:textAlignment w:val="baseline"/>
            </w:pPr>
            <w:r w:rsidRPr="00EA1B63">
              <w:t>Desempeño académico</w:t>
            </w:r>
          </w:p>
          <w:p w14:paraId="074B634C" w14:textId="77777777" w:rsidR="00CA5E5E" w:rsidRPr="00EA1B63" w:rsidRDefault="00CA5E5E" w:rsidP="00EA1B63">
            <w:pPr>
              <w:pStyle w:val="paragraph"/>
              <w:spacing w:before="0" w:beforeAutospacing="0" w:after="0" w:afterAutospacing="0"/>
              <w:jc w:val="center"/>
              <w:textAlignment w:val="baseline"/>
            </w:pPr>
          </w:p>
          <w:p w14:paraId="3891E6CD" w14:textId="216E803C" w:rsidR="00CA5E5E" w:rsidRPr="00EA1B63" w:rsidRDefault="00EE470B" w:rsidP="00EA1B63">
            <w:pPr>
              <w:pStyle w:val="paragraph"/>
              <w:spacing w:before="0" w:beforeAutospacing="0" w:after="0" w:afterAutospacing="0"/>
              <w:jc w:val="center"/>
              <w:textAlignment w:val="baseline"/>
            </w:pPr>
            <w:r w:rsidRPr="00EA1B63">
              <w:t>12</w:t>
            </w:r>
            <w:r w:rsidR="007D6A06" w:rsidRPr="00EA1B63">
              <w:t xml:space="preserve"> </w:t>
            </w:r>
            <w:r w:rsidR="00CA5E5E" w:rsidRPr="00EA1B63">
              <w:t>%</w:t>
            </w:r>
          </w:p>
          <w:p w14:paraId="5CD2523F" w14:textId="273A3073" w:rsidR="00CA5E5E" w:rsidRPr="00EA1B63" w:rsidRDefault="00CA5E5E" w:rsidP="00EA1B63">
            <w:pPr>
              <w:pStyle w:val="paragraph"/>
              <w:spacing w:before="0" w:beforeAutospacing="0" w:after="0" w:afterAutospacing="0"/>
              <w:jc w:val="center"/>
              <w:textAlignment w:val="baseline"/>
            </w:pPr>
            <w:r w:rsidRPr="00EA1B63">
              <w:t>30</w:t>
            </w:r>
            <w:r w:rsidR="007D6A06" w:rsidRPr="00EA1B63">
              <w:t xml:space="preserve"> </w:t>
            </w:r>
            <w:r w:rsidRPr="00EA1B63">
              <w:t>%</w:t>
            </w:r>
          </w:p>
          <w:p w14:paraId="1B6351A1" w14:textId="7E617D85" w:rsidR="00CA5E5E" w:rsidRPr="00EA1B63" w:rsidRDefault="00CA5E5E" w:rsidP="00EA1B63">
            <w:pPr>
              <w:pStyle w:val="paragraph"/>
              <w:spacing w:before="0" w:beforeAutospacing="0" w:after="0" w:afterAutospacing="0"/>
              <w:jc w:val="center"/>
              <w:textAlignment w:val="baseline"/>
            </w:pPr>
            <w:r w:rsidRPr="00EA1B63">
              <w:t>38</w:t>
            </w:r>
            <w:r w:rsidR="007D6A06" w:rsidRPr="00EA1B63">
              <w:t xml:space="preserve"> </w:t>
            </w:r>
            <w:r w:rsidRPr="00EA1B63">
              <w:t>%</w:t>
            </w:r>
          </w:p>
          <w:p w14:paraId="1D994A5C" w14:textId="7D195E09" w:rsidR="00CA5E5E" w:rsidRPr="00EA1B63" w:rsidRDefault="00CA5E5E" w:rsidP="00EA1B63">
            <w:pPr>
              <w:pStyle w:val="paragraph"/>
              <w:spacing w:before="0" w:beforeAutospacing="0" w:after="0" w:afterAutospacing="0"/>
              <w:jc w:val="center"/>
              <w:textAlignment w:val="baseline"/>
            </w:pPr>
            <w:r w:rsidRPr="00EA1B63">
              <w:t>20</w:t>
            </w:r>
            <w:r w:rsidR="007D6A06" w:rsidRPr="00EA1B63">
              <w:t xml:space="preserve"> </w:t>
            </w:r>
            <w:r w:rsidRPr="00EA1B63">
              <w:t>%</w:t>
            </w:r>
          </w:p>
        </w:tc>
      </w:tr>
      <w:tr w:rsidR="00CA5E5E" w:rsidRPr="00EA1B63" w14:paraId="486926AE" w14:textId="77777777" w:rsidTr="00FA599C">
        <w:tc>
          <w:tcPr>
            <w:tcW w:w="5852" w:type="dxa"/>
          </w:tcPr>
          <w:p w14:paraId="00B4F4EC" w14:textId="702F4921" w:rsidR="00CA5E5E" w:rsidRPr="00EA1B63" w:rsidRDefault="00CA5E5E" w:rsidP="00EA1B63">
            <w:pPr>
              <w:pStyle w:val="paragraph"/>
              <w:numPr>
                <w:ilvl w:val="0"/>
                <w:numId w:val="28"/>
              </w:numPr>
              <w:spacing w:after="0" w:afterAutospacing="0"/>
              <w:jc w:val="both"/>
              <w:textAlignment w:val="baseline"/>
            </w:pPr>
            <w:r w:rsidRPr="00EA1B63">
              <w:t>¿Participas en clase?</w:t>
            </w:r>
          </w:p>
          <w:p w14:paraId="3924AA45" w14:textId="6E0ABC50" w:rsidR="00CA5E5E" w:rsidRPr="00EA1B63" w:rsidRDefault="00CA5E5E" w:rsidP="00EA1B63">
            <w:pPr>
              <w:pStyle w:val="paragraph"/>
              <w:numPr>
                <w:ilvl w:val="0"/>
                <w:numId w:val="30"/>
              </w:numPr>
              <w:spacing w:after="0" w:afterAutospacing="0"/>
              <w:jc w:val="both"/>
              <w:textAlignment w:val="baseline"/>
            </w:pPr>
            <w:r w:rsidRPr="00EA1B63">
              <w:t>Siempre</w:t>
            </w:r>
          </w:p>
          <w:p w14:paraId="4EA4FD2C" w14:textId="78B0FD77" w:rsidR="00CA5E5E" w:rsidRPr="00EA1B63" w:rsidRDefault="00CA5E5E" w:rsidP="00EA1B63">
            <w:pPr>
              <w:pStyle w:val="paragraph"/>
              <w:numPr>
                <w:ilvl w:val="0"/>
                <w:numId w:val="30"/>
              </w:numPr>
              <w:spacing w:after="0" w:afterAutospacing="0"/>
              <w:jc w:val="both"/>
              <w:textAlignment w:val="baseline"/>
            </w:pPr>
            <w:r w:rsidRPr="00EA1B63">
              <w:t>Frecuentemente</w:t>
            </w:r>
          </w:p>
          <w:p w14:paraId="2A9159B3" w14:textId="77777777" w:rsidR="00CA5E5E" w:rsidRPr="00EA1B63" w:rsidRDefault="00CA5E5E" w:rsidP="00EA1B63">
            <w:pPr>
              <w:pStyle w:val="paragraph"/>
              <w:numPr>
                <w:ilvl w:val="0"/>
                <w:numId w:val="30"/>
              </w:numPr>
              <w:spacing w:after="0" w:afterAutospacing="0"/>
              <w:jc w:val="both"/>
              <w:textAlignment w:val="baseline"/>
            </w:pPr>
            <w:r w:rsidRPr="00EA1B63">
              <w:t>Algunas veces</w:t>
            </w:r>
          </w:p>
          <w:p w14:paraId="252B0444" w14:textId="77777777" w:rsidR="00CA5E5E" w:rsidRPr="00EA1B63" w:rsidRDefault="00CA5E5E" w:rsidP="00EA1B63">
            <w:pPr>
              <w:pStyle w:val="paragraph"/>
              <w:numPr>
                <w:ilvl w:val="0"/>
                <w:numId w:val="30"/>
              </w:numPr>
              <w:spacing w:after="0" w:afterAutospacing="0"/>
              <w:jc w:val="both"/>
              <w:textAlignment w:val="baseline"/>
            </w:pPr>
            <w:r w:rsidRPr="00EA1B63">
              <w:t>Nunca</w:t>
            </w:r>
          </w:p>
        </w:tc>
        <w:tc>
          <w:tcPr>
            <w:tcW w:w="2986" w:type="dxa"/>
          </w:tcPr>
          <w:p w14:paraId="36814D5F" w14:textId="77777777" w:rsidR="00CA5E5E" w:rsidRPr="00EA1B63" w:rsidRDefault="00CA5E5E" w:rsidP="00EA1B63">
            <w:pPr>
              <w:pStyle w:val="paragraph"/>
              <w:spacing w:after="0" w:afterAutospacing="0"/>
              <w:jc w:val="center"/>
              <w:textAlignment w:val="baseline"/>
            </w:pPr>
            <w:r w:rsidRPr="00EA1B63">
              <w:t>Desempeño académico</w:t>
            </w:r>
          </w:p>
          <w:p w14:paraId="00FF728D" w14:textId="238071DD" w:rsidR="00CA5E5E" w:rsidRPr="00EA1B63" w:rsidRDefault="00A96FB5" w:rsidP="00EA1B63">
            <w:pPr>
              <w:pStyle w:val="paragraph"/>
              <w:spacing w:before="0" w:beforeAutospacing="0" w:after="0" w:afterAutospacing="0"/>
              <w:jc w:val="center"/>
              <w:textAlignment w:val="baseline"/>
            </w:pPr>
            <w:r w:rsidRPr="00EA1B63">
              <w:t>15</w:t>
            </w:r>
            <w:r w:rsidR="007D6A06" w:rsidRPr="00EA1B63">
              <w:t xml:space="preserve"> </w:t>
            </w:r>
            <w:r w:rsidRPr="00EA1B63">
              <w:t>%</w:t>
            </w:r>
          </w:p>
          <w:p w14:paraId="4F9168B3" w14:textId="51396FBC" w:rsidR="00A96FB5" w:rsidRPr="00EA1B63" w:rsidRDefault="00A96FB5" w:rsidP="00EA1B63">
            <w:pPr>
              <w:pStyle w:val="paragraph"/>
              <w:spacing w:before="0" w:beforeAutospacing="0" w:after="0" w:afterAutospacing="0"/>
              <w:jc w:val="center"/>
              <w:textAlignment w:val="baseline"/>
            </w:pPr>
            <w:r w:rsidRPr="00EA1B63">
              <w:t>32</w:t>
            </w:r>
            <w:r w:rsidR="007D6A06" w:rsidRPr="00EA1B63">
              <w:t xml:space="preserve"> </w:t>
            </w:r>
            <w:r w:rsidRPr="00EA1B63">
              <w:t>%</w:t>
            </w:r>
          </w:p>
          <w:p w14:paraId="0E1C56F8" w14:textId="119CFAB6" w:rsidR="00A96FB5" w:rsidRPr="00EA1B63" w:rsidRDefault="00A96FB5" w:rsidP="00EA1B63">
            <w:pPr>
              <w:pStyle w:val="paragraph"/>
              <w:spacing w:before="0" w:beforeAutospacing="0" w:after="0" w:afterAutospacing="0"/>
              <w:jc w:val="center"/>
              <w:textAlignment w:val="baseline"/>
            </w:pPr>
            <w:r w:rsidRPr="00EA1B63">
              <w:t>37</w:t>
            </w:r>
            <w:r w:rsidR="007D6A06" w:rsidRPr="00EA1B63">
              <w:t xml:space="preserve"> </w:t>
            </w:r>
            <w:r w:rsidRPr="00EA1B63">
              <w:t>%</w:t>
            </w:r>
          </w:p>
          <w:p w14:paraId="7E4F6F2E" w14:textId="4E4AE046" w:rsidR="00A96FB5" w:rsidRPr="00EA1B63" w:rsidRDefault="00A96FB5" w:rsidP="00EA1B63">
            <w:pPr>
              <w:pStyle w:val="paragraph"/>
              <w:spacing w:before="0" w:beforeAutospacing="0" w:after="0" w:afterAutospacing="0"/>
              <w:jc w:val="center"/>
              <w:textAlignment w:val="baseline"/>
            </w:pPr>
            <w:r w:rsidRPr="00EA1B63">
              <w:t>16</w:t>
            </w:r>
            <w:r w:rsidR="007D6A06" w:rsidRPr="00EA1B63">
              <w:t xml:space="preserve"> </w:t>
            </w:r>
            <w:r w:rsidRPr="00EA1B63">
              <w:t>%</w:t>
            </w:r>
          </w:p>
        </w:tc>
      </w:tr>
      <w:tr w:rsidR="00CA5E5E" w:rsidRPr="00EA1B63" w14:paraId="195F313A" w14:textId="77777777" w:rsidTr="00FA599C">
        <w:tc>
          <w:tcPr>
            <w:tcW w:w="5852" w:type="dxa"/>
          </w:tcPr>
          <w:p w14:paraId="04FDBB81" w14:textId="301F52F4" w:rsidR="00CA5E5E" w:rsidRPr="00EA1B63" w:rsidRDefault="00CA5E5E" w:rsidP="00EA1B63">
            <w:pPr>
              <w:pStyle w:val="paragraph"/>
              <w:numPr>
                <w:ilvl w:val="0"/>
                <w:numId w:val="28"/>
              </w:numPr>
              <w:spacing w:after="0" w:afterAutospacing="0"/>
              <w:jc w:val="both"/>
              <w:textAlignment w:val="baseline"/>
            </w:pPr>
            <w:r w:rsidRPr="00EA1B63">
              <w:t>¿Estudias para los exámenes?</w:t>
            </w:r>
          </w:p>
          <w:p w14:paraId="150EF29F" w14:textId="173F51DC" w:rsidR="00CA5E5E" w:rsidRPr="00EA1B63" w:rsidRDefault="00CA5E5E" w:rsidP="00EA1B63">
            <w:pPr>
              <w:pStyle w:val="paragraph"/>
              <w:numPr>
                <w:ilvl w:val="0"/>
                <w:numId w:val="31"/>
              </w:numPr>
              <w:spacing w:after="0" w:afterAutospacing="0"/>
              <w:jc w:val="both"/>
              <w:textAlignment w:val="baseline"/>
            </w:pPr>
            <w:r w:rsidRPr="00EA1B63">
              <w:t>Siempre</w:t>
            </w:r>
          </w:p>
          <w:p w14:paraId="797E7E6C" w14:textId="31C887E4" w:rsidR="00CA5E5E" w:rsidRPr="00EA1B63" w:rsidRDefault="00CA5E5E" w:rsidP="00EA1B63">
            <w:pPr>
              <w:pStyle w:val="paragraph"/>
              <w:numPr>
                <w:ilvl w:val="0"/>
                <w:numId w:val="31"/>
              </w:numPr>
              <w:spacing w:after="0" w:afterAutospacing="0"/>
              <w:jc w:val="both"/>
              <w:textAlignment w:val="baseline"/>
            </w:pPr>
            <w:r w:rsidRPr="00EA1B63">
              <w:t>Frecuentemente</w:t>
            </w:r>
          </w:p>
          <w:p w14:paraId="04C4EC13" w14:textId="77777777" w:rsidR="00CA5E5E" w:rsidRPr="00EA1B63" w:rsidRDefault="00CA5E5E" w:rsidP="00EA1B63">
            <w:pPr>
              <w:pStyle w:val="paragraph"/>
              <w:numPr>
                <w:ilvl w:val="0"/>
                <w:numId w:val="31"/>
              </w:numPr>
              <w:spacing w:after="0" w:afterAutospacing="0"/>
              <w:jc w:val="both"/>
              <w:textAlignment w:val="baseline"/>
            </w:pPr>
            <w:r w:rsidRPr="00EA1B63">
              <w:t xml:space="preserve">Algunas veces </w:t>
            </w:r>
          </w:p>
          <w:p w14:paraId="11A14BAE" w14:textId="77777777" w:rsidR="00CA5E5E" w:rsidRPr="00EA1B63" w:rsidRDefault="00CA5E5E" w:rsidP="00EA1B63">
            <w:pPr>
              <w:pStyle w:val="paragraph"/>
              <w:numPr>
                <w:ilvl w:val="0"/>
                <w:numId w:val="31"/>
              </w:numPr>
              <w:spacing w:after="0" w:afterAutospacing="0"/>
              <w:jc w:val="both"/>
              <w:textAlignment w:val="baseline"/>
            </w:pPr>
            <w:r w:rsidRPr="00EA1B63">
              <w:t>Nunca</w:t>
            </w:r>
          </w:p>
        </w:tc>
        <w:tc>
          <w:tcPr>
            <w:tcW w:w="2986" w:type="dxa"/>
          </w:tcPr>
          <w:p w14:paraId="51CDF8C2" w14:textId="77777777" w:rsidR="00CA5E5E" w:rsidRPr="00EA1B63" w:rsidRDefault="00CA5E5E" w:rsidP="00EA1B63">
            <w:pPr>
              <w:pStyle w:val="paragraph"/>
              <w:spacing w:after="0" w:afterAutospacing="0"/>
              <w:jc w:val="center"/>
              <w:textAlignment w:val="baseline"/>
            </w:pPr>
            <w:r w:rsidRPr="00EA1B63">
              <w:t>Desempeño académico</w:t>
            </w:r>
          </w:p>
          <w:p w14:paraId="35D9B59B" w14:textId="2E791AB3" w:rsidR="00A96FB5" w:rsidRPr="00EA1B63" w:rsidRDefault="00A96FB5" w:rsidP="00EA1B63">
            <w:pPr>
              <w:pStyle w:val="paragraph"/>
              <w:spacing w:before="0" w:beforeAutospacing="0" w:after="0" w:afterAutospacing="0"/>
              <w:jc w:val="center"/>
              <w:textAlignment w:val="baseline"/>
            </w:pPr>
            <w:r w:rsidRPr="00EA1B63">
              <w:t>20 %</w:t>
            </w:r>
          </w:p>
          <w:p w14:paraId="4ABCC49D" w14:textId="77020EC1" w:rsidR="00A96FB5" w:rsidRPr="00EA1B63" w:rsidRDefault="00A96FB5" w:rsidP="00EA1B63">
            <w:pPr>
              <w:pStyle w:val="paragraph"/>
              <w:spacing w:before="0" w:beforeAutospacing="0" w:after="0" w:afterAutospacing="0"/>
              <w:jc w:val="center"/>
              <w:textAlignment w:val="baseline"/>
            </w:pPr>
            <w:r w:rsidRPr="00EA1B63">
              <w:t>30 %</w:t>
            </w:r>
          </w:p>
          <w:p w14:paraId="62CD35E7" w14:textId="2FA3153A" w:rsidR="00A96FB5" w:rsidRPr="00EA1B63" w:rsidRDefault="00EE470B" w:rsidP="00EA1B63">
            <w:pPr>
              <w:pStyle w:val="paragraph"/>
              <w:spacing w:before="0" w:beforeAutospacing="0" w:after="0" w:afterAutospacing="0"/>
              <w:jc w:val="center"/>
              <w:textAlignment w:val="baseline"/>
            </w:pPr>
            <w:r w:rsidRPr="00EA1B63">
              <w:t>35 %</w:t>
            </w:r>
          </w:p>
          <w:p w14:paraId="73E0FD38" w14:textId="50963B98" w:rsidR="00A96FB5" w:rsidRPr="00EA1B63" w:rsidRDefault="00A96FB5" w:rsidP="00EA1B63">
            <w:pPr>
              <w:pStyle w:val="paragraph"/>
              <w:spacing w:before="0" w:beforeAutospacing="0" w:after="0" w:afterAutospacing="0"/>
              <w:jc w:val="center"/>
              <w:textAlignment w:val="baseline"/>
            </w:pPr>
            <w:r w:rsidRPr="00EA1B63">
              <w:t>15%</w:t>
            </w:r>
          </w:p>
        </w:tc>
      </w:tr>
    </w:tbl>
    <w:p w14:paraId="4A81E4A0" w14:textId="2FF17ADB" w:rsidR="00EE470B" w:rsidRPr="00D409E4" w:rsidRDefault="00EE470B" w:rsidP="00EA1B63">
      <w:pPr>
        <w:pStyle w:val="paragraph"/>
        <w:spacing w:before="0" w:beforeAutospacing="0" w:after="0" w:afterAutospacing="0"/>
        <w:jc w:val="center"/>
        <w:textAlignment w:val="baseline"/>
        <w:rPr>
          <w:sz w:val="22"/>
        </w:rPr>
      </w:pPr>
      <w:r w:rsidRPr="00EA1B63">
        <w:t>Fuente: Elaboración propia</w:t>
      </w:r>
    </w:p>
    <w:p w14:paraId="0DD6D18F" w14:textId="47D2CAC5" w:rsidR="00E112B2" w:rsidRDefault="00EE470B" w:rsidP="00D409E4">
      <w:pPr>
        <w:pStyle w:val="paragraph"/>
        <w:spacing w:before="0" w:beforeAutospacing="0" w:after="160" w:afterAutospacing="0" w:line="360" w:lineRule="auto"/>
        <w:ind w:firstLine="708"/>
        <w:jc w:val="both"/>
        <w:textAlignment w:val="baseline"/>
      </w:pPr>
      <w:r w:rsidRPr="003F637E">
        <w:rPr>
          <w:noProof/>
        </w:rPr>
        <w:t xml:space="preserve">En </w:t>
      </w:r>
      <w:r w:rsidR="00D409E4">
        <w:rPr>
          <w:noProof/>
        </w:rPr>
        <w:t xml:space="preserve">lo concerniente </w:t>
      </w:r>
      <w:r w:rsidRPr="003F637E">
        <w:rPr>
          <w:noProof/>
        </w:rPr>
        <w:t>al desempeño académico</w:t>
      </w:r>
      <w:r w:rsidR="00D409E4">
        <w:rPr>
          <w:noProof/>
        </w:rPr>
        <w:t>,</w:t>
      </w:r>
      <w:r w:rsidR="00314C70">
        <w:rPr>
          <w:noProof/>
        </w:rPr>
        <w:t xml:space="preserve"> </w:t>
      </w:r>
      <w:r w:rsidR="00D409E4">
        <w:rPr>
          <w:noProof/>
        </w:rPr>
        <w:t xml:space="preserve">se puede afirmar que de </w:t>
      </w:r>
      <w:r w:rsidRPr="003F637E">
        <w:rPr>
          <w:noProof/>
        </w:rPr>
        <w:t xml:space="preserve">los estudiantes que tienen un </w:t>
      </w:r>
      <w:r w:rsidR="003F637E" w:rsidRPr="003F637E">
        <w:t xml:space="preserve">promedio </w:t>
      </w:r>
      <w:r w:rsidRPr="003F637E">
        <w:t xml:space="preserve">menor a </w:t>
      </w:r>
      <w:r w:rsidR="003F637E" w:rsidRPr="003F637E">
        <w:t>6 con</w:t>
      </w:r>
      <w:r w:rsidRPr="003F637E">
        <w:t xml:space="preserve"> </w:t>
      </w:r>
      <w:r w:rsidR="003F637E" w:rsidRPr="003F637E">
        <w:t>mat</w:t>
      </w:r>
      <w:r w:rsidR="00016ADE">
        <w:t>erias reprobadas actualmente</w:t>
      </w:r>
      <w:r w:rsidR="006D6F5E" w:rsidRPr="003F637E">
        <w:rPr>
          <w:noProof/>
        </w:rPr>
        <w:t xml:space="preserve"> </w:t>
      </w:r>
      <w:r w:rsidR="006D6F5E">
        <w:rPr>
          <w:noProof/>
        </w:rPr>
        <w:t>(22.8</w:t>
      </w:r>
      <w:r w:rsidR="00D409E4">
        <w:rPr>
          <w:noProof/>
        </w:rPr>
        <w:t xml:space="preserve"> </w:t>
      </w:r>
      <w:r w:rsidR="006D6F5E">
        <w:rPr>
          <w:noProof/>
        </w:rPr>
        <w:t>%)</w:t>
      </w:r>
      <w:r w:rsidR="00016ADE">
        <w:t>, la mayoría no entrega tareas ni</w:t>
      </w:r>
      <w:r w:rsidR="003F637E" w:rsidRPr="003F637E">
        <w:t xml:space="preserve"> proyectos</w:t>
      </w:r>
      <w:r w:rsidR="006D6F5E">
        <w:t xml:space="preserve"> </w:t>
      </w:r>
      <w:r w:rsidR="00D409E4">
        <w:t>(</w:t>
      </w:r>
      <w:r w:rsidR="006D6F5E">
        <w:t>58</w:t>
      </w:r>
      <w:r w:rsidR="00D409E4">
        <w:t xml:space="preserve"> </w:t>
      </w:r>
      <w:r w:rsidR="006D6F5E">
        <w:t>% de la muestra)</w:t>
      </w:r>
      <w:r w:rsidR="003F637E" w:rsidRPr="003F637E">
        <w:t xml:space="preserve">, no participan en clase y </w:t>
      </w:r>
      <w:r w:rsidR="003F637E">
        <w:t xml:space="preserve">no siempre estudian </w:t>
      </w:r>
      <w:r w:rsidR="003F637E" w:rsidRPr="003F637E">
        <w:t>para los exámenes</w:t>
      </w:r>
      <w:r w:rsidR="006D6F5E">
        <w:t xml:space="preserve"> (45 % de la muestra). </w:t>
      </w:r>
      <w:r w:rsidR="00D409E4">
        <w:t>En otras palabras, el incumplimiento en</w:t>
      </w:r>
      <w:r w:rsidR="006D6F5E">
        <w:t xml:space="preserve"> </w:t>
      </w:r>
      <w:r w:rsidR="00EA3F06">
        <w:t xml:space="preserve">las actividades </w:t>
      </w:r>
      <w:r w:rsidR="00D409E4">
        <w:t xml:space="preserve">asignadas </w:t>
      </w:r>
      <w:r w:rsidR="00EA3F06">
        <w:t xml:space="preserve">se </w:t>
      </w:r>
      <w:r w:rsidR="00D409E4">
        <w:t xml:space="preserve">refleja </w:t>
      </w:r>
      <w:r w:rsidR="00EA3F06">
        <w:t>en un</w:t>
      </w:r>
      <w:r w:rsidR="006D6F5E">
        <w:t xml:space="preserve"> rendimiento bajo.</w:t>
      </w:r>
      <w:r w:rsidR="00D409E4">
        <w:t xml:space="preserve"> </w:t>
      </w:r>
      <w:r w:rsidR="00E112B2" w:rsidRPr="00E112B2">
        <w:t>En la tabla 4</w:t>
      </w:r>
      <w:r w:rsidR="00E112B2">
        <w:t xml:space="preserve"> se aprecian los porcentajes de las preguntas referidas al factor </w:t>
      </w:r>
      <w:r w:rsidR="00E15076">
        <w:rPr>
          <w:i/>
        </w:rPr>
        <w:t>situación económica</w:t>
      </w:r>
      <w:r w:rsidR="00E112B2">
        <w:t>.</w:t>
      </w:r>
    </w:p>
    <w:p w14:paraId="6EFAA45B" w14:textId="70CCB579" w:rsidR="00FA599C" w:rsidRDefault="00FA599C" w:rsidP="00D409E4">
      <w:pPr>
        <w:spacing w:after="160" w:line="360" w:lineRule="auto"/>
        <w:jc w:val="center"/>
        <w:rPr>
          <w:rStyle w:val="normaltextrun"/>
          <w:rFonts w:cs="Times New Roman"/>
          <w:b/>
          <w:sz w:val="22"/>
          <w:szCs w:val="26"/>
        </w:rPr>
      </w:pPr>
    </w:p>
    <w:p w14:paraId="785AC449" w14:textId="4D2922EC" w:rsidR="00EA1B63" w:rsidRDefault="00EA1B63" w:rsidP="00D409E4">
      <w:pPr>
        <w:spacing w:after="160" w:line="360" w:lineRule="auto"/>
        <w:jc w:val="center"/>
        <w:rPr>
          <w:rStyle w:val="normaltextrun"/>
          <w:rFonts w:cs="Times New Roman"/>
          <w:b/>
          <w:sz w:val="22"/>
          <w:szCs w:val="26"/>
        </w:rPr>
      </w:pPr>
    </w:p>
    <w:p w14:paraId="3E2DA20F" w14:textId="77AEE99F" w:rsidR="00EA1B63" w:rsidRDefault="00EA1B63" w:rsidP="00D409E4">
      <w:pPr>
        <w:spacing w:after="160" w:line="360" w:lineRule="auto"/>
        <w:jc w:val="center"/>
        <w:rPr>
          <w:rStyle w:val="normaltextrun"/>
          <w:rFonts w:cs="Times New Roman"/>
          <w:b/>
          <w:sz w:val="22"/>
          <w:szCs w:val="26"/>
        </w:rPr>
      </w:pPr>
    </w:p>
    <w:p w14:paraId="0C45603E" w14:textId="77777777" w:rsidR="00EA1B63" w:rsidRDefault="00EA1B63" w:rsidP="00D409E4">
      <w:pPr>
        <w:spacing w:after="160" w:line="360" w:lineRule="auto"/>
        <w:jc w:val="center"/>
        <w:rPr>
          <w:rStyle w:val="normaltextrun"/>
          <w:rFonts w:cs="Times New Roman"/>
          <w:b/>
          <w:sz w:val="22"/>
          <w:szCs w:val="26"/>
        </w:rPr>
      </w:pPr>
    </w:p>
    <w:p w14:paraId="4821CC93" w14:textId="12840D30" w:rsidR="00E112B2" w:rsidRPr="00EA1B63" w:rsidRDefault="00E112B2" w:rsidP="00D409E4">
      <w:pPr>
        <w:spacing w:after="160" w:line="360" w:lineRule="auto"/>
        <w:jc w:val="center"/>
        <w:rPr>
          <w:noProof/>
          <w:szCs w:val="24"/>
        </w:rPr>
      </w:pPr>
      <w:r w:rsidRPr="00EA1B63">
        <w:rPr>
          <w:rStyle w:val="normaltextrun"/>
          <w:rFonts w:cs="Times New Roman"/>
          <w:b/>
          <w:szCs w:val="24"/>
        </w:rPr>
        <w:lastRenderedPageBreak/>
        <w:t>Tabla 4.</w:t>
      </w:r>
      <w:r w:rsidRPr="00EA1B63">
        <w:rPr>
          <w:rStyle w:val="normaltextrun"/>
          <w:rFonts w:cs="Times New Roman"/>
          <w:szCs w:val="24"/>
        </w:rPr>
        <w:t xml:space="preserve"> Porcentajes de cada aspecto correspondiente al factor </w:t>
      </w:r>
      <w:r w:rsidR="00E15076" w:rsidRPr="00EA1B63">
        <w:rPr>
          <w:rStyle w:val="normaltextrun"/>
          <w:rFonts w:cs="Times New Roman"/>
          <w:i/>
          <w:szCs w:val="24"/>
        </w:rPr>
        <w:t>situación económica</w:t>
      </w:r>
    </w:p>
    <w:tbl>
      <w:tblPr>
        <w:tblStyle w:val="Tablaconcuadrcula"/>
        <w:tblW w:w="0" w:type="auto"/>
        <w:tblLook w:val="04A0" w:firstRow="1" w:lastRow="0" w:firstColumn="1" w:lastColumn="0" w:noHBand="0" w:noVBand="1"/>
      </w:tblPr>
      <w:tblGrid>
        <w:gridCol w:w="5852"/>
        <w:gridCol w:w="2986"/>
      </w:tblGrid>
      <w:tr w:rsidR="00EE470B" w:rsidRPr="00EA1B63" w14:paraId="4886117C" w14:textId="77777777" w:rsidTr="00FA599C">
        <w:tc>
          <w:tcPr>
            <w:tcW w:w="5852" w:type="dxa"/>
          </w:tcPr>
          <w:p w14:paraId="4437CC42" w14:textId="685AC638" w:rsidR="00EE470B" w:rsidRPr="00EA1B63" w:rsidRDefault="00EE470B" w:rsidP="00EA1B63">
            <w:pPr>
              <w:pStyle w:val="paragraph"/>
              <w:spacing w:before="0" w:beforeAutospacing="0" w:after="0" w:afterAutospacing="0"/>
              <w:ind w:left="720"/>
              <w:jc w:val="center"/>
              <w:textAlignment w:val="baseline"/>
            </w:pPr>
            <w:r w:rsidRPr="00EA1B63">
              <w:t>Pregunta</w:t>
            </w:r>
          </w:p>
        </w:tc>
        <w:tc>
          <w:tcPr>
            <w:tcW w:w="2986" w:type="dxa"/>
          </w:tcPr>
          <w:p w14:paraId="2BA3DDF0" w14:textId="06D35639" w:rsidR="00EE470B" w:rsidRPr="00EA1B63" w:rsidRDefault="00EE470B" w:rsidP="00EA1B63">
            <w:pPr>
              <w:pStyle w:val="paragraph"/>
              <w:spacing w:before="0" w:beforeAutospacing="0" w:after="0" w:afterAutospacing="0"/>
              <w:jc w:val="center"/>
              <w:textAlignment w:val="baseline"/>
            </w:pPr>
            <w:r w:rsidRPr="00EA1B63">
              <w:t>Factor/porcentaje</w:t>
            </w:r>
          </w:p>
        </w:tc>
      </w:tr>
      <w:tr w:rsidR="00EE470B" w:rsidRPr="00EA1B63" w14:paraId="209C0C68" w14:textId="77777777" w:rsidTr="00FA599C">
        <w:tc>
          <w:tcPr>
            <w:tcW w:w="5852" w:type="dxa"/>
          </w:tcPr>
          <w:p w14:paraId="35C0753A" w14:textId="3DCBDEAA" w:rsidR="00EE470B" w:rsidRPr="00EA1B63" w:rsidRDefault="00EE470B" w:rsidP="00EA1B63">
            <w:pPr>
              <w:pStyle w:val="paragraph"/>
              <w:numPr>
                <w:ilvl w:val="0"/>
                <w:numId w:val="28"/>
              </w:numPr>
              <w:spacing w:before="0" w:beforeAutospacing="0" w:after="0" w:afterAutospacing="0"/>
              <w:jc w:val="both"/>
              <w:textAlignment w:val="baseline"/>
            </w:pPr>
            <w:r w:rsidRPr="00EA1B63">
              <w:t>¿Cuál es el ingreso aproximado en tu hogar?</w:t>
            </w:r>
          </w:p>
          <w:p w14:paraId="335DF1E9" w14:textId="215D41F8" w:rsidR="00EE470B" w:rsidRPr="00EA1B63" w:rsidRDefault="00EE470B" w:rsidP="00EA1B63">
            <w:pPr>
              <w:pStyle w:val="paragraph"/>
              <w:numPr>
                <w:ilvl w:val="0"/>
                <w:numId w:val="32"/>
              </w:numPr>
              <w:spacing w:before="0" w:beforeAutospacing="0" w:after="0" w:afterAutospacing="0"/>
              <w:jc w:val="both"/>
              <w:textAlignment w:val="baseline"/>
            </w:pPr>
            <w:r w:rsidRPr="00EA1B63">
              <w:t>&gt;</w:t>
            </w:r>
            <w:r w:rsidR="00D409E4" w:rsidRPr="00EA1B63">
              <w:t xml:space="preserve"> </w:t>
            </w:r>
            <w:r w:rsidRPr="00EA1B63">
              <w:t>5000</w:t>
            </w:r>
            <w:r w:rsidR="00890EA7" w:rsidRPr="00EA1B63">
              <w:t xml:space="preserve"> </w:t>
            </w:r>
          </w:p>
          <w:p w14:paraId="36164832" w14:textId="43FF8828" w:rsidR="00EE470B" w:rsidRPr="00EA1B63" w:rsidRDefault="00EE470B" w:rsidP="00EA1B63">
            <w:pPr>
              <w:pStyle w:val="paragraph"/>
              <w:numPr>
                <w:ilvl w:val="0"/>
                <w:numId w:val="32"/>
              </w:numPr>
              <w:spacing w:before="0" w:beforeAutospacing="0" w:after="0" w:afterAutospacing="0"/>
              <w:jc w:val="both"/>
              <w:textAlignment w:val="baseline"/>
            </w:pPr>
            <w:r w:rsidRPr="00EA1B63">
              <w:t>Entre 5000 y 1000</w:t>
            </w:r>
          </w:p>
          <w:p w14:paraId="0FDC63C2" w14:textId="695A6DB8" w:rsidR="00EE470B" w:rsidRPr="00EA1B63" w:rsidRDefault="00EE470B" w:rsidP="00EA1B63">
            <w:pPr>
              <w:pStyle w:val="paragraph"/>
              <w:numPr>
                <w:ilvl w:val="0"/>
                <w:numId w:val="32"/>
              </w:numPr>
              <w:spacing w:before="0" w:beforeAutospacing="0" w:after="0" w:afterAutospacing="0"/>
              <w:jc w:val="both"/>
              <w:textAlignment w:val="baseline"/>
            </w:pPr>
            <w:r w:rsidRPr="00EA1B63">
              <w:t>Entre 10</w:t>
            </w:r>
            <w:r w:rsidR="00D409E4" w:rsidRPr="00EA1B63">
              <w:t> </w:t>
            </w:r>
            <w:r w:rsidRPr="00EA1B63">
              <w:t>000 y 20</w:t>
            </w:r>
            <w:r w:rsidR="00D409E4" w:rsidRPr="00EA1B63">
              <w:t> </w:t>
            </w:r>
            <w:r w:rsidRPr="00EA1B63">
              <w:t>000</w:t>
            </w:r>
          </w:p>
          <w:p w14:paraId="14EBC8CB" w14:textId="1F19B493" w:rsidR="00EE470B" w:rsidRPr="00EA1B63" w:rsidRDefault="00EE470B" w:rsidP="00EA1B63">
            <w:pPr>
              <w:pStyle w:val="paragraph"/>
              <w:numPr>
                <w:ilvl w:val="0"/>
                <w:numId w:val="32"/>
              </w:numPr>
              <w:spacing w:before="0" w:beforeAutospacing="0" w:after="0" w:afterAutospacing="0"/>
              <w:jc w:val="both"/>
              <w:textAlignment w:val="baseline"/>
            </w:pPr>
            <w:r w:rsidRPr="00EA1B63">
              <w:t>&lt; 20</w:t>
            </w:r>
            <w:r w:rsidR="00D409E4" w:rsidRPr="00EA1B63">
              <w:t> </w:t>
            </w:r>
            <w:r w:rsidRPr="00EA1B63">
              <w:t>000</w:t>
            </w:r>
          </w:p>
          <w:p w14:paraId="3482D9E1" w14:textId="77777777" w:rsidR="00EE470B" w:rsidRPr="00EA1B63" w:rsidRDefault="00EE470B" w:rsidP="00EA1B63">
            <w:pPr>
              <w:pStyle w:val="paragraph"/>
              <w:spacing w:before="0" w:beforeAutospacing="0" w:after="0" w:afterAutospacing="0"/>
              <w:jc w:val="both"/>
              <w:textAlignment w:val="baseline"/>
            </w:pPr>
          </w:p>
        </w:tc>
        <w:tc>
          <w:tcPr>
            <w:tcW w:w="2986" w:type="dxa"/>
          </w:tcPr>
          <w:p w14:paraId="540B2747" w14:textId="39BF72A3" w:rsidR="00EE470B" w:rsidRPr="00EA1B63" w:rsidRDefault="00EE470B" w:rsidP="00EA1B63">
            <w:pPr>
              <w:pStyle w:val="paragraph"/>
              <w:spacing w:before="0" w:beforeAutospacing="0" w:after="0" w:afterAutospacing="0"/>
              <w:jc w:val="center"/>
              <w:textAlignment w:val="baseline"/>
            </w:pPr>
            <w:r w:rsidRPr="00EA1B63">
              <w:t>Situación económica</w:t>
            </w:r>
          </w:p>
          <w:p w14:paraId="009DAD50" w14:textId="77777777" w:rsidR="00A92A98" w:rsidRPr="00EA1B63" w:rsidRDefault="00A92A98" w:rsidP="00EA1B63">
            <w:pPr>
              <w:pStyle w:val="paragraph"/>
              <w:spacing w:before="0" w:beforeAutospacing="0" w:after="0" w:afterAutospacing="0"/>
              <w:jc w:val="center"/>
              <w:textAlignment w:val="baseline"/>
            </w:pPr>
          </w:p>
          <w:p w14:paraId="3E080F2D" w14:textId="38312C71" w:rsidR="00A92A98" w:rsidRPr="00EA1B63" w:rsidRDefault="00A92A98" w:rsidP="00EA1B63">
            <w:pPr>
              <w:pStyle w:val="paragraph"/>
              <w:spacing w:before="0" w:beforeAutospacing="0" w:after="0" w:afterAutospacing="0"/>
              <w:jc w:val="center"/>
              <w:textAlignment w:val="baseline"/>
            </w:pPr>
            <w:r w:rsidRPr="00EA1B63">
              <w:t>22.8</w:t>
            </w:r>
            <w:r w:rsidR="00D409E4" w:rsidRPr="00EA1B63">
              <w:t xml:space="preserve"> </w:t>
            </w:r>
            <w:r w:rsidRPr="00EA1B63">
              <w:t>%</w:t>
            </w:r>
          </w:p>
          <w:p w14:paraId="262D3BE9" w14:textId="5182B800" w:rsidR="00A92A98" w:rsidRPr="00EA1B63" w:rsidRDefault="00A92A98" w:rsidP="00EA1B63">
            <w:pPr>
              <w:pStyle w:val="paragraph"/>
              <w:spacing w:before="0" w:beforeAutospacing="0" w:after="0" w:afterAutospacing="0"/>
              <w:jc w:val="center"/>
              <w:textAlignment w:val="baseline"/>
            </w:pPr>
            <w:r w:rsidRPr="00EA1B63">
              <w:t>39.6</w:t>
            </w:r>
            <w:r w:rsidR="00D409E4" w:rsidRPr="00EA1B63">
              <w:t xml:space="preserve"> </w:t>
            </w:r>
            <w:r w:rsidRPr="00EA1B63">
              <w:t>%</w:t>
            </w:r>
          </w:p>
          <w:p w14:paraId="705FCC8C" w14:textId="1ED9C6BF" w:rsidR="00A92A98" w:rsidRPr="00EA1B63" w:rsidRDefault="00A92A98" w:rsidP="00EA1B63">
            <w:pPr>
              <w:pStyle w:val="paragraph"/>
              <w:spacing w:before="0" w:beforeAutospacing="0" w:after="0" w:afterAutospacing="0"/>
              <w:jc w:val="center"/>
              <w:textAlignment w:val="baseline"/>
            </w:pPr>
            <w:r w:rsidRPr="00EA1B63">
              <w:t>26.7</w:t>
            </w:r>
            <w:r w:rsidR="00D409E4" w:rsidRPr="00EA1B63">
              <w:t xml:space="preserve"> </w:t>
            </w:r>
            <w:r w:rsidRPr="00EA1B63">
              <w:t>%</w:t>
            </w:r>
          </w:p>
          <w:p w14:paraId="1AED672E" w14:textId="23AA52B3" w:rsidR="00A92A98" w:rsidRPr="00EA1B63" w:rsidRDefault="00A92A98" w:rsidP="00EA1B63">
            <w:pPr>
              <w:pStyle w:val="paragraph"/>
              <w:spacing w:before="0" w:beforeAutospacing="0" w:after="0" w:afterAutospacing="0"/>
              <w:jc w:val="center"/>
              <w:textAlignment w:val="baseline"/>
            </w:pPr>
            <w:r w:rsidRPr="00EA1B63">
              <w:t>10.9</w:t>
            </w:r>
            <w:r w:rsidR="00D409E4" w:rsidRPr="00EA1B63">
              <w:t xml:space="preserve"> </w:t>
            </w:r>
            <w:r w:rsidRPr="00EA1B63">
              <w:t>%</w:t>
            </w:r>
          </w:p>
        </w:tc>
      </w:tr>
      <w:tr w:rsidR="00EE470B" w:rsidRPr="00EA1B63" w14:paraId="43E72DCE" w14:textId="77777777" w:rsidTr="00FA599C">
        <w:tc>
          <w:tcPr>
            <w:tcW w:w="5852" w:type="dxa"/>
          </w:tcPr>
          <w:p w14:paraId="1D94AA34" w14:textId="24869504" w:rsidR="00EE470B" w:rsidRPr="00EA1B63" w:rsidRDefault="00EE470B" w:rsidP="00EA1B63">
            <w:pPr>
              <w:pStyle w:val="paragraph"/>
              <w:numPr>
                <w:ilvl w:val="0"/>
                <w:numId w:val="28"/>
              </w:numPr>
              <w:spacing w:before="0" w:beforeAutospacing="0" w:after="0" w:afterAutospacing="0"/>
              <w:jc w:val="both"/>
              <w:textAlignment w:val="baseline"/>
            </w:pPr>
            <w:r w:rsidRPr="00EA1B63">
              <w:t>¿Trabajas actualmente?</w:t>
            </w:r>
          </w:p>
          <w:p w14:paraId="6B525E1C" w14:textId="6BE48168" w:rsidR="00EE470B" w:rsidRPr="00EA1B63" w:rsidRDefault="00D409E4" w:rsidP="00EA1B63">
            <w:pPr>
              <w:pStyle w:val="paragraph"/>
              <w:spacing w:before="0" w:beforeAutospacing="0" w:after="0" w:afterAutospacing="0"/>
              <w:jc w:val="both"/>
              <w:textAlignment w:val="baseline"/>
            </w:pPr>
            <w:r w:rsidRPr="00EA1B63">
              <w:t>Sí</w:t>
            </w:r>
          </w:p>
          <w:p w14:paraId="51F1547A" w14:textId="77777777" w:rsidR="00EE470B" w:rsidRPr="00EA1B63" w:rsidRDefault="00EE470B" w:rsidP="00EA1B63">
            <w:pPr>
              <w:pStyle w:val="paragraph"/>
              <w:spacing w:before="0" w:beforeAutospacing="0" w:after="0" w:afterAutospacing="0"/>
              <w:jc w:val="both"/>
              <w:textAlignment w:val="baseline"/>
            </w:pPr>
            <w:r w:rsidRPr="00EA1B63">
              <w:t>No</w:t>
            </w:r>
          </w:p>
        </w:tc>
        <w:tc>
          <w:tcPr>
            <w:tcW w:w="2986" w:type="dxa"/>
          </w:tcPr>
          <w:p w14:paraId="67EB0687" w14:textId="77777777" w:rsidR="00EE470B" w:rsidRPr="00EA1B63" w:rsidRDefault="00EE470B" w:rsidP="00EA1B63">
            <w:pPr>
              <w:pStyle w:val="paragraph"/>
              <w:spacing w:before="0" w:beforeAutospacing="0" w:after="0" w:afterAutospacing="0"/>
              <w:jc w:val="center"/>
              <w:textAlignment w:val="baseline"/>
            </w:pPr>
            <w:r w:rsidRPr="00EA1B63">
              <w:t>Situación económica</w:t>
            </w:r>
          </w:p>
          <w:p w14:paraId="0A4B9BE6" w14:textId="5833512D" w:rsidR="000E130D" w:rsidRPr="00EA1B63" w:rsidRDefault="000E130D" w:rsidP="00EA1B63">
            <w:pPr>
              <w:pStyle w:val="paragraph"/>
              <w:spacing w:before="0" w:beforeAutospacing="0" w:after="0" w:afterAutospacing="0"/>
              <w:jc w:val="center"/>
              <w:textAlignment w:val="baseline"/>
            </w:pPr>
            <w:r w:rsidRPr="00EA1B63">
              <w:t>35.6</w:t>
            </w:r>
            <w:r w:rsidR="00D409E4" w:rsidRPr="00EA1B63">
              <w:t xml:space="preserve"> </w:t>
            </w:r>
            <w:r w:rsidRPr="00EA1B63">
              <w:t>%</w:t>
            </w:r>
          </w:p>
          <w:p w14:paraId="3242B359" w14:textId="43BE155F" w:rsidR="000E130D" w:rsidRPr="00EA1B63" w:rsidRDefault="000E130D" w:rsidP="00EA1B63">
            <w:pPr>
              <w:pStyle w:val="paragraph"/>
              <w:spacing w:before="0" w:beforeAutospacing="0" w:after="0" w:afterAutospacing="0"/>
              <w:jc w:val="center"/>
              <w:textAlignment w:val="baseline"/>
            </w:pPr>
            <w:r w:rsidRPr="00EA1B63">
              <w:t>64.4</w:t>
            </w:r>
            <w:r w:rsidR="00D409E4" w:rsidRPr="00EA1B63">
              <w:t xml:space="preserve"> </w:t>
            </w:r>
            <w:r w:rsidRPr="00EA1B63">
              <w:t>%</w:t>
            </w:r>
          </w:p>
        </w:tc>
      </w:tr>
      <w:tr w:rsidR="00EE470B" w:rsidRPr="00EA1B63" w14:paraId="58E7AD6F" w14:textId="77777777" w:rsidTr="00FA599C">
        <w:tc>
          <w:tcPr>
            <w:tcW w:w="5852" w:type="dxa"/>
          </w:tcPr>
          <w:p w14:paraId="16D514D3" w14:textId="77777777" w:rsidR="00EE470B" w:rsidRPr="00EA1B63" w:rsidRDefault="00EE470B" w:rsidP="00EA1B63">
            <w:pPr>
              <w:pStyle w:val="paragraph"/>
              <w:numPr>
                <w:ilvl w:val="0"/>
                <w:numId w:val="28"/>
              </w:numPr>
              <w:spacing w:before="0" w:beforeAutospacing="0" w:after="0" w:afterAutospacing="0"/>
              <w:jc w:val="both"/>
              <w:textAlignment w:val="baseline"/>
            </w:pPr>
            <w:r w:rsidRPr="00EA1B63">
              <w:t>¿Tienes beca?</w:t>
            </w:r>
          </w:p>
          <w:p w14:paraId="078CA617" w14:textId="7C56FB7F" w:rsidR="00EE470B" w:rsidRPr="00EA1B63" w:rsidRDefault="00D409E4" w:rsidP="00EA1B63">
            <w:pPr>
              <w:pStyle w:val="paragraph"/>
              <w:spacing w:before="0" w:beforeAutospacing="0" w:after="0" w:afterAutospacing="0"/>
              <w:jc w:val="both"/>
              <w:textAlignment w:val="baseline"/>
            </w:pPr>
            <w:r w:rsidRPr="00EA1B63">
              <w:t>Sí</w:t>
            </w:r>
          </w:p>
          <w:p w14:paraId="39CC861D" w14:textId="77777777" w:rsidR="00EE470B" w:rsidRPr="00EA1B63" w:rsidRDefault="00EE470B" w:rsidP="00EA1B63">
            <w:pPr>
              <w:pStyle w:val="paragraph"/>
              <w:spacing w:before="0" w:beforeAutospacing="0" w:after="0" w:afterAutospacing="0"/>
              <w:jc w:val="both"/>
              <w:textAlignment w:val="baseline"/>
            </w:pPr>
            <w:r w:rsidRPr="00EA1B63">
              <w:t>No</w:t>
            </w:r>
          </w:p>
        </w:tc>
        <w:tc>
          <w:tcPr>
            <w:tcW w:w="2986" w:type="dxa"/>
          </w:tcPr>
          <w:p w14:paraId="5DD96AF9" w14:textId="77777777" w:rsidR="00EE470B" w:rsidRPr="00EA1B63" w:rsidRDefault="00EE470B" w:rsidP="00EA1B63">
            <w:pPr>
              <w:pStyle w:val="paragraph"/>
              <w:spacing w:before="0" w:beforeAutospacing="0" w:after="0" w:afterAutospacing="0"/>
              <w:jc w:val="center"/>
              <w:textAlignment w:val="baseline"/>
            </w:pPr>
            <w:r w:rsidRPr="00EA1B63">
              <w:t>Situación económica</w:t>
            </w:r>
          </w:p>
          <w:p w14:paraId="71C5C9D0" w14:textId="2FFB291B" w:rsidR="000E130D" w:rsidRPr="00EA1B63" w:rsidRDefault="000E130D" w:rsidP="00EA1B63">
            <w:pPr>
              <w:pStyle w:val="paragraph"/>
              <w:spacing w:before="0" w:beforeAutospacing="0" w:after="0" w:afterAutospacing="0"/>
              <w:jc w:val="center"/>
              <w:textAlignment w:val="baseline"/>
            </w:pPr>
            <w:r w:rsidRPr="00EA1B63">
              <w:t>50</w:t>
            </w:r>
            <w:r w:rsidR="00D409E4" w:rsidRPr="00EA1B63">
              <w:t xml:space="preserve"> </w:t>
            </w:r>
            <w:r w:rsidRPr="00EA1B63">
              <w:t>%</w:t>
            </w:r>
          </w:p>
          <w:p w14:paraId="7641E47E" w14:textId="5164AEEC" w:rsidR="000E130D" w:rsidRPr="00EA1B63" w:rsidRDefault="000E130D" w:rsidP="00EA1B63">
            <w:pPr>
              <w:pStyle w:val="paragraph"/>
              <w:spacing w:before="0" w:beforeAutospacing="0" w:after="0" w:afterAutospacing="0"/>
              <w:jc w:val="center"/>
              <w:textAlignment w:val="baseline"/>
            </w:pPr>
            <w:r w:rsidRPr="00EA1B63">
              <w:t>50</w:t>
            </w:r>
            <w:r w:rsidR="00D409E4" w:rsidRPr="00EA1B63">
              <w:t xml:space="preserve"> </w:t>
            </w:r>
            <w:r w:rsidRPr="00EA1B63">
              <w:t>%</w:t>
            </w:r>
          </w:p>
        </w:tc>
      </w:tr>
    </w:tbl>
    <w:p w14:paraId="2540CAB0" w14:textId="1E9783D4" w:rsidR="00EE470B" w:rsidRPr="00EA1B63" w:rsidRDefault="00EE470B" w:rsidP="00EE470B">
      <w:pPr>
        <w:pStyle w:val="paragraph"/>
        <w:spacing w:before="0" w:beforeAutospacing="0" w:after="0" w:afterAutospacing="0"/>
        <w:jc w:val="center"/>
        <w:textAlignment w:val="baseline"/>
      </w:pPr>
      <w:r w:rsidRPr="00EA1B63">
        <w:t>Fuente: Elaboración propia</w:t>
      </w:r>
    </w:p>
    <w:p w14:paraId="4DCDC2BC" w14:textId="1687C5A4" w:rsidR="00A8321D" w:rsidRPr="00DE260B" w:rsidRDefault="00AE0C56" w:rsidP="00B018C1">
      <w:pPr>
        <w:pStyle w:val="paragraph"/>
        <w:spacing w:before="0" w:beforeAutospacing="0" w:after="160" w:afterAutospacing="0" w:line="360" w:lineRule="auto"/>
        <w:ind w:firstLine="709"/>
        <w:jc w:val="both"/>
        <w:textAlignment w:val="baseline"/>
        <w:rPr>
          <w:noProof/>
        </w:rPr>
      </w:pPr>
      <w:r w:rsidRPr="00DE260B">
        <w:rPr>
          <w:noProof/>
        </w:rPr>
        <w:t xml:space="preserve">En relación </w:t>
      </w:r>
      <w:r w:rsidR="00D409E4">
        <w:rPr>
          <w:noProof/>
        </w:rPr>
        <w:t>con el</w:t>
      </w:r>
      <w:r w:rsidRPr="00DE260B">
        <w:rPr>
          <w:noProof/>
        </w:rPr>
        <w:t xml:space="preserve"> contexto económico, se encontró que la</w:t>
      </w:r>
      <w:r w:rsidR="00A92A98">
        <w:rPr>
          <w:noProof/>
        </w:rPr>
        <w:t>s</w:t>
      </w:r>
      <w:r w:rsidRPr="00DE260B">
        <w:rPr>
          <w:noProof/>
        </w:rPr>
        <w:t xml:space="preserve"> familia</w:t>
      </w:r>
      <w:r w:rsidR="00A92A98">
        <w:rPr>
          <w:noProof/>
        </w:rPr>
        <w:t>s</w:t>
      </w:r>
      <w:r w:rsidRPr="00DE260B">
        <w:rPr>
          <w:noProof/>
        </w:rPr>
        <w:t xml:space="preserve"> de 22.8</w:t>
      </w:r>
      <w:r w:rsidR="00D409E4">
        <w:rPr>
          <w:noProof/>
        </w:rPr>
        <w:t> </w:t>
      </w:r>
      <w:r w:rsidRPr="00DE260B">
        <w:rPr>
          <w:noProof/>
        </w:rPr>
        <w:t>% de los estudiantes de la muestra tiene</w:t>
      </w:r>
      <w:r w:rsidR="00E15076">
        <w:rPr>
          <w:noProof/>
        </w:rPr>
        <w:t>n</w:t>
      </w:r>
      <w:r w:rsidRPr="00DE260B">
        <w:rPr>
          <w:noProof/>
        </w:rPr>
        <w:t xml:space="preserve"> un ingreso mensua</w:t>
      </w:r>
      <w:r w:rsidR="000E130D">
        <w:rPr>
          <w:noProof/>
        </w:rPr>
        <w:t>l en extremo bajo (5000 pesos)</w:t>
      </w:r>
      <w:r w:rsidR="002370F2">
        <w:rPr>
          <w:noProof/>
        </w:rPr>
        <w:t xml:space="preserve">, mientras que </w:t>
      </w:r>
      <w:r w:rsidRPr="00DE260B">
        <w:rPr>
          <w:noProof/>
        </w:rPr>
        <w:t>39.6</w:t>
      </w:r>
      <w:r w:rsidR="002370F2">
        <w:rPr>
          <w:noProof/>
        </w:rPr>
        <w:t> </w:t>
      </w:r>
      <w:r w:rsidRPr="00DE260B">
        <w:rPr>
          <w:noProof/>
        </w:rPr>
        <w:t>% de las familias tiene un</w:t>
      </w:r>
      <w:r w:rsidR="002370F2">
        <w:rPr>
          <w:noProof/>
        </w:rPr>
        <w:t xml:space="preserve"> </w:t>
      </w:r>
      <w:r w:rsidRPr="00DE260B">
        <w:rPr>
          <w:noProof/>
        </w:rPr>
        <w:t xml:space="preserve">ingreso </w:t>
      </w:r>
      <w:r w:rsidR="002370F2">
        <w:rPr>
          <w:noProof/>
        </w:rPr>
        <w:t xml:space="preserve">que oscila </w:t>
      </w:r>
      <w:r w:rsidRPr="00DE260B">
        <w:rPr>
          <w:noProof/>
        </w:rPr>
        <w:t xml:space="preserve">entre </w:t>
      </w:r>
      <w:r w:rsidR="002370F2">
        <w:rPr>
          <w:noProof/>
        </w:rPr>
        <w:t xml:space="preserve">los </w:t>
      </w:r>
      <w:r w:rsidRPr="00DE260B">
        <w:rPr>
          <w:noProof/>
        </w:rPr>
        <w:t xml:space="preserve">5000 y </w:t>
      </w:r>
      <w:r w:rsidR="002370F2">
        <w:rPr>
          <w:noProof/>
        </w:rPr>
        <w:t xml:space="preserve">los </w:t>
      </w:r>
      <w:r w:rsidRPr="00DE260B">
        <w:rPr>
          <w:noProof/>
        </w:rPr>
        <w:t>10</w:t>
      </w:r>
      <w:r w:rsidR="002370F2">
        <w:rPr>
          <w:noProof/>
        </w:rPr>
        <w:t> </w:t>
      </w:r>
      <w:r w:rsidRPr="00DE260B">
        <w:rPr>
          <w:noProof/>
        </w:rPr>
        <w:t>000 pesos mensual</w:t>
      </w:r>
      <w:r w:rsidR="00E56F92">
        <w:rPr>
          <w:noProof/>
        </w:rPr>
        <w:t>es</w:t>
      </w:r>
      <w:r w:rsidRPr="00DE260B">
        <w:rPr>
          <w:noProof/>
        </w:rPr>
        <w:t xml:space="preserve">, </w:t>
      </w:r>
      <w:r w:rsidR="002370F2">
        <w:rPr>
          <w:noProof/>
        </w:rPr>
        <w:t xml:space="preserve">cifra que </w:t>
      </w:r>
      <w:r w:rsidRPr="00DE260B">
        <w:rPr>
          <w:noProof/>
        </w:rPr>
        <w:t xml:space="preserve">sigue siendo </w:t>
      </w:r>
      <w:r w:rsidR="00E15076">
        <w:rPr>
          <w:noProof/>
        </w:rPr>
        <w:t>precaria</w:t>
      </w:r>
      <w:r w:rsidRPr="00DE260B">
        <w:rPr>
          <w:noProof/>
        </w:rPr>
        <w:t xml:space="preserve"> </w:t>
      </w:r>
      <w:r w:rsidR="002370F2">
        <w:rPr>
          <w:noProof/>
        </w:rPr>
        <w:t xml:space="preserve">en comprarción con todos los gastos que </w:t>
      </w:r>
      <w:r w:rsidR="00E15076">
        <w:rPr>
          <w:noProof/>
        </w:rPr>
        <w:t xml:space="preserve">se </w:t>
      </w:r>
      <w:r w:rsidR="002370F2">
        <w:rPr>
          <w:noProof/>
        </w:rPr>
        <w:t>deben asumir</w:t>
      </w:r>
      <w:r w:rsidRPr="00DE260B">
        <w:rPr>
          <w:noProof/>
        </w:rPr>
        <w:t xml:space="preserve">. </w:t>
      </w:r>
      <w:r w:rsidR="002370F2">
        <w:rPr>
          <w:noProof/>
        </w:rPr>
        <w:t xml:space="preserve">Por otra parte, </w:t>
      </w:r>
      <w:r w:rsidRPr="00DE260B">
        <w:rPr>
          <w:noProof/>
        </w:rPr>
        <w:t>26.7</w:t>
      </w:r>
      <w:r w:rsidR="002370F2">
        <w:rPr>
          <w:noProof/>
        </w:rPr>
        <w:t xml:space="preserve"> </w:t>
      </w:r>
      <w:r w:rsidRPr="00DE260B">
        <w:rPr>
          <w:noProof/>
        </w:rPr>
        <w:t xml:space="preserve">% tiene un ingreso familiar </w:t>
      </w:r>
      <w:r w:rsidR="002370F2">
        <w:rPr>
          <w:noProof/>
        </w:rPr>
        <w:t>que va desde los</w:t>
      </w:r>
      <w:r w:rsidRPr="00DE260B">
        <w:rPr>
          <w:noProof/>
        </w:rPr>
        <w:t xml:space="preserve"> 10</w:t>
      </w:r>
      <w:r w:rsidR="002370F2">
        <w:rPr>
          <w:noProof/>
        </w:rPr>
        <w:t> 000 a los</w:t>
      </w:r>
      <w:r w:rsidRPr="00DE260B">
        <w:rPr>
          <w:noProof/>
        </w:rPr>
        <w:t xml:space="preserve"> 20</w:t>
      </w:r>
      <w:r w:rsidR="002370F2">
        <w:rPr>
          <w:noProof/>
        </w:rPr>
        <w:t> </w:t>
      </w:r>
      <w:r w:rsidRPr="00DE260B">
        <w:rPr>
          <w:noProof/>
        </w:rPr>
        <w:t xml:space="preserve">000 pesos </w:t>
      </w:r>
      <w:r w:rsidR="002370F2">
        <w:rPr>
          <w:noProof/>
        </w:rPr>
        <w:t xml:space="preserve">(lo cual representa </w:t>
      </w:r>
      <w:r w:rsidR="0072759C">
        <w:rPr>
          <w:noProof/>
        </w:rPr>
        <w:t>un sueldo regular</w:t>
      </w:r>
      <w:r w:rsidR="002370F2">
        <w:rPr>
          <w:noProof/>
        </w:rPr>
        <w:t>) y so</w:t>
      </w:r>
      <w:r w:rsidRPr="00DE260B">
        <w:rPr>
          <w:noProof/>
        </w:rPr>
        <w:t>lo 10.9</w:t>
      </w:r>
      <w:r w:rsidR="002370F2">
        <w:rPr>
          <w:noProof/>
        </w:rPr>
        <w:t> </w:t>
      </w:r>
      <w:r w:rsidRPr="00DE260B">
        <w:rPr>
          <w:noProof/>
        </w:rPr>
        <w:t xml:space="preserve">% tiene un ingreso mensual </w:t>
      </w:r>
      <w:r w:rsidR="00A1196C">
        <w:rPr>
          <w:noProof/>
        </w:rPr>
        <w:t xml:space="preserve">superior </w:t>
      </w:r>
      <w:r w:rsidRPr="00DE260B">
        <w:rPr>
          <w:noProof/>
        </w:rPr>
        <w:t xml:space="preserve">a </w:t>
      </w:r>
      <w:r w:rsidR="00A1196C">
        <w:rPr>
          <w:noProof/>
        </w:rPr>
        <w:t xml:space="preserve">los </w:t>
      </w:r>
      <w:r w:rsidRPr="00DE260B">
        <w:rPr>
          <w:noProof/>
        </w:rPr>
        <w:t>20</w:t>
      </w:r>
      <w:r w:rsidR="002370F2">
        <w:rPr>
          <w:noProof/>
        </w:rPr>
        <w:t> </w:t>
      </w:r>
      <w:r w:rsidRPr="00DE260B">
        <w:rPr>
          <w:noProof/>
        </w:rPr>
        <w:t>000 pesos.</w:t>
      </w:r>
      <w:r w:rsidR="00A1196C">
        <w:rPr>
          <w:noProof/>
        </w:rPr>
        <w:t xml:space="preserve"> </w:t>
      </w:r>
    </w:p>
    <w:p w14:paraId="28BCA222" w14:textId="2B0454F7" w:rsidR="002E74CF" w:rsidRDefault="00AE0C56" w:rsidP="00B018C1">
      <w:pPr>
        <w:pStyle w:val="paragraph"/>
        <w:spacing w:before="0" w:beforeAutospacing="0" w:after="160" w:afterAutospacing="0" w:line="360" w:lineRule="auto"/>
        <w:ind w:firstLine="709"/>
        <w:jc w:val="both"/>
        <w:textAlignment w:val="baseline"/>
        <w:rPr>
          <w:noProof/>
        </w:rPr>
      </w:pPr>
      <w:r w:rsidRPr="00DE260B">
        <w:rPr>
          <w:noProof/>
        </w:rPr>
        <w:t>Se encontró</w:t>
      </w:r>
      <w:r w:rsidR="002370F2">
        <w:rPr>
          <w:noProof/>
        </w:rPr>
        <w:t>, asimismo,</w:t>
      </w:r>
      <w:r w:rsidRPr="00DE260B">
        <w:rPr>
          <w:noProof/>
        </w:rPr>
        <w:t xml:space="preserve"> que 35.</w:t>
      </w:r>
      <w:r w:rsidR="00DE260B" w:rsidRPr="00DE260B">
        <w:rPr>
          <w:noProof/>
        </w:rPr>
        <w:t>6</w:t>
      </w:r>
      <w:r w:rsidR="00A1196C">
        <w:rPr>
          <w:noProof/>
        </w:rPr>
        <w:t xml:space="preserve"> </w:t>
      </w:r>
      <w:r w:rsidR="00DE260B" w:rsidRPr="00DE260B">
        <w:rPr>
          <w:noProof/>
        </w:rPr>
        <w:t xml:space="preserve">% de los estudiantes de la muestra trabaja, </w:t>
      </w:r>
      <w:r w:rsidR="00A1196C">
        <w:rPr>
          <w:noProof/>
        </w:rPr>
        <w:t xml:space="preserve">los cuales, además, se ubican en familias que </w:t>
      </w:r>
      <w:r w:rsidR="00DE260B" w:rsidRPr="00DE260B">
        <w:rPr>
          <w:noProof/>
        </w:rPr>
        <w:t>tienen un ingreso meno</w:t>
      </w:r>
      <w:r w:rsidR="00A6032C">
        <w:rPr>
          <w:noProof/>
        </w:rPr>
        <w:t>r</w:t>
      </w:r>
      <w:r w:rsidR="00DE260B" w:rsidRPr="00DE260B">
        <w:rPr>
          <w:noProof/>
        </w:rPr>
        <w:t xml:space="preserve"> a</w:t>
      </w:r>
      <w:r w:rsidR="00890EA7">
        <w:rPr>
          <w:noProof/>
        </w:rPr>
        <w:t xml:space="preserve"> </w:t>
      </w:r>
      <w:r w:rsidR="002A0E04">
        <w:rPr>
          <w:noProof/>
        </w:rPr>
        <w:t>10</w:t>
      </w:r>
      <w:r w:rsidR="00A1196C">
        <w:rPr>
          <w:noProof/>
        </w:rPr>
        <w:t> </w:t>
      </w:r>
      <w:r w:rsidR="00DE260B" w:rsidRPr="00DE260B">
        <w:rPr>
          <w:noProof/>
        </w:rPr>
        <w:t xml:space="preserve">000 pesos. También se </w:t>
      </w:r>
      <w:r w:rsidR="00E15076">
        <w:rPr>
          <w:noProof/>
        </w:rPr>
        <w:t>halló</w:t>
      </w:r>
      <w:r w:rsidR="00DE260B" w:rsidRPr="00DE260B">
        <w:rPr>
          <w:noProof/>
        </w:rPr>
        <w:t xml:space="preserve"> que este porcentaje de estudiantes corresponde a quienes tienen un promedio menor a 6 y adeudan materias.</w:t>
      </w:r>
      <w:r w:rsidR="00890EA7">
        <w:rPr>
          <w:noProof/>
        </w:rPr>
        <w:t xml:space="preserve"> </w:t>
      </w:r>
    </w:p>
    <w:p w14:paraId="4C205656" w14:textId="72CD8DD5" w:rsidR="006E065D" w:rsidRDefault="00A6032C" w:rsidP="002E74CF">
      <w:pPr>
        <w:pStyle w:val="paragraph"/>
        <w:spacing w:before="0" w:beforeAutospacing="0" w:after="160" w:afterAutospacing="0" w:line="360" w:lineRule="auto"/>
        <w:ind w:firstLine="709"/>
        <w:jc w:val="both"/>
        <w:textAlignment w:val="baseline"/>
      </w:pPr>
      <w:r>
        <w:rPr>
          <w:noProof/>
        </w:rPr>
        <w:t>En las figuras 1 y 2 se muestran las gráficas que corresponden tant</w:t>
      </w:r>
      <w:r w:rsidR="00B674FD">
        <w:rPr>
          <w:noProof/>
        </w:rPr>
        <w:t xml:space="preserve">o al ingreso mensual </w:t>
      </w:r>
      <w:r w:rsidR="00E15076">
        <w:rPr>
          <w:noProof/>
        </w:rPr>
        <w:t xml:space="preserve">de las familias </w:t>
      </w:r>
      <w:r w:rsidR="00B674FD">
        <w:rPr>
          <w:noProof/>
        </w:rPr>
        <w:t xml:space="preserve">como a </w:t>
      </w:r>
      <w:r w:rsidR="00E15076">
        <w:rPr>
          <w:noProof/>
        </w:rPr>
        <w:t xml:space="preserve">la cantidad de </w:t>
      </w:r>
      <w:r w:rsidR="00D2217F">
        <w:rPr>
          <w:noProof/>
        </w:rPr>
        <w:t>estud</w:t>
      </w:r>
      <w:r>
        <w:rPr>
          <w:noProof/>
        </w:rPr>
        <w:t>iante</w:t>
      </w:r>
      <w:r w:rsidR="00E15076">
        <w:rPr>
          <w:noProof/>
        </w:rPr>
        <w:t>s que debe trabajar</w:t>
      </w:r>
      <w:r>
        <w:rPr>
          <w:noProof/>
        </w:rPr>
        <w:t>.</w:t>
      </w:r>
      <w:r w:rsidR="002E74CF">
        <w:rPr>
          <w:noProof/>
        </w:rPr>
        <w:t xml:space="preserve"> </w:t>
      </w:r>
      <w:r w:rsidR="006E065D">
        <w:t>Esto es preocupante</w:t>
      </w:r>
      <w:r w:rsidR="002E74CF">
        <w:t>,</w:t>
      </w:r>
      <w:r w:rsidR="006E065D">
        <w:t xml:space="preserve"> pues si se </w:t>
      </w:r>
      <w:r w:rsidR="002E74CF">
        <w:t>suman</w:t>
      </w:r>
      <w:r w:rsidR="006E065D">
        <w:t xml:space="preserve"> los dos primeros porcentajes </w:t>
      </w:r>
      <w:r w:rsidR="002E74CF">
        <w:t xml:space="preserve">se puede afirmar que </w:t>
      </w:r>
      <w:r w:rsidR="002A0E04">
        <w:t>62.4</w:t>
      </w:r>
      <w:r w:rsidR="002E74CF">
        <w:t xml:space="preserve"> </w:t>
      </w:r>
      <w:r w:rsidR="002A0E04">
        <w:t>% de</w:t>
      </w:r>
      <w:r w:rsidR="002E74CF">
        <w:t xml:space="preserve"> las familias de los alumnos </w:t>
      </w:r>
      <w:r w:rsidR="002A0E04">
        <w:t>recibe ingresos</w:t>
      </w:r>
      <w:r w:rsidR="006E065D">
        <w:t xml:space="preserve"> </w:t>
      </w:r>
      <w:r w:rsidR="002E74CF">
        <w:t xml:space="preserve">menores a los </w:t>
      </w:r>
      <w:r w:rsidR="006E065D">
        <w:t>10</w:t>
      </w:r>
      <w:r w:rsidR="002E74CF">
        <w:t> </w:t>
      </w:r>
      <w:r w:rsidR="006E065D">
        <w:t>000</w:t>
      </w:r>
      <w:r w:rsidR="002E74CF">
        <w:t xml:space="preserve"> pesos, lo cual resulta insuficiente si se consideran </w:t>
      </w:r>
      <w:r w:rsidR="006E065D">
        <w:t xml:space="preserve">gastos tales como </w:t>
      </w:r>
      <w:r w:rsidR="002A0E04">
        <w:t xml:space="preserve">una computadora </w:t>
      </w:r>
      <w:r w:rsidR="002E74CF">
        <w:t xml:space="preserve">(valor aproximado: </w:t>
      </w:r>
      <w:r w:rsidR="002A0E04">
        <w:t>5</w:t>
      </w:r>
      <w:r w:rsidR="006E065D">
        <w:t>000</w:t>
      </w:r>
      <w:r w:rsidR="002E74CF">
        <w:t>),</w:t>
      </w:r>
      <w:r w:rsidR="006E065D">
        <w:t xml:space="preserve"> componentes electrónicos </w:t>
      </w:r>
      <w:r w:rsidR="002E74CF">
        <w:t xml:space="preserve">(p. ej., </w:t>
      </w:r>
      <w:r w:rsidR="006E065D">
        <w:t xml:space="preserve">FPGA </w:t>
      </w:r>
      <w:r w:rsidR="002E74CF">
        <w:t>—</w:t>
      </w:r>
      <w:r w:rsidR="006E065D">
        <w:t>Field Programable Gate Array</w:t>
      </w:r>
      <w:r w:rsidR="002E74CF">
        <w:t xml:space="preserve">—, </w:t>
      </w:r>
      <w:r w:rsidR="006E065D">
        <w:t>el más económico cuesta</w:t>
      </w:r>
      <w:r w:rsidR="002E74CF">
        <w:t xml:space="preserve"> </w:t>
      </w:r>
      <w:r w:rsidR="006E065D">
        <w:t>600</w:t>
      </w:r>
      <w:r w:rsidR="002E74CF">
        <w:t>)</w:t>
      </w:r>
      <w:r w:rsidR="006E065D">
        <w:t xml:space="preserve">, circuitos integrados </w:t>
      </w:r>
      <w:r w:rsidR="002E74CF">
        <w:t>(</w:t>
      </w:r>
      <w:r w:rsidR="006E065D">
        <w:t>valor medio</w:t>
      </w:r>
      <w:r w:rsidR="002E74CF">
        <w:t>:</w:t>
      </w:r>
      <w:r w:rsidR="006E065D">
        <w:t xml:space="preserve"> 25</w:t>
      </w:r>
      <w:r w:rsidR="002E74CF">
        <w:t>)</w:t>
      </w:r>
      <w:r w:rsidR="006E065D">
        <w:t xml:space="preserve"> </w:t>
      </w:r>
      <w:r w:rsidR="009A3A1A">
        <w:t xml:space="preserve">y </w:t>
      </w:r>
      <w:r w:rsidR="006E065D" w:rsidRPr="002E74CF">
        <w:rPr>
          <w:i/>
        </w:rPr>
        <w:t>protoboard</w:t>
      </w:r>
      <w:r w:rsidR="006E065D">
        <w:t xml:space="preserve"> </w:t>
      </w:r>
      <w:r w:rsidR="002E74CF">
        <w:t>(</w:t>
      </w:r>
      <w:r w:rsidR="006E065D">
        <w:t>precio</w:t>
      </w:r>
      <w:r w:rsidR="002E74CF">
        <w:t>:</w:t>
      </w:r>
      <w:r w:rsidR="006E065D">
        <w:t xml:space="preserve"> 100</w:t>
      </w:r>
      <w:r w:rsidR="002E74CF">
        <w:t>)</w:t>
      </w:r>
      <w:r w:rsidR="009A3A1A">
        <w:t xml:space="preserve">. Todo lo anterior sin tomar en cuenta </w:t>
      </w:r>
      <w:r w:rsidR="00E15076">
        <w:t>otros</w:t>
      </w:r>
      <w:r w:rsidR="006E065D">
        <w:t xml:space="preserve"> gastos básicos </w:t>
      </w:r>
      <w:r w:rsidR="00E15076">
        <w:t xml:space="preserve">como </w:t>
      </w:r>
      <w:r w:rsidR="006E065D">
        <w:t>luz, agua, comida, internet, transporte</w:t>
      </w:r>
      <w:r w:rsidR="00E15076">
        <w:t>, etc</w:t>
      </w:r>
      <w:r w:rsidR="006E065D">
        <w:t>.</w:t>
      </w:r>
    </w:p>
    <w:p w14:paraId="1AEB817B" w14:textId="77777777" w:rsidR="00EA1B63" w:rsidRDefault="00EA1B63" w:rsidP="009A3A1A">
      <w:pPr>
        <w:pStyle w:val="paragraph"/>
        <w:jc w:val="center"/>
        <w:textAlignment w:val="baseline"/>
        <w:rPr>
          <w:b/>
          <w:noProof/>
          <w:sz w:val="22"/>
        </w:rPr>
      </w:pPr>
    </w:p>
    <w:p w14:paraId="557F4EF6" w14:textId="77777777" w:rsidR="00EA1B63" w:rsidRDefault="00EA1B63" w:rsidP="009A3A1A">
      <w:pPr>
        <w:pStyle w:val="paragraph"/>
        <w:jc w:val="center"/>
        <w:textAlignment w:val="baseline"/>
        <w:rPr>
          <w:b/>
          <w:noProof/>
          <w:sz w:val="22"/>
        </w:rPr>
      </w:pPr>
    </w:p>
    <w:p w14:paraId="0F9CF863" w14:textId="57D3054D" w:rsidR="00E56F92" w:rsidRPr="009A3A1A" w:rsidRDefault="00E56F92" w:rsidP="009A3A1A">
      <w:pPr>
        <w:pStyle w:val="paragraph"/>
        <w:jc w:val="center"/>
        <w:textAlignment w:val="baseline"/>
        <w:rPr>
          <w:noProof/>
          <w:sz w:val="22"/>
        </w:rPr>
      </w:pPr>
      <w:r w:rsidRPr="009A3A1A">
        <w:rPr>
          <w:b/>
          <w:noProof/>
          <w:sz w:val="22"/>
        </w:rPr>
        <w:lastRenderedPageBreak/>
        <w:t>Figura 1</w:t>
      </w:r>
      <w:r w:rsidRPr="009A3A1A">
        <w:rPr>
          <w:noProof/>
          <w:sz w:val="22"/>
        </w:rPr>
        <w:t>. Gráfica de ingreso mensual familiar</w:t>
      </w:r>
    </w:p>
    <w:p w14:paraId="39384D4D" w14:textId="77777777" w:rsidR="00A6032C" w:rsidRDefault="003E525E" w:rsidP="00A6032C">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1B5491FC" wp14:editId="16712CB8">
            <wp:extent cx="3373944" cy="160451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329" cy="1623243"/>
                    </a:xfrm>
                    <a:prstGeom prst="rect">
                      <a:avLst/>
                    </a:prstGeom>
                  </pic:spPr>
                </pic:pic>
              </a:graphicData>
            </a:graphic>
          </wp:inline>
        </w:drawing>
      </w:r>
    </w:p>
    <w:p w14:paraId="3FFA43B6" w14:textId="253B40CC" w:rsidR="00E56F92" w:rsidRPr="009A3A1A" w:rsidRDefault="00E56F92" w:rsidP="00E56F92">
      <w:pPr>
        <w:pStyle w:val="paragraph"/>
        <w:jc w:val="center"/>
        <w:textAlignment w:val="baseline"/>
        <w:rPr>
          <w:noProof/>
          <w:sz w:val="22"/>
        </w:rPr>
      </w:pPr>
      <w:r w:rsidRPr="009A3A1A">
        <w:rPr>
          <w:noProof/>
          <w:sz w:val="22"/>
        </w:rPr>
        <w:t xml:space="preserve">Fuente: </w:t>
      </w:r>
      <w:r w:rsidR="009A3A1A" w:rsidRPr="009A3A1A">
        <w:rPr>
          <w:noProof/>
          <w:sz w:val="22"/>
        </w:rPr>
        <w:t xml:space="preserve">Elaboración </w:t>
      </w:r>
      <w:r w:rsidRPr="009A3A1A">
        <w:rPr>
          <w:noProof/>
          <w:sz w:val="22"/>
        </w:rPr>
        <w:t>propia</w:t>
      </w:r>
      <w:r w:rsidR="009A3A1A">
        <w:rPr>
          <w:noProof/>
          <w:sz w:val="22"/>
        </w:rPr>
        <w:t xml:space="preserve"> </w:t>
      </w:r>
    </w:p>
    <w:p w14:paraId="7F04748E" w14:textId="641BD985" w:rsidR="00D14D49" w:rsidRDefault="009A3A1A" w:rsidP="009A3A1A">
      <w:pPr>
        <w:spacing w:after="0" w:line="360" w:lineRule="auto"/>
        <w:ind w:firstLine="708"/>
      </w:pPr>
      <w:r>
        <w:t>Por otra parte, se puede indicar que l</w:t>
      </w:r>
      <w:r w:rsidR="00D14D49">
        <w:t xml:space="preserve">a mayor parte </w:t>
      </w:r>
      <w:r w:rsidR="00712E67">
        <w:t xml:space="preserve">de la muestra </w:t>
      </w:r>
      <w:r w:rsidR="00D14D49">
        <w:t xml:space="preserve">no trabaja, </w:t>
      </w:r>
      <w:r w:rsidR="00712E67">
        <w:t xml:space="preserve">lo que tiene </w:t>
      </w:r>
      <w:r>
        <w:t>un elemento</w:t>
      </w:r>
      <w:r w:rsidR="00D14D49">
        <w:t xml:space="preserve"> positivo</w:t>
      </w:r>
      <w:r>
        <w:t>,</w:t>
      </w:r>
      <w:r w:rsidR="00D14D49">
        <w:t xml:space="preserve"> pues los estudiantes tienen más tiempo disponible para enfocarse en sus tr</w:t>
      </w:r>
      <w:r w:rsidR="00712E67">
        <w:t>abajos escolares, proyectos, prá</w:t>
      </w:r>
      <w:r w:rsidR="00D14D49">
        <w:t xml:space="preserve">cticas, entre otros. </w:t>
      </w:r>
      <w:r>
        <w:t xml:space="preserve">En cambio, </w:t>
      </w:r>
      <w:r w:rsidR="00D14D49">
        <w:t>el alumno que tiene que trabajar y estudiar a l</w:t>
      </w:r>
      <w:r w:rsidR="000E3B41">
        <w:t xml:space="preserve">a vez tiene más complicaciones </w:t>
      </w:r>
      <w:r w:rsidR="00D14D49">
        <w:t xml:space="preserve">físicas </w:t>
      </w:r>
      <w:r>
        <w:t>(</w:t>
      </w:r>
      <w:r w:rsidR="00D14D49">
        <w:t xml:space="preserve">cansancio, desvelo, </w:t>
      </w:r>
      <w:r>
        <w:t xml:space="preserve">etc.) </w:t>
      </w:r>
      <w:r w:rsidR="00D14D49">
        <w:t xml:space="preserve">y psicológicas </w:t>
      </w:r>
      <w:r>
        <w:t>(</w:t>
      </w:r>
      <w:r w:rsidR="00D14D49">
        <w:t>estrés, preocupación, falta de concentración</w:t>
      </w:r>
      <w:r>
        <w:t>, etc.)</w:t>
      </w:r>
      <w:r w:rsidR="00D14D49">
        <w:t xml:space="preserve">. </w:t>
      </w:r>
    </w:p>
    <w:p w14:paraId="1D2697E3" w14:textId="3C20E109" w:rsidR="00E56F92" w:rsidRPr="009A3A1A" w:rsidRDefault="00E56F92" w:rsidP="00D13D2A">
      <w:pPr>
        <w:pStyle w:val="paragraph"/>
        <w:tabs>
          <w:tab w:val="left" w:pos="5513"/>
        </w:tabs>
        <w:jc w:val="center"/>
        <w:textAlignment w:val="baseline"/>
        <w:rPr>
          <w:noProof/>
          <w:sz w:val="22"/>
        </w:rPr>
      </w:pPr>
      <w:r w:rsidRPr="009A3A1A">
        <w:rPr>
          <w:b/>
          <w:noProof/>
          <w:sz w:val="22"/>
        </w:rPr>
        <w:t>Figura 2</w:t>
      </w:r>
      <w:r w:rsidRPr="009A3A1A">
        <w:rPr>
          <w:noProof/>
          <w:sz w:val="22"/>
        </w:rPr>
        <w:t>. Gráfica que representa el porcentaje de quienes trabajan</w:t>
      </w:r>
    </w:p>
    <w:p w14:paraId="7867E7B0" w14:textId="77777777" w:rsidR="00A6032C" w:rsidRDefault="00A6032C" w:rsidP="00A6032C">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0ECD3CDA" wp14:editId="72A43EE6">
            <wp:extent cx="3045125" cy="1761334"/>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793" cy="1800474"/>
                    </a:xfrm>
                    <a:prstGeom prst="rect">
                      <a:avLst/>
                    </a:prstGeom>
                  </pic:spPr>
                </pic:pic>
              </a:graphicData>
            </a:graphic>
          </wp:inline>
        </w:drawing>
      </w:r>
    </w:p>
    <w:p w14:paraId="00BA0284" w14:textId="77777777" w:rsidR="009A3A1A" w:rsidRDefault="009A3A1A" w:rsidP="00A6032C">
      <w:pPr>
        <w:pStyle w:val="paragraph"/>
        <w:jc w:val="center"/>
        <w:textAlignment w:val="baseline"/>
        <w:rPr>
          <w:noProof/>
          <w:sz w:val="22"/>
        </w:rPr>
      </w:pPr>
      <w:r w:rsidRPr="009A3A1A">
        <w:rPr>
          <w:noProof/>
          <w:sz w:val="22"/>
        </w:rPr>
        <w:t>Fuente: Elaboración propia</w:t>
      </w:r>
      <w:r>
        <w:rPr>
          <w:noProof/>
          <w:sz w:val="22"/>
        </w:rPr>
        <w:t xml:space="preserve"> </w:t>
      </w:r>
    </w:p>
    <w:p w14:paraId="2A8F3BB3" w14:textId="77777777" w:rsidR="009A3A1A" w:rsidRDefault="009A3A1A" w:rsidP="00A6032C">
      <w:pPr>
        <w:pStyle w:val="paragraph"/>
        <w:jc w:val="center"/>
        <w:textAlignment w:val="baseline"/>
        <w:rPr>
          <w:noProof/>
          <w:sz w:val="22"/>
        </w:rPr>
      </w:pPr>
    </w:p>
    <w:p w14:paraId="167FD179" w14:textId="759E5CA7" w:rsidR="00E112B2" w:rsidRDefault="009A3A1A" w:rsidP="00E15076">
      <w:pPr>
        <w:pStyle w:val="paragraph"/>
        <w:spacing w:line="360" w:lineRule="auto"/>
        <w:ind w:firstLine="708"/>
        <w:jc w:val="both"/>
        <w:textAlignment w:val="baseline"/>
        <w:rPr>
          <w:noProof/>
        </w:rPr>
      </w:pPr>
      <w:r>
        <w:rPr>
          <w:noProof/>
        </w:rPr>
        <w:t>A continuación, e</w:t>
      </w:r>
      <w:r w:rsidR="00E112B2">
        <w:rPr>
          <w:noProof/>
        </w:rPr>
        <w:t xml:space="preserve">n la tabla 5 se observan los porcentajes obtenidos relacionados con el </w:t>
      </w:r>
      <w:r>
        <w:rPr>
          <w:noProof/>
        </w:rPr>
        <w:t>c</w:t>
      </w:r>
      <w:r w:rsidR="00E112B2">
        <w:rPr>
          <w:noProof/>
        </w:rPr>
        <w:t>ontexto familiar.</w:t>
      </w:r>
    </w:p>
    <w:p w14:paraId="759BA532" w14:textId="1005141A" w:rsidR="009A3A1A" w:rsidRDefault="009A3A1A" w:rsidP="009A3A1A">
      <w:pPr>
        <w:pStyle w:val="paragraph"/>
        <w:ind w:firstLine="708"/>
        <w:jc w:val="both"/>
        <w:textAlignment w:val="baseline"/>
        <w:rPr>
          <w:noProof/>
        </w:rPr>
      </w:pPr>
    </w:p>
    <w:p w14:paraId="2DE0F007" w14:textId="29651A6E" w:rsidR="00EA1B63" w:rsidRDefault="00EA1B63" w:rsidP="009A3A1A">
      <w:pPr>
        <w:pStyle w:val="paragraph"/>
        <w:ind w:firstLine="708"/>
        <w:jc w:val="both"/>
        <w:textAlignment w:val="baseline"/>
        <w:rPr>
          <w:noProof/>
        </w:rPr>
      </w:pPr>
    </w:p>
    <w:p w14:paraId="26B3B84B" w14:textId="57B1CFEA" w:rsidR="00EA1B63" w:rsidRDefault="00EA1B63" w:rsidP="009A3A1A">
      <w:pPr>
        <w:pStyle w:val="paragraph"/>
        <w:ind w:firstLine="708"/>
        <w:jc w:val="both"/>
        <w:textAlignment w:val="baseline"/>
        <w:rPr>
          <w:noProof/>
        </w:rPr>
      </w:pPr>
    </w:p>
    <w:p w14:paraId="5B822676" w14:textId="77777777" w:rsidR="00EA1B63" w:rsidRPr="00E56F92" w:rsidRDefault="00EA1B63" w:rsidP="009A3A1A">
      <w:pPr>
        <w:pStyle w:val="paragraph"/>
        <w:ind w:firstLine="708"/>
        <w:jc w:val="both"/>
        <w:textAlignment w:val="baseline"/>
        <w:rPr>
          <w:noProof/>
        </w:rPr>
      </w:pPr>
    </w:p>
    <w:p w14:paraId="1ED07FED" w14:textId="544E365B" w:rsidR="00D13D2A" w:rsidRPr="00EA1B63" w:rsidRDefault="00E112B2" w:rsidP="00EA1B63">
      <w:pPr>
        <w:spacing w:after="0" w:line="360" w:lineRule="auto"/>
        <w:jc w:val="center"/>
        <w:rPr>
          <w:noProof/>
          <w:szCs w:val="24"/>
        </w:rPr>
      </w:pPr>
      <w:r w:rsidRPr="00EA1B63">
        <w:rPr>
          <w:rStyle w:val="normaltextrun"/>
          <w:rFonts w:cs="Times New Roman"/>
          <w:b/>
          <w:szCs w:val="24"/>
        </w:rPr>
        <w:lastRenderedPageBreak/>
        <w:t>Tabla 5.</w:t>
      </w:r>
      <w:r w:rsidRPr="00EA1B63">
        <w:rPr>
          <w:rStyle w:val="normaltextrun"/>
          <w:rFonts w:cs="Times New Roman"/>
          <w:szCs w:val="24"/>
        </w:rPr>
        <w:t xml:space="preserve"> Porcentajes </w:t>
      </w:r>
      <w:r w:rsidR="00E15076" w:rsidRPr="00EA1B63">
        <w:rPr>
          <w:rStyle w:val="normaltextrun"/>
          <w:rFonts w:cs="Times New Roman"/>
          <w:szCs w:val="24"/>
        </w:rPr>
        <w:t xml:space="preserve">de cada aspecto </w:t>
      </w:r>
      <w:r w:rsidRPr="00EA1B63">
        <w:rPr>
          <w:rStyle w:val="normaltextrun"/>
          <w:rFonts w:cs="Times New Roman"/>
          <w:szCs w:val="24"/>
        </w:rPr>
        <w:t xml:space="preserve">correspondiente al factor </w:t>
      </w:r>
      <w:r w:rsidR="009A3A1A" w:rsidRPr="00EA1B63">
        <w:rPr>
          <w:rStyle w:val="normaltextrun"/>
          <w:rFonts w:cs="Times New Roman"/>
          <w:i/>
          <w:szCs w:val="24"/>
        </w:rPr>
        <w:t>c</w:t>
      </w:r>
      <w:r w:rsidRPr="00EA1B63">
        <w:rPr>
          <w:rStyle w:val="normaltextrun"/>
          <w:rFonts w:cs="Times New Roman"/>
          <w:i/>
          <w:szCs w:val="24"/>
        </w:rPr>
        <w:t>ontexto familiar</w:t>
      </w:r>
    </w:p>
    <w:tbl>
      <w:tblPr>
        <w:tblStyle w:val="Tablaconcuadrcula"/>
        <w:tblW w:w="0" w:type="auto"/>
        <w:tblLook w:val="04A0" w:firstRow="1" w:lastRow="0" w:firstColumn="1" w:lastColumn="0" w:noHBand="0" w:noVBand="1"/>
      </w:tblPr>
      <w:tblGrid>
        <w:gridCol w:w="5852"/>
        <w:gridCol w:w="2986"/>
      </w:tblGrid>
      <w:tr w:rsidR="00404710" w:rsidRPr="00EA1B63" w14:paraId="4298EE93" w14:textId="77777777" w:rsidTr="00FA599C">
        <w:tc>
          <w:tcPr>
            <w:tcW w:w="5852" w:type="dxa"/>
          </w:tcPr>
          <w:p w14:paraId="0C73E416" w14:textId="21BC9E74" w:rsidR="00404710" w:rsidRPr="00EA1B63" w:rsidRDefault="00404710" w:rsidP="00EA1B63">
            <w:pPr>
              <w:pStyle w:val="paragraph"/>
              <w:spacing w:before="0" w:beforeAutospacing="0" w:after="0" w:afterAutospacing="0"/>
              <w:ind w:left="720"/>
              <w:jc w:val="center"/>
              <w:textAlignment w:val="baseline"/>
            </w:pPr>
            <w:r w:rsidRPr="00EA1B63">
              <w:t>Pregunta</w:t>
            </w:r>
          </w:p>
        </w:tc>
        <w:tc>
          <w:tcPr>
            <w:tcW w:w="2986" w:type="dxa"/>
          </w:tcPr>
          <w:p w14:paraId="5501D6C4" w14:textId="24CA9B74" w:rsidR="00404710" w:rsidRPr="00EA1B63" w:rsidRDefault="00404710" w:rsidP="00EA1B63">
            <w:pPr>
              <w:pStyle w:val="paragraph"/>
              <w:spacing w:after="0" w:afterAutospacing="0"/>
              <w:jc w:val="center"/>
              <w:textAlignment w:val="baseline"/>
            </w:pPr>
            <w:r w:rsidRPr="00EA1B63">
              <w:t>Factor/porcentaje</w:t>
            </w:r>
          </w:p>
        </w:tc>
      </w:tr>
      <w:tr w:rsidR="00D13D2A" w:rsidRPr="00EA1B63" w14:paraId="736C98DA" w14:textId="77777777" w:rsidTr="00FA599C">
        <w:tc>
          <w:tcPr>
            <w:tcW w:w="5852" w:type="dxa"/>
          </w:tcPr>
          <w:p w14:paraId="1FF1C885" w14:textId="0690473C" w:rsidR="00D13D2A" w:rsidRPr="00EA1B63" w:rsidRDefault="00D13D2A" w:rsidP="00EA1B63">
            <w:pPr>
              <w:pStyle w:val="paragraph"/>
              <w:numPr>
                <w:ilvl w:val="0"/>
                <w:numId w:val="28"/>
              </w:numPr>
              <w:spacing w:before="0" w:beforeAutospacing="0" w:after="0" w:afterAutospacing="0"/>
              <w:jc w:val="both"/>
              <w:textAlignment w:val="baseline"/>
            </w:pPr>
            <w:r w:rsidRPr="00EA1B63">
              <w:t>¿Consideras que tu familia es disfuncional?</w:t>
            </w:r>
          </w:p>
          <w:p w14:paraId="19A65F00" w14:textId="0CB1FADE" w:rsidR="00D13D2A" w:rsidRPr="00EA1B63" w:rsidRDefault="00D13D2A" w:rsidP="00EA1B63">
            <w:pPr>
              <w:pStyle w:val="paragraph"/>
              <w:numPr>
                <w:ilvl w:val="0"/>
                <w:numId w:val="33"/>
              </w:numPr>
              <w:spacing w:before="0" w:beforeAutospacing="0" w:after="0" w:afterAutospacing="0"/>
              <w:jc w:val="both"/>
              <w:textAlignment w:val="baseline"/>
            </w:pPr>
            <w:r w:rsidRPr="00EA1B63">
              <w:t>Muy disfuncional</w:t>
            </w:r>
          </w:p>
          <w:p w14:paraId="22F1D6DD" w14:textId="6427175D" w:rsidR="00EA3F06" w:rsidRPr="00EA1B63" w:rsidRDefault="00EA3F06" w:rsidP="00EA1B63">
            <w:pPr>
              <w:pStyle w:val="paragraph"/>
              <w:numPr>
                <w:ilvl w:val="0"/>
                <w:numId w:val="33"/>
              </w:numPr>
              <w:spacing w:before="0" w:beforeAutospacing="0" w:after="0" w:afterAutospacing="0"/>
              <w:jc w:val="both"/>
              <w:textAlignment w:val="baseline"/>
            </w:pPr>
            <w:r w:rsidRPr="00EA1B63">
              <w:t>Regular</w:t>
            </w:r>
          </w:p>
          <w:p w14:paraId="2B2B6B52" w14:textId="31CCAE67" w:rsidR="00D13D2A" w:rsidRPr="00EA1B63" w:rsidRDefault="00D13D2A" w:rsidP="00EA1B63">
            <w:pPr>
              <w:pStyle w:val="paragraph"/>
              <w:numPr>
                <w:ilvl w:val="0"/>
                <w:numId w:val="33"/>
              </w:numPr>
              <w:spacing w:before="0" w:beforeAutospacing="0" w:after="0" w:afterAutospacing="0"/>
              <w:jc w:val="both"/>
              <w:textAlignment w:val="baseline"/>
            </w:pPr>
            <w:r w:rsidRPr="00EA1B63">
              <w:t>Poco</w:t>
            </w:r>
          </w:p>
          <w:p w14:paraId="3BC0EDF3" w14:textId="77777777" w:rsidR="00D13D2A" w:rsidRPr="00EA1B63" w:rsidRDefault="00D13D2A" w:rsidP="00EA1B63">
            <w:pPr>
              <w:pStyle w:val="paragraph"/>
              <w:numPr>
                <w:ilvl w:val="0"/>
                <w:numId w:val="33"/>
              </w:numPr>
              <w:spacing w:before="0" w:beforeAutospacing="0" w:after="0" w:afterAutospacing="0"/>
              <w:jc w:val="both"/>
              <w:textAlignment w:val="baseline"/>
            </w:pPr>
            <w:r w:rsidRPr="00EA1B63">
              <w:t>Muy poco</w:t>
            </w:r>
          </w:p>
          <w:p w14:paraId="73754FDA" w14:textId="77777777" w:rsidR="00D13D2A" w:rsidRPr="00EA1B63" w:rsidRDefault="00D13D2A" w:rsidP="00EA1B63">
            <w:pPr>
              <w:pStyle w:val="paragraph"/>
              <w:numPr>
                <w:ilvl w:val="0"/>
                <w:numId w:val="33"/>
              </w:numPr>
              <w:spacing w:before="0" w:beforeAutospacing="0" w:after="0" w:afterAutospacing="0"/>
              <w:jc w:val="both"/>
              <w:textAlignment w:val="baseline"/>
            </w:pPr>
            <w:r w:rsidRPr="00EA1B63">
              <w:t>Nada</w:t>
            </w:r>
          </w:p>
        </w:tc>
        <w:tc>
          <w:tcPr>
            <w:tcW w:w="2986" w:type="dxa"/>
          </w:tcPr>
          <w:p w14:paraId="564CF7CF" w14:textId="77777777" w:rsidR="00D13D2A" w:rsidRPr="00EA1B63" w:rsidRDefault="00D13D2A" w:rsidP="00EA1B63">
            <w:pPr>
              <w:pStyle w:val="paragraph"/>
              <w:spacing w:before="0" w:beforeAutospacing="0" w:after="0" w:afterAutospacing="0"/>
              <w:jc w:val="center"/>
              <w:textAlignment w:val="baseline"/>
            </w:pPr>
            <w:r w:rsidRPr="00EA1B63">
              <w:t>Contexto familiar</w:t>
            </w:r>
          </w:p>
          <w:p w14:paraId="773216B0" w14:textId="6F1D5F97" w:rsidR="00EA3F06" w:rsidRPr="00EA1B63" w:rsidRDefault="00EA3F06" w:rsidP="00EA1B63">
            <w:pPr>
              <w:pStyle w:val="paragraph"/>
              <w:spacing w:before="0" w:beforeAutospacing="0" w:after="0" w:afterAutospacing="0"/>
              <w:jc w:val="center"/>
              <w:textAlignment w:val="baseline"/>
            </w:pPr>
            <w:r w:rsidRPr="00EA1B63">
              <w:t>35</w:t>
            </w:r>
            <w:r w:rsidR="009A3A1A" w:rsidRPr="00EA1B63">
              <w:t xml:space="preserve"> </w:t>
            </w:r>
            <w:r w:rsidRPr="00EA1B63">
              <w:t>%</w:t>
            </w:r>
          </w:p>
          <w:p w14:paraId="31289416" w14:textId="54E92601" w:rsidR="00EA3F06" w:rsidRPr="00EA1B63" w:rsidRDefault="00EA3F06" w:rsidP="00EA1B63">
            <w:pPr>
              <w:pStyle w:val="paragraph"/>
              <w:spacing w:before="0" w:beforeAutospacing="0" w:after="0" w:afterAutospacing="0"/>
              <w:jc w:val="center"/>
              <w:textAlignment w:val="baseline"/>
            </w:pPr>
            <w:r w:rsidRPr="00EA1B63">
              <w:t>25</w:t>
            </w:r>
            <w:r w:rsidR="009A3A1A" w:rsidRPr="00EA1B63">
              <w:t xml:space="preserve"> </w:t>
            </w:r>
            <w:r w:rsidRPr="00EA1B63">
              <w:t>%</w:t>
            </w:r>
          </w:p>
          <w:p w14:paraId="332D19DA" w14:textId="0F63E1D6" w:rsidR="00EA3F06" w:rsidRPr="00EA1B63" w:rsidRDefault="00EA3F06" w:rsidP="00EA1B63">
            <w:pPr>
              <w:pStyle w:val="paragraph"/>
              <w:spacing w:before="0" w:beforeAutospacing="0" w:after="0" w:afterAutospacing="0"/>
              <w:jc w:val="center"/>
              <w:textAlignment w:val="baseline"/>
            </w:pPr>
            <w:r w:rsidRPr="00EA1B63">
              <w:t>29</w:t>
            </w:r>
            <w:r w:rsidR="009A3A1A" w:rsidRPr="00EA1B63">
              <w:t xml:space="preserve"> </w:t>
            </w:r>
            <w:r w:rsidRPr="00EA1B63">
              <w:t>%</w:t>
            </w:r>
          </w:p>
          <w:p w14:paraId="1C0D8581" w14:textId="05DB90AF" w:rsidR="00EA3F06" w:rsidRPr="00EA1B63" w:rsidRDefault="00EA3F06" w:rsidP="00EA1B63">
            <w:pPr>
              <w:pStyle w:val="paragraph"/>
              <w:spacing w:before="0" w:beforeAutospacing="0" w:after="0" w:afterAutospacing="0"/>
              <w:jc w:val="center"/>
              <w:textAlignment w:val="baseline"/>
            </w:pPr>
            <w:r w:rsidRPr="00EA1B63">
              <w:t>11</w:t>
            </w:r>
            <w:r w:rsidR="009A3A1A" w:rsidRPr="00EA1B63">
              <w:t xml:space="preserve"> </w:t>
            </w:r>
            <w:r w:rsidRPr="00EA1B63">
              <w:t>%</w:t>
            </w:r>
          </w:p>
          <w:p w14:paraId="76855075" w14:textId="534A370E" w:rsidR="00EA3F06" w:rsidRPr="00EA1B63" w:rsidRDefault="00EA3F06" w:rsidP="00EA1B63">
            <w:pPr>
              <w:pStyle w:val="paragraph"/>
              <w:spacing w:before="0" w:beforeAutospacing="0" w:after="0" w:afterAutospacing="0"/>
              <w:jc w:val="center"/>
              <w:textAlignment w:val="baseline"/>
            </w:pPr>
            <w:r w:rsidRPr="00EA1B63">
              <w:t>2</w:t>
            </w:r>
            <w:r w:rsidR="009A3A1A" w:rsidRPr="00EA1B63">
              <w:t xml:space="preserve"> </w:t>
            </w:r>
            <w:r w:rsidRPr="00EA1B63">
              <w:t>%</w:t>
            </w:r>
          </w:p>
        </w:tc>
      </w:tr>
      <w:tr w:rsidR="00D13D2A" w:rsidRPr="00EA1B63" w14:paraId="7B8792B5" w14:textId="77777777" w:rsidTr="00FA599C">
        <w:tc>
          <w:tcPr>
            <w:tcW w:w="5852" w:type="dxa"/>
          </w:tcPr>
          <w:p w14:paraId="2830E93E" w14:textId="64476C41" w:rsidR="00D13D2A" w:rsidRPr="00EA1B63" w:rsidRDefault="00D13D2A" w:rsidP="00EA1B63">
            <w:pPr>
              <w:pStyle w:val="paragraph"/>
              <w:numPr>
                <w:ilvl w:val="0"/>
                <w:numId w:val="28"/>
              </w:numPr>
              <w:spacing w:before="0" w:beforeAutospacing="0" w:after="0" w:afterAutospacing="0"/>
              <w:jc w:val="both"/>
              <w:textAlignment w:val="baseline"/>
            </w:pPr>
            <w:r w:rsidRPr="00EA1B63">
              <w:t>¿Tu familia está al pendiente de ti?</w:t>
            </w:r>
          </w:p>
          <w:p w14:paraId="7770C7B6" w14:textId="25900781" w:rsidR="00D13D2A" w:rsidRPr="00EA1B63" w:rsidRDefault="00D13D2A" w:rsidP="00EA1B63">
            <w:pPr>
              <w:pStyle w:val="paragraph"/>
              <w:numPr>
                <w:ilvl w:val="0"/>
                <w:numId w:val="34"/>
              </w:numPr>
              <w:spacing w:before="0" w:beforeAutospacing="0" w:after="0" w:afterAutospacing="0"/>
              <w:jc w:val="both"/>
              <w:textAlignment w:val="baseline"/>
            </w:pPr>
            <w:r w:rsidRPr="00EA1B63">
              <w:t xml:space="preserve">Mucho </w:t>
            </w:r>
          </w:p>
          <w:p w14:paraId="3CAA894D" w14:textId="7D676703" w:rsidR="00D13D2A" w:rsidRPr="00EA1B63" w:rsidRDefault="00D13D2A" w:rsidP="00EA1B63">
            <w:pPr>
              <w:pStyle w:val="paragraph"/>
              <w:numPr>
                <w:ilvl w:val="0"/>
                <w:numId w:val="34"/>
              </w:numPr>
              <w:spacing w:before="0" w:beforeAutospacing="0" w:after="0" w:afterAutospacing="0"/>
              <w:jc w:val="both"/>
              <w:textAlignment w:val="baseline"/>
            </w:pPr>
            <w:r w:rsidRPr="00EA1B63">
              <w:t>Regular</w:t>
            </w:r>
          </w:p>
          <w:p w14:paraId="7562364C" w14:textId="7BF05944" w:rsidR="00D13D2A" w:rsidRPr="00EA1B63" w:rsidRDefault="00D13D2A" w:rsidP="00EA1B63">
            <w:pPr>
              <w:pStyle w:val="paragraph"/>
              <w:numPr>
                <w:ilvl w:val="0"/>
                <w:numId w:val="34"/>
              </w:numPr>
              <w:spacing w:before="0" w:beforeAutospacing="0" w:after="0" w:afterAutospacing="0"/>
              <w:jc w:val="both"/>
              <w:textAlignment w:val="baseline"/>
            </w:pPr>
            <w:r w:rsidRPr="00EA1B63">
              <w:t>Poco</w:t>
            </w:r>
          </w:p>
          <w:p w14:paraId="53C9EDF4" w14:textId="77777777" w:rsidR="00D13D2A" w:rsidRPr="00EA1B63" w:rsidRDefault="00D13D2A" w:rsidP="00EA1B63">
            <w:pPr>
              <w:pStyle w:val="paragraph"/>
              <w:numPr>
                <w:ilvl w:val="0"/>
                <w:numId w:val="34"/>
              </w:numPr>
              <w:spacing w:before="0" w:beforeAutospacing="0" w:after="0" w:afterAutospacing="0"/>
              <w:jc w:val="both"/>
              <w:textAlignment w:val="baseline"/>
            </w:pPr>
            <w:r w:rsidRPr="00EA1B63">
              <w:t>Nada</w:t>
            </w:r>
          </w:p>
          <w:p w14:paraId="04BA9CA9" w14:textId="77777777" w:rsidR="00D13D2A" w:rsidRPr="00EA1B63" w:rsidRDefault="00D13D2A" w:rsidP="00EA1B63">
            <w:pPr>
              <w:pStyle w:val="paragraph"/>
              <w:spacing w:before="0" w:beforeAutospacing="0" w:after="0" w:afterAutospacing="0"/>
              <w:jc w:val="both"/>
              <w:textAlignment w:val="baseline"/>
            </w:pPr>
          </w:p>
        </w:tc>
        <w:tc>
          <w:tcPr>
            <w:tcW w:w="2986" w:type="dxa"/>
          </w:tcPr>
          <w:p w14:paraId="785C6C41" w14:textId="77777777" w:rsidR="00D13D2A" w:rsidRPr="00EA1B63" w:rsidRDefault="00D13D2A" w:rsidP="00EA1B63">
            <w:pPr>
              <w:pStyle w:val="paragraph"/>
              <w:spacing w:before="0" w:beforeAutospacing="0" w:after="0" w:afterAutospacing="0"/>
              <w:jc w:val="center"/>
              <w:textAlignment w:val="baseline"/>
            </w:pPr>
            <w:r w:rsidRPr="00EA1B63">
              <w:t>Contexto familiar</w:t>
            </w:r>
          </w:p>
          <w:p w14:paraId="6D4D43C1" w14:textId="612EF7BD" w:rsidR="00EA3F06" w:rsidRPr="00EA1B63" w:rsidRDefault="00EA3F06" w:rsidP="00EA1B63">
            <w:pPr>
              <w:pStyle w:val="paragraph"/>
              <w:spacing w:before="0" w:beforeAutospacing="0" w:after="0" w:afterAutospacing="0"/>
              <w:jc w:val="center"/>
              <w:textAlignment w:val="baseline"/>
            </w:pPr>
            <w:r w:rsidRPr="00EA1B63">
              <w:t>5</w:t>
            </w:r>
            <w:r w:rsidR="009A3A1A" w:rsidRPr="00EA1B63">
              <w:t xml:space="preserve"> </w:t>
            </w:r>
            <w:r w:rsidRPr="00EA1B63">
              <w:t>%</w:t>
            </w:r>
          </w:p>
          <w:p w14:paraId="68288458" w14:textId="61E2FDD3" w:rsidR="00EA3F06" w:rsidRPr="00EA1B63" w:rsidRDefault="00EA3F06" w:rsidP="00EA1B63">
            <w:pPr>
              <w:pStyle w:val="paragraph"/>
              <w:spacing w:before="0" w:beforeAutospacing="0" w:after="0" w:afterAutospacing="0"/>
              <w:jc w:val="center"/>
              <w:textAlignment w:val="baseline"/>
            </w:pPr>
            <w:r w:rsidRPr="00EA1B63">
              <w:t>25</w:t>
            </w:r>
            <w:r w:rsidR="009A3A1A" w:rsidRPr="00EA1B63">
              <w:t xml:space="preserve"> </w:t>
            </w:r>
            <w:r w:rsidRPr="00EA1B63">
              <w:t>%</w:t>
            </w:r>
          </w:p>
          <w:p w14:paraId="03B2F9F2" w14:textId="5C3084A2" w:rsidR="00EA3F06" w:rsidRPr="00EA1B63" w:rsidRDefault="00EA3F06" w:rsidP="00EA1B63">
            <w:pPr>
              <w:pStyle w:val="paragraph"/>
              <w:spacing w:before="0" w:beforeAutospacing="0" w:after="0" w:afterAutospacing="0"/>
              <w:jc w:val="center"/>
              <w:textAlignment w:val="baseline"/>
            </w:pPr>
            <w:r w:rsidRPr="00EA1B63">
              <w:t>40</w:t>
            </w:r>
            <w:r w:rsidR="009A3A1A" w:rsidRPr="00EA1B63">
              <w:t xml:space="preserve"> </w:t>
            </w:r>
            <w:r w:rsidRPr="00EA1B63">
              <w:t>%</w:t>
            </w:r>
          </w:p>
          <w:p w14:paraId="38A9C408" w14:textId="4C5D13CB" w:rsidR="00EA3F06" w:rsidRPr="00EA1B63" w:rsidRDefault="00EA3F06" w:rsidP="00EA1B63">
            <w:pPr>
              <w:pStyle w:val="paragraph"/>
              <w:spacing w:before="0" w:beforeAutospacing="0" w:after="0" w:afterAutospacing="0"/>
              <w:jc w:val="center"/>
              <w:textAlignment w:val="baseline"/>
            </w:pPr>
            <w:r w:rsidRPr="00EA1B63">
              <w:t>30</w:t>
            </w:r>
            <w:r w:rsidR="009A3A1A" w:rsidRPr="00EA1B63">
              <w:t xml:space="preserve"> </w:t>
            </w:r>
            <w:r w:rsidRPr="00EA1B63">
              <w:t>%</w:t>
            </w:r>
          </w:p>
          <w:p w14:paraId="0618ABE8" w14:textId="4DC3B5F6" w:rsidR="00EA3F06" w:rsidRPr="00EA1B63" w:rsidRDefault="00EA3F06" w:rsidP="00EA1B63">
            <w:pPr>
              <w:pStyle w:val="paragraph"/>
              <w:spacing w:before="0" w:beforeAutospacing="0" w:after="0" w:afterAutospacing="0"/>
              <w:jc w:val="center"/>
              <w:textAlignment w:val="baseline"/>
            </w:pPr>
          </w:p>
        </w:tc>
      </w:tr>
      <w:tr w:rsidR="00D13D2A" w:rsidRPr="00EA1B63" w14:paraId="77DF8FE0" w14:textId="77777777" w:rsidTr="00FA599C">
        <w:tc>
          <w:tcPr>
            <w:tcW w:w="5852" w:type="dxa"/>
          </w:tcPr>
          <w:p w14:paraId="1B142922" w14:textId="26075848" w:rsidR="00D13D2A" w:rsidRPr="00EA1B63" w:rsidRDefault="00D13D2A" w:rsidP="00EA1B63">
            <w:pPr>
              <w:pStyle w:val="paragraph"/>
              <w:numPr>
                <w:ilvl w:val="0"/>
                <w:numId w:val="28"/>
              </w:numPr>
              <w:spacing w:before="0" w:beforeAutospacing="0" w:after="0" w:afterAutospacing="0"/>
              <w:jc w:val="both"/>
              <w:textAlignment w:val="baseline"/>
            </w:pPr>
            <w:r w:rsidRPr="00EA1B63">
              <w:t xml:space="preserve">¿Te comunicas con tu familia? </w:t>
            </w:r>
          </w:p>
          <w:p w14:paraId="6F7ACF19" w14:textId="61616BA6" w:rsidR="00D13D2A" w:rsidRPr="00EA1B63" w:rsidRDefault="00D13D2A" w:rsidP="00EA1B63">
            <w:pPr>
              <w:pStyle w:val="paragraph"/>
              <w:numPr>
                <w:ilvl w:val="0"/>
                <w:numId w:val="35"/>
              </w:numPr>
              <w:spacing w:before="0" w:beforeAutospacing="0" w:after="0" w:afterAutospacing="0"/>
              <w:jc w:val="both"/>
              <w:textAlignment w:val="baseline"/>
            </w:pPr>
            <w:r w:rsidRPr="00EA1B63">
              <w:t>Mucho</w:t>
            </w:r>
          </w:p>
          <w:p w14:paraId="5567D270" w14:textId="77777777" w:rsidR="00D13D2A" w:rsidRPr="00EA1B63" w:rsidRDefault="00D13D2A" w:rsidP="00EA1B63">
            <w:pPr>
              <w:pStyle w:val="paragraph"/>
              <w:numPr>
                <w:ilvl w:val="0"/>
                <w:numId w:val="35"/>
              </w:numPr>
              <w:spacing w:before="0" w:beforeAutospacing="0" w:after="0" w:afterAutospacing="0"/>
              <w:jc w:val="both"/>
              <w:textAlignment w:val="baseline"/>
            </w:pPr>
            <w:r w:rsidRPr="00EA1B63">
              <w:t>Regular</w:t>
            </w:r>
          </w:p>
          <w:p w14:paraId="0B01034F" w14:textId="77777777" w:rsidR="00D13D2A" w:rsidRPr="00EA1B63" w:rsidRDefault="00D13D2A" w:rsidP="00EA1B63">
            <w:pPr>
              <w:pStyle w:val="paragraph"/>
              <w:numPr>
                <w:ilvl w:val="0"/>
                <w:numId w:val="35"/>
              </w:numPr>
              <w:spacing w:before="0" w:beforeAutospacing="0" w:after="0" w:afterAutospacing="0"/>
              <w:jc w:val="both"/>
              <w:textAlignment w:val="baseline"/>
            </w:pPr>
            <w:r w:rsidRPr="00EA1B63">
              <w:t>Poco</w:t>
            </w:r>
          </w:p>
          <w:p w14:paraId="40E8A166" w14:textId="77777777" w:rsidR="00D13D2A" w:rsidRPr="00EA1B63" w:rsidRDefault="00D13D2A" w:rsidP="00EA1B63">
            <w:pPr>
              <w:pStyle w:val="paragraph"/>
              <w:numPr>
                <w:ilvl w:val="0"/>
                <w:numId w:val="35"/>
              </w:numPr>
              <w:spacing w:before="0" w:beforeAutospacing="0" w:after="0" w:afterAutospacing="0"/>
              <w:jc w:val="both"/>
              <w:textAlignment w:val="baseline"/>
            </w:pPr>
            <w:r w:rsidRPr="00EA1B63">
              <w:t>Nada</w:t>
            </w:r>
          </w:p>
        </w:tc>
        <w:tc>
          <w:tcPr>
            <w:tcW w:w="2986" w:type="dxa"/>
          </w:tcPr>
          <w:p w14:paraId="5F5EA656" w14:textId="77777777" w:rsidR="00D13D2A" w:rsidRPr="00EA1B63" w:rsidRDefault="00D13D2A" w:rsidP="00EA1B63">
            <w:pPr>
              <w:pStyle w:val="paragraph"/>
              <w:spacing w:before="0" w:beforeAutospacing="0" w:after="0" w:afterAutospacing="0"/>
              <w:jc w:val="center"/>
              <w:textAlignment w:val="baseline"/>
            </w:pPr>
            <w:r w:rsidRPr="00EA1B63">
              <w:t>Contexto familiar</w:t>
            </w:r>
          </w:p>
          <w:p w14:paraId="5BBDD898" w14:textId="29CD1D87" w:rsidR="00EA3F06" w:rsidRPr="00EA1B63" w:rsidRDefault="00EA3F06" w:rsidP="00EA1B63">
            <w:pPr>
              <w:pStyle w:val="paragraph"/>
              <w:spacing w:before="0" w:beforeAutospacing="0" w:after="0" w:afterAutospacing="0"/>
              <w:jc w:val="center"/>
              <w:textAlignment w:val="baseline"/>
            </w:pPr>
            <w:r w:rsidRPr="00EA1B63">
              <w:t>8</w:t>
            </w:r>
            <w:r w:rsidR="009A3A1A" w:rsidRPr="00EA1B63">
              <w:t xml:space="preserve"> </w:t>
            </w:r>
            <w:r w:rsidRPr="00EA1B63">
              <w:t>%</w:t>
            </w:r>
          </w:p>
          <w:p w14:paraId="3E289929" w14:textId="3CF28229" w:rsidR="00EA3F06" w:rsidRPr="00EA1B63" w:rsidRDefault="00EA3F06" w:rsidP="00EA1B63">
            <w:pPr>
              <w:pStyle w:val="paragraph"/>
              <w:spacing w:before="0" w:beforeAutospacing="0" w:after="0" w:afterAutospacing="0"/>
              <w:jc w:val="center"/>
              <w:textAlignment w:val="baseline"/>
            </w:pPr>
            <w:r w:rsidRPr="00EA1B63">
              <w:t>28</w:t>
            </w:r>
            <w:r w:rsidR="009A3A1A" w:rsidRPr="00EA1B63">
              <w:t xml:space="preserve"> </w:t>
            </w:r>
            <w:r w:rsidRPr="00EA1B63">
              <w:t>%</w:t>
            </w:r>
          </w:p>
          <w:p w14:paraId="317B7AC1" w14:textId="3E7828A0" w:rsidR="00EA3F06" w:rsidRPr="00EA1B63" w:rsidRDefault="00EA3F06" w:rsidP="00EA1B63">
            <w:pPr>
              <w:pStyle w:val="paragraph"/>
              <w:spacing w:before="0" w:beforeAutospacing="0" w:after="0" w:afterAutospacing="0"/>
              <w:jc w:val="center"/>
              <w:textAlignment w:val="baseline"/>
            </w:pPr>
            <w:r w:rsidRPr="00EA1B63">
              <w:t>36</w:t>
            </w:r>
            <w:r w:rsidR="009A3A1A" w:rsidRPr="00EA1B63">
              <w:t xml:space="preserve"> </w:t>
            </w:r>
            <w:r w:rsidRPr="00EA1B63">
              <w:t>%</w:t>
            </w:r>
          </w:p>
          <w:p w14:paraId="3784ACA2" w14:textId="22BB51C7" w:rsidR="00EA3F06" w:rsidRPr="00EA1B63" w:rsidRDefault="00EA3F06" w:rsidP="00EA1B63">
            <w:pPr>
              <w:pStyle w:val="paragraph"/>
              <w:spacing w:before="0" w:beforeAutospacing="0" w:after="0" w:afterAutospacing="0"/>
              <w:jc w:val="center"/>
              <w:textAlignment w:val="baseline"/>
            </w:pPr>
            <w:r w:rsidRPr="00EA1B63">
              <w:t>28</w:t>
            </w:r>
            <w:r w:rsidR="009A3A1A" w:rsidRPr="00EA1B63">
              <w:t xml:space="preserve"> </w:t>
            </w:r>
            <w:r w:rsidRPr="00EA1B63">
              <w:t>%</w:t>
            </w:r>
          </w:p>
        </w:tc>
      </w:tr>
      <w:tr w:rsidR="00D13D2A" w:rsidRPr="00EA1B63" w14:paraId="071067FC" w14:textId="77777777" w:rsidTr="00FA599C">
        <w:tc>
          <w:tcPr>
            <w:tcW w:w="5852" w:type="dxa"/>
          </w:tcPr>
          <w:p w14:paraId="569F7A16" w14:textId="1FFA38B8" w:rsidR="00D13D2A" w:rsidRPr="00EA1B63" w:rsidRDefault="00D13D2A" w:rsidP="00EA1B63">
            <w:pPr>
              <w:pStyle w:val="paragraph"/>
              <w:numPr>
                <w:ilvl w:val="0"/>
                <w:numId w:val="28"/>
              </w:numPr>
              <w:spacing w:before="0" w:beforeAutospacing="0" w:after="0" w:afterAutospacing="0"/>
              <w:jc w:val="both"/>
              <w:textAlignment w:val="baseline"/>
            </w:pPr>
            <w:r w:rsidRPr="00EA1B63">
              <w:t>¿Recibes afecto de tu familia?</w:t>
            </w:r>
          </w:p>
          <w:p w14:paraId="3F1B859E" w14:textId="0097240E" w:rsidR="00D13D2A" w:rsidRPr="00EA1B63" w:rsidRDefault="00D13D2A" w:rsidP="00EA1B63">
            <w:pPr>
              <w:pStyle w:val="paragraph"/>
              <w:numPr>
                <w:ilvl w:val="0"/>
                <w:numId w:val="36"/>
              </w:numPr>
              <w:spacing w:before="0" w:beforeAutospacing="0" w:after="0" w:afterAutospacing="0"/>
              <w:jc w:val="both"/>
              <w:textAlignment w:val="baseline"/>
            </w:pPr>
            <w:r w:rsidRPr="00EA1B63">
              <w:t>Mucho</w:t>
            </w:r>
          </w:p>
          <w:p w14:paraId="1DE1E042" w14:textId="494AFD33" w:rsidR="00D13D2A" w:rsidRPr="00EA1B63" w:rsidRDefault="00D13D2A" w:rsidP="00EA1B63">
            <w:pPr>
              <w:pStyle w:val="paragraph"/>
              <w:numPr>
                <w:ilvl w:val="0"/>
                <w:numId w:val="36"/>
              </w:numPr>
              <w:spacing w:before="0" w:beforeAutospacing="0" w:after="0" w:afterAutospacing="0"/>
              <w:jc w:val="both"/>
              <w:textAlignment w:val="baseline"/>
            </w:pPr>
            <w:r w:rsidRPr="00EA1B63">
              <w:t>Regular</w:t>
            </w:r>
          </w:p>
          <w:p w14:paraId="7D64FFFE" w14:textId="77777777" w:rsidR="00D13D2A" w:rsidRPr="00EA1B63" w:rsidRDefault="00D13D2A" w:rsidP="00EA1B63">
            <w:pPr>
              <w:pStyle w:val="paragraph"/>
              <w:numPr>
                <w:ilvl w:val="0"/>
                <w:numId w:val="36"/>
              </w:numPr>
              <w:spacing w:before="0" w:beforeAutospacing="0" w:after="0" w:afterAutospacing="0"/>
              <w:jc w:val="both"/>
              <w:textAlignment w:val="baseline"/>
            </w:pPr>
            <w:r w:rsidRPr="00EA1B63">
              <w:t>Poco</w:t>
            </w:r>
          </w:p>
          <w:p w14:paraId="26BDA012" w14:textId="77777777" w:rsidR="00D13D2A" w:rsidRPr="00EA1B63" w:rsidRDefault="00D13D2A" w:rsidP="00EA1B63">
            <w:pPr>
              <w:pStyle w:val="paragraph"/>
              <w:numPr>
                <w:ilvl w:val="0"/>
                <w:numId w:val="36"/>
              </w:numPr>
              <w:spacing w:before="0" w:beforeAutospacing="0" w:after="0" w:afterAutospacing="0"/>
              <w:jc w:val="both"/>
              <w:textAlignment w:val="baseline"/>
            </w:pPr>
            <w:r w:rsidRPr="00EA1B63">
              <w:t>Nada</w:t>
            </w:r>
          </w:p>
        </w:tc>
        <w:tc>
          <w:tcPr>
            <w:tcW w:w="2986" w:type="dxa"/>
          </w:tcPr>
          <w:p w14:paraId="796E4808" w14:textId="77777777" w:rsidR="00D13D2A" w:rsidRPr="00EA1B63" w:rsidRDefault="00D13D2A" w:rsidP="00EA1B63">
            <w:pPr>
              <w:pStyle w:val="paragraph"/>
              <w:spacing w:before="0" w:beforeAutospacing="0" w:after="0" w:afterAutospacing="0"/>
              <w:jc w:val="center"/>
              <w:textAlignment w:val="baseline"/>
            </w:pPr>
            <w:r w:rsidRPr="00EA1B63">
              <w:t>Contexto familiar</w:t>
            </w:r>
          </w:p>
          <w:p w14:paraId="54A815E3" w14:textId="073CF5FF" w:rsidR="00EA3F06" w:rsidRPr="00EA1B63" w:rsidRDefault="00EA3F06" w:rsidP="00EA1B63">
            <w:pPr>
              <w:pStyle w:val="paragraph"/>
              <w:spacing w:before="0" w:beforeAutospacing="0" w:after="0" w:afterAutospacing="0"/>
              <w:jc w:val="center"/>
              <w:textAlignment w:val="baseline"/>
            </w:pPr>
            <w:r w:rsidRPr="00EA1B63">
              <w:t>3</w:t>
            </w:r>
            <w:r w:rsidR="009A3A1A" w:rsidRPr="00EA1B63">
              <w:t xml:space="preserve"> </w:t>
            </w:r>
            <w:r w:rsidRPr="00EA1B63">
              <w:t>%</w:t>
            </w:r>
          </w:p>
          <w:p w14:paraId="4EAB7B3A" w14:textId="48B5DBAD" w:rsidR="00EA3F06" w:rsidRPr="00EA1B63" w:rsidRDefault="00EA3F06" w:rsidP="00EA1B63">
            <w:pPr>
              <w:pStyle w:val="paragraph"/>
              <w:spacing w:before="0" w:beforeAutospacing="0" w:after="0" w:afterAutospacing="0"/>
              <w:jc w:val="center"/>
              <w:textAlignment w:val="baseline"/>
            </w:pPr>
            <w:r w:rsidRPr="00EA1B63">
              <w:t>20</w:t>
            </w:r>
            <w:r w:rsidR="009A3A1A" w:rsidRPr="00EA1B63">
              <w:t xml:space="preserve"> </w:t>
            </w:r>
            <w:r w:rsidRPr="00EA1B63">
              <w:t>%</w:t>
            </w:r>
          </w:p>
          <w:p w14:paraId="4B73111B" w14:textId="03B963DA" w:rsidR="00EA3F06" w:rsidRPr="00EA1B63" w:rsidRDefault="00EA3F06" w:rsidP="00EA1B63">
            <w:pPr>
              <w:pStyle w:val="paragraph"/>
              <w:spacing w:before="0" w:beforeAutospacing="0" w:after="0" w:afterAutospacing="0"/>
              <w:jc w:val="center"/>
              <w:textAlignment w:val="baseline"/>
            </w:pPr>
            <w:r w:rsidRPr="00EA1B63">
              <w:t>40</w:t>
            </w:r>
            <w:r w:rsidR="009A3A1A" w:rsidRPr="00EA1B63">
              <w:t xml:space="preserve"> </w:t>
            </w:r>
            <w:r w:rsidRPr="00EA1B63">
              <w:t>%</w:t>
            </w:r>
          </w:p>
          <w:p w14:paraId="53B2A27D" w14:textId="7A385A2A" w:rsidR="00EA3F06" w:rsidRPr="00EA1B63" w:rsidRDefault="00EA3F06" w:rsidP="00EA1B63">
            <w:pPr>
              <w:pStyle w:val="paragraph"/>
              <w:spacing w:before="0" w:beforeAutospacing="0" w:after="0" w:afterAutospacing="0"/>
              <w:jc w:val="center"/>
              <w:textAlignment w:val="baseline"/>
            </w:pPr>
            <w:r w:rsidRPr="00EA1B63">
              <w:t>37</w:t>
            </w:r>
            <w:r w:rsidR="009A3A1A" w:rsidRPr="00EA1B63">
              <w:t xml:space="preserve"> </w:t>
            </w:r>
            <w:r w:rsidRPr="00EA1B63">
              <w:t>%</w:t>
            </w:r>
          </w:p>
        </w:tc>
      </w:tr>
    </w:tbl>
    <w:p w14:paraId="2A9BE3AC" w14:textId="5EE7F165" w:rsidR="00404710" w:rsidRPr="009A3A1A" w:rsidRDefault="00404710" w:rsidP="00EA1B63">
      <w:pPr>
        <w:pStyle w:val="paragraph"/>
        <w:spacing w:before="0" w:beforeAutospacing="0" w:after="0" w:afterAutospacing="0"/>
        <w:jc w:val="center"/>
        <w:textAlignment w:val="baseline"/>
        <w:rPr>
          <w:sz w:val="22"/>
        </w:rPr>
      </w:pPr>
      <w:r w:rsidRPr="00EA1B63">
        <w:t>Fuente: Elaboración propia</w:t>
      </w:r>
    </w:p>
    <w:p w14:paraId="059FCDB0" w14:textId="77777777" w:rsidR="00E440BB" w:rsidRDefault="00E440BB" w:rsidP="00E440BB">
      <w:pPr>
        <w:pStyle w:val="paragraph"/>
        <w:spacing w:before="0" w:beforeAutospacing="0" w:after="0" w:afterAutospacing="0" w:line="360" w:lineRule="auto"/>
        <w:ind w:firstLine="708"/>
        <w:jc w:val="both"/>
        <w:textAlignment w:val="baseline"/>
        <w:rPr>
          <w:noProof/>
        </w:rPr>
      </w:pPr>
    </w:p>
    <w:p w14:paraId="67DF3FE9" w14:textId="03E2B975" w:rsidR="00E56F92" w:rsidRDefault="00A6032C" w:rsidP="00E440BB">
      <w:pPr>
        <w:pStyle w:val="paragraph"/>
        <w:spacing w:before="0" w:beforeAutospacing="0" w:after="0" w:afterAutospacing="0" w:line="360" w:lineRule="auto"/>
        <w:ind w:firstLine="708"/>
        <w:jc w:val="both"/>
        <w:textAlignment w:val="baseline"/>
        <w:rPr>
          <w:noProof/>
        </w:rPr>
      </w:pPr>
      <w:r w:rsidRPr="00AC4CA7">
        <w:rPr>
          <w:noProof/>
        </w:rPr>
        <w:t>Continuando con el contexto familiar</w:t>
      </w:r>
      <w:r w:rsidR="00E440BB">
        <w:rPr>
          <w:noProof/>
        </w:rPr>
        <w:t>,</w:t>
      </w:r>
      <w:r w:rsidRPr="00AC4CA7">
        <w:rPr>
          <w:noProof/>
        </w:rPr>
        <w:t xml:space="preserve"> se encontró </w:t>
      </w:r>
      <w:r w:rsidR="000F7BDF" w:rsidRPr="00AC4CA7">
        <w:rPr>
          <w:noProof/>
        </w:rPr>
        <w:t>que 35</w:t>
      </w:r>
      <w:r w:rsidR="00E440BB">
        <w:rPr>
          <w:noProof/>
        </w:rPr>
        <w:t xml:space="preserve"> </w:t>
      </w:r>
      <w:r w:rsidR="000F7BDF" w:rsidRPr="00AC4CA7">
        <w:rPr>
          <w:noProof/>
        </w:rPr>
        <w:t>% de los est</w:t>
      </w:r>
      <w:r w:rsidR="004642DD" w:rsidRPr="00AC4CA7">
        <w:rPr>
          <w:noProof/>
        </w:rPr>
        <w:t>u</w:t>
      </w:r>
      <w:r w:rsidR="000F7BDF" w:rsidRPr="00AC4CA7">
        <w:rPr>
          <w:noProof/>
        </w:rPr>
        <w:t>di</w:t>
      </w:r>
      <w:r w:rsidR="004642DD" w:rsidRPr="00AC4CA7">
        <w:rPr>
          <w:noProof/>
        </w:rPr>
        <w:t>a</w:t>
      </w:r>
      <w:r w:rsidR="000F7BDF" w:rsidRPr="00AC4CA7">
        <w:rPr>
          <w:noProof/>
        </w:rPr>
        <w:t>ntes d</w:t>
      </w:r>
      <w:r w:rsidRPr="00AC4CA7">
        <w:rPr>
          <w:noProof/>
        </w:rPr>
        <w:t>e</w:t>
      </w:r>
      <w:r w:rsidR="000F7BDF" w:rsidRPr="00AC4CA7">
        <w:rPr>
          <w:noProof/>
        </w:rPr>
        <w:t xml:space="preserve"> </w:t>
      </w:r>
      <w:r w:rsidRPr="00AC4CA7">
        <w:rPr>
          <w:noProof/>
        </w:rPr>
        <w:t xml:space="preserve">la muestra considera que su familia es muy </w:t>
      </w:r>
      <w:r w:rsidR="00E440BB">
        <w:rPr>
          <w:noProof/>
        </w:rPr>
        <w:t xml:space="preserve">disfuncional, a diferencia de </w:t>
      </w:r>
      <w:r w:rsidRPr="00AC4CA7">
        <w:rPr>
          <w:noProof/>
        </w:rPr>
        <w:t>11</w:t>
      </w:r>
      <w:r w:rsidR="00E440BB">
        <w:rPr>
          <w:noProof/>
        </w:rPr>
        <w:t xml:space="preserve"> </w:t>
      </w:r>
      <w:r w:rsidRPr="00AC4CA7">
        <w:rPr>
          <w:noProof/>
        </w:rPr>
        <w:t xml:space="preserve">% </w:t>
      </w:r>
      <w:r w:rsidR="000F7BDF" w:rsidRPr="00AC4CA7">
        <w:rPr>
          <w:noProof/>
        </w:rPr>
        <w:t xml:space="preserve">que </w:t>
      </w:r>
      <w:r w:rsidR="00E440BB">
        <w:rPr>
          <w:noProof/>
        </w:rPr>
        <w:t>opina</w:t>
      </w:r>
      <w:r w:rsidR="000F7BDF" w:rsidRPr="00AC4CA7">
        <w:rPr>
          <w:noProof/>
        </w:rPr>
        <w:t xml:space="preserve"> que su familia es muy poco disfuncional</w:t>
      </w:r>
      <w:r w:rsidR="00E15076">
        <w:rPr>
          <w:noProof/>
        </w:rPr>
        <w:t>,</w:t>
      </w:r>
      <w:r w:rsidR="000F7BDF" w:rsidRPr="00AC4CA7">
        <w:rPr>
          <w:noProof/>
        </w:rPr>
        <w:t xml:space="preserve"> y 2</w:t>
      </w:r>
      <w:r w:rsidR="00E440BB">
        <w:rPr>
          <w:noProof/>
        </w:rPr>
        <w:t xml:space="preserve"> </w:t>
      </w:r>
      <w:r w:rsidR="000F7BDF" w:rsidRPr="00AC4CA7">
        <w:rPr>
          <w:noProof/>
        </w:rPr>
        <w:t>%</w:t>
      </w:r>
      <w:r w:rsidR="002F50BA">
        <w:rPr>
          <w:noProof/>
        </w:rPr>
        <w:t xml:space="preserve"> </w:t>
      </w:r>
      <w:r w:rsidR="000F7BDF" w:rsidRPr="00AC4CA7">
        <w:rPr>
          <w:noProof/>
        </w:rPr>
        <w:t xml:space="preserve">que señala </w:t>
      </w:r>
      <w:r w:rsidR="00E15076">
        <w:rPr>
          <w:noProof/>
        </w:rPr>
        <w:t>vivir</w:t>
      </w:r>
      <w:r w:rsidR="000F7BDF" w:rsidRPr="00AC4CA7">
        <w:rPr>
          <w:noProof/>
        </w:rPr>
        <w:t xml:space="preserve"> en una familia no disfuncional</w:t>
      </w:r>
      <w:r w:rsidR="000A3372" w:rsidRPr="00AC4CA7">
        <w:rPr>
          <w:noProof/>
        </w:rPr>
        <w:t xml:space="preserve"> (</w:t>
      </w:r>
      <w:r w:rsidR="00E440BB">
        <w:rPr>
          <w:noProof/>
        </w:rPr>
        <w:t>v</w:t>
      </w:r>
      <w:r w:rsidR="000A3372" w:rsidRPr="00AC4CA7">
        <w:rPr>
          <w:noProof/>
        </w:rPr>
        <w:t>er la gráfica de la figuara 3)</w:t>
      </w:r>
      <w:r w:rsidR="00B674FD">
        <w:rPr>
          <w:noProof/>
        </w:rPr>
        <w:t xml:space="preserve">. Al realizar la </w:t>
      </w:r>
      <w:r w:rsidR="00D8291F">
        <w:rPr>
          <w:noProof/>
        </w:rPr>
        <w:t>comparación,</w:t>
      </w:r>
      <w:r w:rsidR="002F50BA">
        <w:rPr>
          <w:noProof/>
        </w:rPr>
        <w:t xml:space="preserve"> se encontró que alrededor de 46</w:t>
      </w:r>
      <w:r w:rsidR="00E440BB">
        <w:rPr>
          <w:noProof/>
        </w:rPr>
        <w:t> </w:t>
      </w:r>
      <w:r w:rsidR="002F50BA">
        <w:rPr>
          <w:noProof/>
        </w:rPr>
        <w:t>%</w:t>
      </w:r>
      <w:r w:rsidR="00D8291F">
        <w:rPr>
          <w:noProof/>
        </w:rPr>
        <w:t xml:space="preserve"> </w:t>
      </w:r>
      <w:r w:rsidR="00B674FD">
        <w:rPr>
          <w:noProof/>
        </w:rPr>
        <w:t>de los estudiantes de la muestra que t</w:t>
      </w:r>
      <w:r w:rsidR="00E440BB">
        <w:rPr>
          <w:noProof/>
        </w:rPr>
        <w:t>i</w:t>
      </w:r>
      <w:r w:rsidR="007B548A">
        <w:rPr>
          <w:noProof/>
        </w:rPr>
        <w:t>enen</w:t>
      </w:r>
      <w:r w:rsidR="00B674FD">
        <w:rPr>
          <w:noProof/>
        </w:rPr>
        <w:t xml:space="preserve"> una familia disfuncional</w:t>
      </w:r>
      <w:r w:rsidR="007B548A">
        <w:rPr>
          <w:noProof/>
        </w:rPr>
        <w:t xml:space="preserve"> en algún nivel</w:t>
      </w:r>
      <w:r w:rsidR="00B674FD">
        <w:rPr>
          <w:noProof/>
        </w:rPr>
        <w:t xml:space="preserve"> </w:t>
      </w:r>
      <w:r w:rsidR="00E440BB">
        <w:rPr>
          <w:noProof/>
        </w:rPr>
        <w:t>son aqu</w:t>
      </w:r>
      <w:r w:rsidR="00E15076">
        <w:rPr>
          <w:noProof/>
        </w:rPr>
        <w:t>e</w:t>
      </w:r>
      <w:r w:rsidR="00E440BB">
        <w:rPr>
          <w:noProof/>
        </w:rPr>
        <w:t xml:space="preserve">llos que se encuentran en </w:t>
      </w:r>
      <w:r w:rsidR="00E15076">
        <w:rPr>
          <w:noProof/>
        </w:rPr>
        <w:t>hogares</w:t>
      </w:r>
      <w:r w:rsidR="00E440BB">
        <w:rPr>
          <w:noProof/>
        </w:rPr>
        <w:t xml:space="preserve"> cuyos </w:t>
      </w:r>
      <w:r w:rsidR="00B674FD">
        <w:rPr>
          <w:noProof/>
        </w:rPr>
        <w:t>ingreso</w:t>
      </w:r>
      <w:r w:rsidR="00E440BB">
        <w:rPr>
          <w:noProof/>
        </w:rPr>
        <w:t>s</w:t>
      </w:r>
      <w:r w:rsidR="00B674FD">
        <w:rPr>
          <w:noProof/>
        </w:rPr>
        <w:t xml:space="preserve"> </w:t>
      </w:r>
      <w:r w:rsidR="00E15076">
        <w:rPr>
          <w:noProof/>
        </w:rPr>
        <w:t>son</w:t>
      </w:r>
      <w:r w:rsidR="00B674FD">
        <w:rPr>
          <w:noProof/>
        </w:rPr>
        <w:t xml:space="preserve"> menor</w:t>
      </w:r>
      <w:r w:rsidR="00E15076">
        <w:rPr>
          <w:noProof/>
        </w:rPr>
        <w:t>es a 5000 pesos o se hallan</w:t>
      </w:r>
      <w:r w:rsidR="00B674FD">
        <w:rPr>
          <w:noProof/>
        </w:rPr>
        <w:t xml:space="preserve"> entre 5000 y 10</w:t>
      </w:r>
      <w:r w:rsidR="00E440BB">
        <w:rPr>
          <w:noProof/>
        </w:rPr>
        <w:t> </w:t>
      </w:r>
      <w:r w:rsidR="00B674FD">
        <w:rPr>
          <w:noProof/>
        </w:rPr>
        <w:t>000 pesos</w:t>
      </w:r>
      <w:r w:rsidR="00E756D9">
        <w:rPr>
          <w:noProof/>
        </w:rPr>
        <w:t xml:space="preserve">. </w:t>
      </w:r>
      <w:r w:rsidR="00E440BB">
        <w:rPr>
          <w:noProof/>
        </w:rPr>
        <w:t>En otras palabras, s</w:t>
      </w:r>
      <w:r w:rsidR="00B674FD">
        <w:rPr>
          <w:noProof/>
        </w:rPr>
        <w:t xml:space="preserve">e puede inferir que los problemas económicos povocan desórdenes sociales y </w:t>
      </w:r>
      <w:r w:rsidR="00B674FD">
        <w:t>emocionales</w:t>
      </w:r>
      <w:r w:rsidR="00B674FD">
        <w:rPr>
          <w:noProof/>
        </w:rPr>
        <w:t xml:space="preserve"> </w:t>
      </w:r>
      <w:r w:rsidR="00E440BB">
        <w:rPr>
          <w:noProof/>
        </w:rPr>
        <w:t>en</w:t>
      </w:r>
      <w:r w:rsidR="00B674FD">
        <w:rPr>
          <w:noProof/>
        </w:rPr>
        <w:t xml:space="preserve"> </w:t>
      </w:r>
      <w:r w:rsidR="00E440BB">
        <w:rPr>
          <w:noProof/>
        </w:rPr>
        <w:t xml:space="preserve">el </w:t>
      </w:r>
      <w:r w:rsidR="00B674FD">
        <w:rPr>
          <w:noProof/>
        </w:rPr>
        <w:t>interior de las familias.</w:t>
      </w:r>
      <w:r w:rsidR="00E56F92" w:rsidRPr="00E56F92">
        <w:rPr>
          <w:noProof/>
        </w:rPr>
        <w:t xml:space="preserve"> </w:t>
      </w:r>
      <w:r w:rsidR="00E440BB">
        <w:rPr>
          <w:noProof/>
        </w:rPr>
        <w:t>Además, s</w:t>
      </w:r>
      <w:r w:rsidR="00F44588">
        <w:rPr>
          <w:noProof/>
        </w:rPr>
        <w:t xml:space="preserve">e encontró que los estudiantes que </w:t>
      </w:r>
      <w:r w:rsidR="00E440BB">
        <w:rPr>
          <w:noProof/>
        </w:rPr>
        <w:t>tenían</w:t>
      </w:r>
      <w:r w:rsidR="00F44588">
        <w:rPr>
          <w:noProof/>
        </w:rPr>
        <w:t xml:space="preserve"> una familia dis</w:t>
      </w:r>
      <w:r w:rsidR="00E440BB">
        <w:rPr>
          <w:noProof/>
        </w:rPr>
        <w:t>f</w:t>
      </w:r>
      <w:r w:rsidR="00F44588">
        <w:rPr>
          <w:noProof/>
        </w:rPr>
        <w:t xml:space="preserve">uncional </w:t>
      </w:r>
      <w:r w:rsidR="00E440BB">
        <w:rPr>
          <w:noProof/>
        </w:rPr>
        <w:t xml:space="preserve">se comunicaban pocas veces </w:t>
      </w:r>
      <w:r w:rsidR="00F44588">
        <w:rPr>
          <w:noProof/>
        </w:rPr>
        <w:t xml:space="preserve">con </w:t>
      </w:r>
      <w:r w:rsidR="00E440BB">
        <w:rPr>
          <w:noProof/>
        </w:rPr>
        <w:t xml:space="preserve">ella </w:t>
      </w:r>
      <w:r w:rsidR="00F44588">
        <w:rPr>
          <w:noProof/>
        </w:rPr>
        <w:t xml:space="preserve">y no </w:t>
      </w:r>
      <w:r w:rsidR="00E440BB">
        <w:rPr>
          <w:noProof/>
        </w:rPr>
        <w:t>recibían</w:t>
      </w:r>
      <w:r w:rsidR="00F44588">
        <w:rPr>
          <w:noProof/>
        </w:rPr>
        <w:t xml:space="preserve"> afecto.</w:t>
      </w:r>
    </w:p>
    <w:p w14:paraId="2BF17F98" w14:textId="6AB8A5A2" w:rsidR="00EA1B63" w:rsidRDefault="00EA1B63" w:rsidP="00E440BB">
      <w:pPr>
        <w:pStyle w:val="paragraph"/>
        <w:spacing w:before="0" w:beforeAutospacing="0" w:after="0" w:afterAutospacing="0" w:line="360" w:lineRule="auto"/>
        <w:ind w:firstLine="708"/>
        <w:jc w:val="both"/>
        <w:textAlignment w:val="baseline"/>
        <w:rPr>
          <w:noProof/>
        </w:rPr>
      </w:pPr>
    </w:p>
    <w:p w14:paraId="48B739A1" w14:textId="382AA00B" w:rsidR="00EA1B63" w:rsidRDefault="00EA1B63" w:rsidP="00E440BB">
      <w:pPr>
        <w:pStyle w:val="paragraph"/>
        <w:spacing w:before="0" w:beforeAutospacing="0" w:after="0" w:afterAutospacing="0" w:line="360" w:lineRule="auto"/>
        <w:ind w:firstLine="708"/>
        <w:jc w:val="both"/>
        <w:textAlignment w:val="baseline"/>
        <w:rPr>
          <w:noProof/>
        </w:rPr>
      </w:pPr>
    </w:p>
    <w:p w14:paraId="564A9592" w14:textId="0658D823" w:rsidR="00EA1B63" w:rsidRDefault="00EA1B63" w:rsidP="00E440BB">
      <w:pPr>
        <w:pStyle w:val="paragraph"/>
        <w:spacing w:before="0" w:beforeAutospacing="0" w:after="0" w:afterAutospacing="0" w:line="360" w:lineRule="auto"/>
        <w:ind w:firstLine="708"/>
        <w:jc w:val="both"/>
        <w:textAlignment w:val="baseline"/>
        <w:rPr>
          <w:noProof/>
        </w:rPr>
      </w:pPr>
    </w:p>
    <w:p w14:paraId="19685EE1" w14:textId="540C9F00" w:rsidR="00EA1B63" w:rsidRDefault="00EA1B63" w:rsidP="00E440BB">
      <w:pPr>
        <w:pStyle w:val="paragraph"/>
        <w:spacing w:before="0" w:beforeAutospacing="0" w:after="0" w:afterAutospacing="0" w:line="360" w:lineRule="auto"/>
        <w:ind w:firstLine="708"/>
        <w:jc w:val="both"/>
        <w:textAlignment w:val="baseline"/>
        <w:rPr>
          <w:noProof/>
        </w:rPr>
      </w:pPr>
    </w:p>
    <w:p w14:paraId="033CA4DC" w14:textId="77777777" w:rsidR="00EA1B63" w:rsidRDefault="00EA1B63" w:rsidP="00E440BB">
      <w:pPr>
        <w:pStyle w:val="paragraph"/>
        <w:spacing w:before="0" w:beforeAutospacing="0" w:after="0" w:afterAutospacing="0" w:line="360" w:lineRule="auto"/>
        <w:ind w:firstLine="708"/>
        <w:jc w:val="both"/>
        <w:textAlignment w:val="baseline"/>
        <w:rPr>
          <w:noProof/>
        </w:rPr>
      </w:pPr>
    </w:p>
    <w:p w14:paraId="7AA3BC89" w14:textId="43FF826D" w:rsidR="00E56F92" w:rsidRPr="00E440BB" w:rsidRDefault="00E56F92" w:rsidP="00E56F92">
      <w:pPr>
        <w:pStyle w:val="paragraph"/>
        <w:jc w:val="center"/>
        <w:textAlignment w:val="baseline"/>
        <w:rPr>
          <w:noProof/>
          <w:sz w:val="22"/>
        </w:rPr>
      </w:pPr>
      <w:r w:rsidRPr="00E440BB">
        <w:rPr>
          <w:b/>
          <w:noProof/>
          <w:sz w:val="22"/>
        </w:rPr>
        <w:lastRenderedPageBreak/>
        <w:t>Figura 3</w:t>
      </w:r>
      <w:r w:rsidRPr="00E440BB">
        <w:rPr>
          <w:noProof/>
          <w:sz w:val="22"/>
        </w:rPr>
        <w:t xml:space="preserve">. Gráfica que representa la </w:t>
      </w:r>
      <w:r w:rsidR="00E15076">
        <w:rPr>
          <w:noProof/>
          <w:sz w:val="22"/>
        </w:rPr>
        <w:t>disfuncionalidad</w:t>
      </w:r>
      <w:r w:rsidRPr="00E440BB">
        <w:rPr>
          <w:noProof/>
          <w:sz w:val="22"/>
        </w:rPr>
        <w:t xml:space="preserve"> familiar</w:t>
      </w:r>
    </w:p>
    <w:p w14:paraId="7684CD60" w14:textId="77777777" w:rsidR="00A6032C" w:rsidRDefault="00A6032C" w:rsidP="00F44588">
      <w:pPr>
        <w:pStyle w:val="paragraph"/>
        <w:spacing w:before="0" w:beforeAutospacing="0" w:after="0" w:afterAutospacing="0"/>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220DF73E" wp14:editId="0CD2B867">
            <wp:extent cx="4563110" cy="1923239"/>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0094" cy="1926183"/>
                    </a:xfrm>
                    <a:prstGeom prst="rect">
                      <a:avLst/>
                    </a:prstGeom>
                  </pic:spPr>
                </pic:pic>
              </a:graphicData>
            </a:graphic>
          </wp:inline>
        </w:drawing>
      </w:r>
    </w:p>
    <w:p w14:paraId="351CE5A7" w14:textId="77777777" w:rsidR="00E440BB" w:rsidRPr="009A3A1A" w:rsidRDefault="00E440BB" w:rsidP="00E440BB">
      <w:pPr>
        <w:pStyle w:val="paragraph"/>
        <w:spacing w:before="0" w:beforeAutospacing="0" w:after="0" w:afterAutospacing="0"/>
        <w:jc w:val="center"/>
        <w:textAlignment w:val="baseline"/>
        <w:rPr>
          <w:sz w:val="22"/>
        </w:rPr>
      </w:pPr>
      <w:r w:rsidRPr="009A3A1A">
        <w:rPr>
          <w:sz w:val="22"/>
        </w:rPr>
        <w:t>Fuente: Elaboración propia</w:t>
      </w:r>
    </w:p>
    <w:p w14:paraId="30A30811" w14:textId="77777777" w:rsidR="00E440BB" w:rsidRDefault="00E440BB" w:rsidP="00E440BB">
      <w:pPr>
        <w:pStyle w:val="paragraph"/>
        <w:textAlignment w:val="baseline"/>
        <w:rPr>
          <w:noProof/>
        </w:rPr>
      </w:pPr>
    </w:p>
    <w:p w14:paraId="7869A1A9" w14:textId="51A17621" w:rsidR="00E112B2" w:rsidRDefault="00E112B2" w:rsidP="00E440BB">
      <w:pPr>
        <w:pStyle w:val="paragraph"/>
        <w:ind w:firstLine="708"/>
        <w:textAlignment w:val="baseline"/>
        <w:rPr>
          <w:noProof/>
        </w:rPr>
      </w:pPr>
      <w:r>
        <w:rPr>
          <w:noProof/>
        </w:rPr>
        <w:t xml:space="preserve">En la tabla 6 se observan los porcentajes obtenidos relacionados </w:t>
      </w:r>
      <w:r w:rsidR="00E440BB">
        <w:rPr>
          <w:noProof/>
        </w:rPr>
        <w:t xml:space="preserve">con el </w:t>
      </w:r>
      <w:r>
        <w:rPr>
          <w:noProof/>
        </w:rPr>
        <w:t xml:space="preserve">factor </w:t>
      </w:r>
      <w:r w:rsidRPr="00E440BB">
        <w:rPr>
          <w:i/>
          <w:noProof/>
        </w:rPr>
        <w:t>salud</w:t>
      </w:r>
      <w:r>
        <w:rPr>
          <w:noProof/>
        </w:rPr>
        <w:t>.</w:t>
      </w:r>
    </w:p>
    <w:p w14:paraId="114D1DA6" w14:textId="77777777" w:rsidR="001D4872" w:rsidRDefault="001D4872" w:rsidP="00E112B2">
      <w:pPr>
        <w:pStyle w:val="paragraph"/>
        <w:jc w:val="center"/>
        <w:textAlignment w:val="baseline"/>
        <w:rPr>
          <w:b/>
          <w:noProof/>
          <w:sz w:val="22"/>
        </w:rPr>
      </w:pPr>
    </w:p>
    <w:p w14:paraId="61ACD9AD" w14:textId="68072641" w:rsidR="00E112B2" w:rsidRPr="00EA1B63" w:rsidRDefault="00E112B2" w:rsidP="00EA1B63">
      <w:pPr>
        <w:pStyle w:val="paragraph"/>
        <w:spacing w:before="0" w:beforeAutospacing="0" w:after="0" w:afterAutospacing="0"/>
        <w:jc w:val="center"/>
        <w:textAlignment w:val="baseline"/>
        <w:rPr>
          <w:noProof/>
        </w:rPr>
      </w:pPr>
      <w:r w:rsidRPr="00EA1B63">
        <w:rPr>
          <w:b/>
          <w:noProof/>
        </w:rPr>
        <w:t>Tabla 6.</w:t>
      </w:r>
      <w:r w:rsidR="001D4872" w:rsidRPr="00EA1B63">
        <w:rPr>
          <w:noProof/>
        </w:rPr>
        <w:t xml:space="preserve"> Porcentajes relacionado</w:t>
      </w:r>
      <w:r w:rsidRPr="00EA1B63">
        <w:rPr>
          <w:noProof/>
        </w:rPr>
        <w:t xml:space="preserve">s </w:t>
      </w:r>
      <w:r w:rsidR="001D4872" w:rsidRPr="00EA1B63">
        <w:rPr>
          <w:noProof/>
        </w:rPr>
        <w:t>con el</w:t>
      </w:r>
      <w:r w:rsidRPr="00EA1B63">
        <w:rPr>
          <w:noProof/>
        </w:rPr>
        <w:t xml:space="preserve"> factor </w:t>
      </w:r>
      <w:r w:rsidR="001D4872" w:rsidRPr="00EA1B63">
        <w:rPr>
          <w:i/>
          <w:noProof/>
        </w:rPr>
        <w:t>s</w:t>
      </w:r>
      <w:r w:rsidRPr="00EA1B63">
        <w:rPr>
          <w:i/>
          <w:noProof/>
        </w:rPr>
        <w:t>alud</w:t>
      </w:r>
    </w:p>
    <w:tbl>
      <w:tblPr>
        <w:tblStyle w:val="Tablaconcuadrcula"/>
        <w:tblW w:w="0" w:type="auto"/>
        <w:tblLook w:val="04A0" w:firstRow="1" w:lastRow="0" w:firstColumn="1" w:lastColumn="0" w:noHBand="0" w:noVBand="1"/>
      </w:tblPr>
      <w:tblGrid>
        <w:gridCol w:w="5852"/>
        <w:gridCol w:w="2986"/>
      </w:tblGrid>
      <w:tr w:rsidR="000D03BC" w:rsidRPr="00EA1B63" w14:paraId="5B003A22" w14:textId="77777777" w:rsidTr="00FA599C">
        <w:tc>
          <w:tcPr>
            <w:tcW w:w="5852" w:type="dxa"/>
          </w:tcPr>
          <w:p w14:paraId="67E60FC3" w14:textId="49F354EA" w:rsidR="000D03BC" w:rsidRPr="00EA1B63" w:rsidRDefault="000D03BC" w:rsidP="00EA1B63">
            <w:pPr>
              <w:pStyle w:val="paragraph"/>
              <w:spacing w:before="0" w:beforeAutospacing="0" w:after="0" w:afterAutospacing="0"/>
              <w:ind w:left="720"/>
              <w:jc w:val="center"/>
              <w:textAlignment w:val="baseline"/>
            </w:pPr>
            <w:r w:rsidRPr="00EA1B63">
              <w:t>Pregunta</w:t>
            </w:r>
          </w:p>
        </w:tc>
        <w:tc>
          <w:tcPr>
            <w:tcW w:w="2986" w:type="dxa"/>
          </w:tcPr>
          <w:p w14:paraId="7FF7A84B" w14:textId="542FF0DD" w:rsidR="000D03BC" w:rsidRPr="00EA1B63" w:rsidRDefault="000D03BC" w:rsidP="00EA1B63">
            <w:pPr>
              <w:pStyle w:val="paragraph"/>
              <w:spacing w:before="0" w:beforeAutospacing="0" w:after="0" w:afterAutospacing="0"/>
              <w:jc w:val="center"/>
              <w:textAlignment w:val="baseline"/>
            </w:pPr>
            <w:r w:rsidRPr="00EA1B63">
              <w:t>Factor/porcentaje</w:t>
            </w:r>
          </w:p>
        </w:tc>
      </w:tr>
      <w:tr w:rsidR="00D13D2A" w:rsidRPr="00EA1B63" w14:paraId="4A32339A" w14:textId="77777777" w:rsidTr="00FA599C">
        <w:tc>
          <w:tcPr>
            <w:tcW w:w="5852" w:type="dxa"/>
          </w:tcPr>
          <w:p w14:paraId="09F7AC65" w14:textId="3EDAD95B" w:rsidR="00D13D2A" w:rsidRPr="00EA1B63" w:rsidRDefault="00D13D2A" w:rsidP="00EA1B63">
            <w:pPr>
              <w:pStyle w:val="paragraph"/>
              <w:numPr>
                <w:ilvl w:val="0"/>
                <w:numId w:val="28"/>
              </w:numPr>
              <w:spacing w:before="0" w:beforeAutospacing="0" w:after="0" w:afterAutospacing="0"/>
              <w:jc w:val="both"/>
              <w:textAlignment w:val="baseline"/>
            </w:pPr>
            <w:r w:rsidRPr="00EA1B63">
              <w:t>¿Tienes alguna enfermedad o discapacidad?</w:t>
            </w:r>
          </w:p>
          <w:p w14:paraId="7D9D5A08" w14:textId="5515F5B9" w:rsidR="00D13D2A" w:rsidRPr="00EA1B63" w:rsidRDefault="001D4872" w:rsidP="00EA1B63">
            <w:pPr>
              <w:pStyle w:val="paragraph"/>
              <w:spacing w:before="0" w:beforeAutospacing="0" w:after="0" w:afterAutospacing="0"/>
              <w:jc w:val="both"/>
              <w:textAlignment w:val="baseline"/>
            </w:pPr>
            <w:r w:rsidRPr="00EA1B63">
              <w:t>Sí</w:t>
            </w:r>
          </w:p>
          <w:p w14:paraId="1893DFB7" w14:textId="77777777" w:rsidR="00D13D2A" w:rsidRPr="00EA1B63" w:rsidRDefault="00D13D2A" w:rsidP="00EA1B63">
            <w:pPr>
              <w:pStyle w:val="paragraph"/>
              <w:spacing w:before="0" w:beforeAutospacing="0" w:after="0" w:afterAutospacing="0"/>
              <w:jc w:val="both"/>
              <w:textAlignment w:val="baseline"/>
            </w:pPr>
            <w:r w:rsidRPr="00EA1B63">
              <w:t>No</w:t>
            </w:r>
          </w:p>
        </w:tc>
        <w:tc>
          <w:tcPr>
            <w:tcW w:w="2986" w:type="dxa"/>
          </w:tcPr>
          <w:p w14:paraId="7E16C43E" w14:textId="77777777" w:rsidR="00D13D2A" w:rsidRPr="00EA1B63" w:rsidRDefault="00D13D2A" w:rsidP="00EA1B63">
            <w:pPr>
              <w:pStyle w:val="paragraph"/>
              <w:spacing w:before="0" w:beforeAutospacing="0" w:after="0" w:afterAutospacing="0"/>
              <w:jc w:val="center"/>
              <w:textAlignment w:val="baseline"/>
            </w:pPr>
            <w:r w:rsidRPr="00EA1B63">
              <w:t>Salud física</w:t>
            </w:r>
          </w:p>
          <w:p w14:paraId="15139E03" w14:textId="46809ACA" w:rsidR="00F44588" w:rsidRPr="00EA1B63" w:rsidRDefault="00F44588" w:rsidP="00EA1B63">
            <w:pPr>
              <w:pStyle w:val="paragraph"/>
              <w:spacing w:before="0" w:beforeAutospacing="0" w:after="0" w:afterAutospacing="0"/>
              <w:jc w:val="center"/>
              <w:textAlignment w:val="baseline"/>
            </w:pPr>
            <w:r w:rsidRPr="00EA1B63">
              <w:t>25.5</w:t>
            </w:r>
            <w:r w:rsidR="001D4872" w:rsidRPr="00EA1B63">
              <w:t xml:space="preserve"> </w:t>
            </w:r>
            <w:r w:rsidRPr="00EA1B63">
              <w:t>%</w:t>
            </w:r>
          </w:p>
          <w:p w14:paraId="7BFA3E3A" w14:textId="4EBF1664" w:rsidR="00F44588" w:rsidRPr="00EA1B63" w:rsidRDefault="00F44588" w:rsidP="00EA1B63">
            <w:pPr>
              <w:pStyle w:val="paragraph"/>
              <w:spacing w:before="0" w:beforeAutospacing="0" w:after="0" w:afterAutospacing="0"/>
              <w:jc w:val="center"/>
              <w:textAlignment w:val="baseline"/>
            </w:pPr>
            <w:r w:rsidRPr="00EA1B63">
              <w:t>74.5</w:t>
            </w:r>
            <w:r w:rsidR="001D4872" w:rsidRPr="00EA1B63">
              <w:t xml:space="preserve"> </w:t>
            </w:r>
            <w:r w:rsidRPr="00EA1B63">
              <w:t>%</w:t>
            </w:r>
          </w:p>
        </w:tc>
      </w:tr>
      <w:tr w:rsidR="00D13D2A" w:rsidRPr="00EA1B63" w14:paraId="7B25E16D" w14:textId="77777777" w:rsidTr="00FA599C">
        <w:tc>
          <w:tcPr>
            <w:tcW w:w="5852" w:type="dxa"/>
          </w:tcPr>
          <w:p w14:paraId="02F27098" w14:textId="77777777" w:rsidR="00D13D2A" w:rsidRPr="00EA1B63" w:rsidRDefault="00D13D2A" w:rsidP="00EA1B63">
            <w:pPr>
              <w:pStyle w:val="paragraph"/>
              <w:numPr>
                <w:ilvl w:val="0"/>
                <w:numId w:val="28"/>
              </w:numPr>
              <w:spacing w:before="0" w:beforeAutospacing="0" w:after="0" w:afterAutospacing="0"/>
              <w:jc w:val="both"/>
              <w:textAlignment w:val="baseline"/>
            </w:pPr>
            <w:r w:rsidRPr="00EA1B63">
              <w:t>¿Por enfermedad has faltado a la escuela por más de una semana?</w:t>
            </w:r>
          </w:p>
          <w:p w14:paraId="29D61BEF" w14:textId="100973A4" w:rsidR="00D13D2A" w:rsidRPr="00EA1B63" w:rsidRDefault="001D4872" w:rsidP="00EA1B63">
            <w:pPr>
              <w:pStyle w:val="paragraph"/>
              <w:spacing w:before="0" w:beforeAutospacing="0" w:after="0" w:afterAutospacing="0"/>
              <w:jc w:val="both"/>
              <w:textAlignment w:val="baseline"/>
            </w:pPr>
            <w:r w:rsidRPr="00EA1B63">
              <w:t>Sí</w:t>
            </w:r>
          </w:p>
          <w:p w14:paraId="15FA79D1" w14:textId="77777777" w:rsidR="00D13D2A" w:rsidRPr="00EA1B63" w:rsidRDefault="00D13D2A" w:rsidP="00EA1B63">
            <w:pPr>
              <w:pStyle w:val="paragraph"/>
              <w:spacing w:before="0" w:beforeAutospacing="0" w:after="0" w:afterAutospacing="0"/>
              <w:jc w:val="both"/>
              <w:textAlignment w:val="baseline"/>
            </w:pPr>
            <w:r w:rsidRPr="00EA1B63">
              <w:t>No</w:t>
            </w:r>
          </w:p>
        </w:tc>
        <w:tc>
          <w:tcPr>
            <w:tcW w:w="2986" w:type="dxa"/>
          </w:tcPr>
          <w:p w14:paraId="6DAF5CDF" w14:textId="77777777" w:rsidR="00D13D2A" w:rsidRPr="00EA1B63" w:rsidRDefault="00D13D2A" w:rsidP="00EA1B63">
            <w:pPr>
              <w:pStyle w:val="paragraph"/>
              <w:spacing w:before="0" w:beforeAutospacing="0" w:after="0" w:afterAutospacing="0"/>
              <w:jc w:val="center"/>
              <w:textAlignment w:val="baseline"/>
            </w:pPr>
            <w:r w:rsidRPr="00EA1B63">
              <w:t>Salud física</w:t>
            </w:r>
          </w:p>
          <w:p w14:paraId="1E65E7A5" w14:textId="77777777" w:rsidR="00F44588" w:rsidRPr="00EA1B63" w:rsidRDefault="00F44588" w:rsidP="00EA1B63">
            <w:pPr>
              <w:pStyle w:val="paragraph"/>
              <w:spacing w:before="0" w:beforeAutospacing="0" w:after="0" w:afterAutospacing="0"/>
              <w:jc w:val="center"/>
              <w:textAlignment w:val="baseline"/>
            </w:pPr>
          </w:p>
          <w:p w14:paraId="09609A6D" w14:textId="13CAE075" w:rsidR="00F44588" w:rsidRPr="00EA1B63" w:rsidRDefault="00F44588" w:rsidP="00EA1B63">
            <w:pPr>
              <w:pStyle w:val="paragraph"/>
              <w:spacing w:before="0" w:beforeAutospacing="0" w:after="0" w:afterAutospacing="0"/>
              <w:jc w:val="center"/>
              <w:textAlignment w:val="baseline"/>
            </w:pPr>
            <w:r w:rsidRPr="00EA1B63">
              <w:t>12</w:t>
            </w:r>
            <w:r w:rsidR="001D4872" w:rsidRPr="00EA1B63">
              <w:t xml:space="preserve"> </w:t>
            </w:r>
            <w:r w:rsidRPr="00EA1B63">
              <w:t>%</w:t>
            </w:r>
          </w:p>
          <w:p w14:paraId="4520172D" w14:textId="6911B215" w:rsidR="00F44588" w:rsidRPr="00EA1B63" w:rsidRDefault="00F44588" w:rsidP="00EA1B63">
            <w:pPr>
              <w:pStyle w:val="paragraph"/>
              <w:spacing w:before="0" w:beforeAutospacing="0" w:after="0" w:afterAutospacing="0"/>
              <w:jc w:val="center"/>
              <w:textAlignment w:val="baseline"/>
            </w:pPr>
            <w:r w:rsidRPr="00EA1B63">
              <w:t>88</w:t>
            </w:r>
            <w:r w:rsidR="001D4872" w:rsidRPr="00EA1B63">
              <w:t xml:space="preserve"> </w:t>
            </w:r>
            <w:r w:rsidRPr="00EA1B63">
              <w:t>%</w:t>
            </w:r>
          </w:p>
        </w:tc>
      </w:tr>
      <w:tr w:rsidR="00D13D2A" w:rsidRPr="00EA1B63" w14:paraId="239C21B6" w14:textId="77777777" w:rsidTr="00FA599C">
        <w:tc>
          <w:tcPr>
            <w:tcW w:w="5852" w:type="dxa"/>
          </w:tcPr>
          <w:p w14:paraId="774608C2" w14:textId="5DB2C439" w:rsidR="00D13D2A" w:rsidRPr="00EA1B63" w:rsidRDefault="001D4872" w:rsidP="00EA1B63">
            <w:pPr>
              <w:pStyle w:val="paragraph"/>
              <w:numPr>
                <w:ilvl w:val="0"/>
                <w:numId w:val="28"/>
              </w:numPr>
              <w:spacing w:before="0" w:beforeAutospacing="0" w:after="0" w:afterAutospacing="0"/>
              <w:jc w:val="both"/>
              <w:textAlignment w:val="baseline"/>
            </w:pPr>
            <w:r w:rsidRPr="00EA1B63">
              <w:t>¿Cua</w:t>
            </w:r>
            <w:r w:rsidR="00D13D2A" w:rsidRPr="00EA1B63">
              <w:t>ndo faltas por enfermedad te recuperas rápido en las materias?</w:t>
            </w:r>
          </w:p>
          <w:p w14:paraId="54CAE58C" w14:textId="68267377" w:rsidR="00D13D2A" w:rsidRPr="00EA1B63" w:rsidRDefault="001D4872" w:rsidP="00EA1B63">
            <w:pPr>
              <w:pStyle w:val="paragraph"/>
              <w:spacing w:before="0" w:beforeAutospacing="0" w:after="0" w:afterAutospacing="0"/>
              <w:jc w:val="both"/>
              <w:textAlignment w:val="baseline"/>
            </w:pPr>
            <w:r w:rsidRPr="00EA1B63">
              <w:t>Sí</w:t>
            </w:r>
          </w:p>
          <w:p w14:paraId="06D51B6E" w14:textId="77777777" w:rsidR="00D13D2A" w:rsidRPr="00EA1B63" w:rsidRDefault="00D13D2A" w:rsidP="00EA1B63">
            <w:pPr>
              <w:pStyle w:val="paragraph"/>
              <w:spacing w:before="0" w:beforeAutospacing="0" w:after="0" w:afterAutospacing="0"/>
              <w:jc w:val="both"/>
              <w:textAlignment w:val="baseline"/>
            </w:pPr>
            <w:r w:rsidRPr="00EA1B63">
              <w:t>No</w:t>
            </w:r>
          </w:p>
        </w:tc>
        <w:tc>
          <w:tcPr>
            <w:tcW w:w="2986" w:type="dxa"/>
          </w:tcPr>
          <w:p w14:paraId="7B846F1B" w14:textId="77777777" w:rsidR="00D13D2A" w:rsidRPr="00EA1B63" w:rsidRDefault="00D13D2A" w:rsidP="00EA1B63">
            <w:pPr>
              <w:pStyle w:val="paragraph"/>
              <w:spacing w:before="0" w:beforeAutospacing="0" w:after="0" w:afterAutospacing="0"/>
              <w:jc w:val="center"/>
              <w:textAlignment w:val="baseline"/>
            </w:pPr>
            <w:r w:rsidRPr="00EA1B63">
              <w:t>Salud física</w:t>
            </w:r>
          </w:p>
          <w:p w14:paraId="29AAECFB" w14:textId="66E9B7B4" w:rsidR="00F44588" w:rsidRPr="00EA1B63" w:rsidRDefault="00F44588" w:rsidP="00EA1B63">
            <w:pPr>
              <w:pStyle w:val="paragraph"/>
              <w:spacing w:before="0" w:beforeAutospacing="0" w:after="0" w:afterAutospacing="0"/>
              <w:jc w:val="center"/>
              <w:textAlignment w:val="baseline"/>
            </w:pPr>
            <w:r w:rsidRPr="00EA1B63">
              <w:t>25</w:t>
            </w:r>
            <w:r w:rsidR="001D4872" w:rsidRPr="00EA1B63">
              <w:t xml:space="preserve"> </w:t>
            </w:r>
            <w:r w:rsidRPr="00EA1B63">
              <w:t>%</w:t>
            </w:r>
          </w:p>
          <w:p w14:paraId="388A1032" w14:textId="2F3959B2" w:rsidR="00F44588" w:rsidRPr="00EA1B63" w:rsidRDefault="00F44588" w:rsidP="00EA1B63">
            <w:pPr>
              <w:pStyle w:val="paragraph"/>
              <w:spacing w:before="0" w:beforeAutospacing="0" w:after="0" w:afterAutospacing="0"/>
              <w:jc w:val="center"/>
              <w:textAlignment w:val="baseline"/>
            </w:pPr>
            <w:r w:rsidRPr="00EA1B63">
              <w:t>75</w:t>
            </w:r>
            <w:r w:rsidR="001D4872" w:rsidRPr="00EA1B63">
              <w:t xml:space="preserve"> </w:t>
            </w:r>
            <w:r w:rsidRPr="00EA1B63">
              <w:t>%</w:t>
            </w:r>
          </w:p>
        </w:tc>
      </w:tr>
      <w:tr w:rsidR="00D13D2A" w:rsidRPr="00EA1B63" w14:paraId="326DC5DE" w14:textId="77777777" w:rsidTr="00FA599C">
        <w:tc>
          <w:tcPr>
            <w:tcW w:w="5852" w:type="dxa"/>
          </w:tcPr>
          <w:p w14:paraId="37C60AE6" w14:textId="77777777" w:rsidR="00D13D2A" w:rsidRPr="00EA1B63" w:rsidRDefault="00D13D2A" w:rsidP="00EA1B63">
            <w:pPr>
              <w:pStyle w:val="paragraph"/>
              <w:numPr>
                <w:ilvl w:val="0"/>
                <w:numId w:val="28"/>
              </w:numPr>
              <w:spacing w:before="0" w:beforeAutospacing="0" w:after="0" w:afterAutospacing="0"/>
              <w:jc w:val="both"/>
              <w:textAlignment w:val="baseline"/>
            </w:pPr>
            <w:r w:rsidRPr="00EA1B63">
              <w:t>¿Te enfermas muy seguido?</w:t>
            </w:r>
          </w:p>
          <w:p w14:paraId="439CF3D8" w14:textId="02800D53" w:rsidR="00D13D2A" w:rsidRPr="00EA1B63" w:rsidRDefault="001D4872" w:rsidP="00EA1B63">
            <w:pPr>
              <w:pStyle w:val="paragraph"/>
              <w:spacing w:before="0" w:beforeAutospacing="0" w:after="0" w:afterAutospacing="0"/>
              <w:jc w:val="both"/>
              <w:textAlignment w:val="baseline"/>
            </w:pPr>
            <w:r w:rsidRPr="00EA1B63">
              <w:t>Sí</w:t>
            </w:r>
          </w:p>
          <w:p w14:paraId="77437A96" w14:textId="77777777" w:rsidR="00D13D2A" w:rsidRPr="00EA1B63" w:rsidRDefault="00D13D2A" w:rsidP="00EA1B63">
            <w:pPr>
              <w:pStyle w:val="paragraph"/>
              <w:spacing w:before="0" w:beforeAutospacing="0" w:after="0" w:afterAutospacing="0"/>
              <w:jc w:val="both"/>
              <w:textAlignment w:val="baseline"/>
            </w:pPr>
            <w:r w:rsidRPr="00EA1B63">
              <w:t>No</w:t>
            </w:r>
          </w:p>
        </w:tc>
        <w:tc>
          <w:tcPr>
            <w:tcW w:w="2986" w:type="dxa"/>
          </w:tcPr>
          <w:p w14:paraId="0F29EFD3" w14:textId="77777777" w:rsidR="00D13D2A" w:rsidRPr="00EA1B63" w:rsidRDefault="00D13D2A" w:rsidP="00EA1B63">
            <w:pPr>
              <w:pStyle w:val="paragraph"/>
              <w:spacing w:before="0" w:beforeAutospacing="0" w:after="0" w:afterAutospacing="0"/>
              <w:jc w:val="center"/>
              <w:textAlignment w:val="baseline"/>
            </w:pPr>
            <w:r w:rsidRPr="00EA1B63">
              <w:t>Salud física</w:t>
            </w:r>
          </w:p>
          <w:p w14:paraId="17F5D178" w14:textId="4632CB52" w:rsidR="00F44588" w:rsidRPr="00EA1B63" w:rsidRDefault="00F44588" w:rsidP="00EA1B63">
            <w:pPr>
              <w:pStyle w:val="paragraph"/>
              <w:spacing w:before="0" w:beforeAutospacing="0" w:after="0" w:afterAutospacing="0"/>
              <w:jc w:val="center"/>
              <w:textAlignment w:val="baseline"/>
            </w:pPr>
            <w:r w:rsidRPr="00EA1B63">
              <w:t>8</w:t>
            </w:r>
            <w:r w:rsidR="001D4872" w:rsidRPr="00EA1B63">
              <w:t xml:space="preserve"> </w:t>
            </w:r>
            <w:r w:rsidRPr="00EA1B63">
              <w:t>%</w:t>
            </w:r>
          </w:p>
          <w:p w14:paraId="72C2B384" w14:textId="25AED179" w:rsidR="00F44588" w:rsidRPr="00EA1B63" w:rsidRDefault="00F44588" w:rsidP="00EA1B63">
            <w:pPr>
              <w:pStyle w:val="paragraph"/>
              <w:spacing w:before="0" w:beforeAutospacing="0" w:after="0" w:afterAutospacing="0"/>
              <w:jc w:val="center"/>
              <w:textAlignment w:val="baseline"/>
            </w:pPr>
            <w:r w:rsidRPr="00EA1B63">
              <w:t>92</w:t>
            </w:r>
            <w:r w:rsidR="001D4872" w:rsidRPr="00EA1B63">
              <w:t xml:space="preserve"> </w:t>
            </w:r>
            <w:r w:rsidRPr="00EA1B63">
              <w:t>%</w:t>
            </w:r>
          </w:p>
        </w:tc>
      </w:tr>
    </w:tbl>
    <w:p w14:paraId="0BBA67D8" w14:textId="3EA6C9C7" w:rsidR="00404710" w:rsidRPr="001D4872" w:rsidRDefault="00404710" w:rsidP="00EA1B63">
      <w:pPr>
        <w:pStyle w:val="paragraph"/>
        <w:spacing w:before="0" w:beforeAutospacing="0" w:after="0" w:afterAutospacing="0"/>
        <w:jc w:val="center"/>
        <w:textAlignment w:val="baseline"/>
        <w:rPr>
          <w:sz w:val="22"/>
        </w:rPr>
      </w:pPr>
      <w:r w:rsidRPr="00EA1B63">
        <w:t>Fuente: Elaboración propia</w:t>
      </w:r>
    </w:p>
    <w:p w14:paraId="103349F3" w14:textId="32BA6A4E" w:rsidR="00E56F92" w:rsidRPr="003537C4" w:rsidRDefault="001D4872" w:rsidP="001D4872">
      <w:pPr>
        <w:pStyle w:val="paragraph"/>
        <w:spacing w:before="0" w:beforeAutospacing="0" w:after="0" w:afterAutospacing="0" w:line="360" w:lineRule="auto"/>
        <w:ind w:firstLine="708"/>
        <w:jc w:val="both"/>
        <w:textAlignment w:val="baseline"/>
        <w:rPr>
          <w:noProof/>
        </w:rPr>
      </w:pPr>
      <w:r w:rsidRPr="003537C4">
        <w:rPr>
          <w:noProof/>
        </w:rPr>
        <w:t>En relación con los</w:t>
      </w:r>
      <w:r w:rsidR="00AC4CA7" w:rsidRPr="003537C4">
        <w:rPr>
          <w:noProof/>
        </w:rPr>
        <w:t xml:space="preserve"> aspectos de </w:t>
      </w:r>
      <w:r w:rsidRPr="003537C4">
        <w:rPr>
          <w:noProof/>
        </w:rPr>
        <w:t xml:space="preserve">la </w:t>
      </w:r>
      <w:r w:rsidR="00AC4CA7" w:rsidRPr="003537C4">
        <w:rPr>
          <w:noProof/>
        </w:rPr>
        <w:t>salud, se encontró que 25% de la muestra tiene alguna enfermedad o discapacidad</w:t>
      </w:r>
      <w:r w:rsidR="00AC4CA7" w:rsidRPr="003537C4">
        <w:rPr>
          <w:rFonts w:asciiTheme="majorHAnsi" w:hAnsiTheme="majorHAnsi" w:cstheme="majorHAnsi"/>
          <w:noProof/>
        </w:rPr>
        <w:t xml:space="preserve"> </w:t>
      </w:r>
      <w:r w:rsidR="00F44588" w:rsidRPr="003537C4">
        <w:rPr>
          <w:noProof/>
        </w:rPr>
        <w:t>(</w:t>
      </w:r>
      <w:r w:rsidRPr="003537C4">
        <w:rPr>
          <w:noProof/>
        </w:rPr>
        <w:t>v</w:t>
      </w:r>
      <w:r w:rsidR="00C60FFF" w:rsidRPr="003537C4">
        <w:rPr>
          <w:noProof/>
        </w:rPr>
        <w:t xml:space="preserve">er figura 4). </w:t>
      </w:r>
      <w:r w:rsidRPr="003537C4">
        <w:rPr>
          <w:noProof/>
        </w:rPr>
        <w:t xml:space="preserve">De hecho, </w:t>
      </w:r>
      <w:r w:rsidR="00C60FFF" w:rsidRPr="003537C4">
        <w:rPr>
          <w:noProof/>
        </w:rPr>
        <w:t>8</w:t>
      </w:r>
      <w:r w:rsidRPr="003537C4">
        <w:rPr>
          <w:noProof/>
        </w:rPr>
        <w:t xml:space="preserve"> </w:t>
      </w:r>
      <w:r w:rsidR="00C60FFF" w:rsidRPr="003537C4">
        <w:rPr>
          <w:noProof/>
        </w:rPr>
        <w:t>% de</w:t>
      </w:r>
      <w:r w:rsidR="00890EA7" w:rsidRPr="003537C4">
        <w:rPr>
          <w:noProof/>
        </w:rPr>
        <w:t xml:space="preserve"> </w:t>
      </w:r>
      <w:r w:rsidR="00C60FFF" w:rsidRPr="003537C4">
        <w:rPr>
          <w:noProof/>
        </w:rPr>
        <w:t>la muestra se enferma muy seguido y s</w:t>
      </w:r>
      <w:r w:rsidRPr="003537C4">
        <w:rPr>
          <w:noProof/>
        </w:rPr>
        <w:t>o</w:t>
      </w:r>
      <w:r w:rsidR="00C60FFF" w:rsidRPr="003537C4">
        <w:rPr>
          <w:noProof/>
        </w:rPr>
        <w:t>lo 5</w:t>
      </w:r>
      <w:r w:rsidRPr="003537C4">
        <w:rPr>
          <w:noProof/>
        </w:rPr>
        <w:t xml:space="preserve"> </w:t>
      </w:r>
      <w:r w:rsidR="00C60FFF" w:rsidRPr="003537C4">
        <w:rPr>
          <w:noProof/>
        </w:rPr>
        <w:t>% se recupera rápido en las materias. Afortunadame</w:t>
      </w:r>
      <w:r w:rsidRPr="003537C4">
        <w:rPr>
          <w:noProof/>
        </w:rPr>
        <w:t>nte,</w:t>
      </w:r>
      <w:r w:rsidR="00C60FFF" w:rsidRPr="003537C4">
        <w:rPr>
          <w:noProof/>
        </w:rPr>
        <w:t xml:space="preserve"> el factor salud no representa una situación preponderante que afecte </w:t>
      </w:r>
      <w:r w:rsidRPr="003537C4">
        <w:rPr>
          <w:noProof/>
        </w:rPr>
        <w:t>el</w:t>
      </w:r>
      <w:r w:rsidR="00C60FFF" w:rsidRPr="003537C4">
        <w:rPr>
          <w:noProof/>
        </w:rPr>
        <w:t xml:space="preserve"> desempeño de los estudiantes de la muestra.</w:t>
      </w:r>
    </w:p>
    <w:p w14:paraId="5D7E04F4" w14:textId="77777777" w:rsidR="00EA1B63" w:rsidRDefault="00EA1B63" w:rsidP="00E56F92">
      <w:pPr>
        <w:pStyle w:val="paragraph"/>
        <w:jc w:val="center"/>
        <w:textAlignment w:val="baseline"/>
        <w:rPr>
          <w:b/>
          <w:noProof/>
          <w:sz w:val="22"/>
        </w:rPr>
      </w:pPr>
    </w:p>
    <w:p w14:paraId="3F15A1F5" w14:textId="77777777" w:rsidR="00EA1B63" w:rsidRDefault="00EA1B63" w:rsidP="00E56F92">
      <w:pPr>
        <w:pStyle w:val="paragraph"/>
        <w:jc w:val="center"/>
        <w:textAlignment w:val="baseline"/>
        <w:rPr>
          <w:b/>
          <w:noProof/>
          <w:sz w:val="22"/>
        </w:rPr>
      </w:pPr>
    </w:p>
    <w:p w14:paraId="785552E5" w14:textId="77777777" w:rsidR="00EA1B63" w:rsidRDefault="00EA1B63" w:rsidP="00E56F92">
      <w:pPr>
        <w:pStyle w:val="paragraph"/>
        <w:jc w:val="center"/>
        <w:textAlignment w:val="baseline"/>
        <w:rPr>
          <w:b/>
          <w:noProof/>
          <w:sz w:val="22"/>
        </w:rPr>
      </w:pPr>
    </w:p>
    <w:p w14:paraId="1AA89F62" w14:textId="3BF31ABB" w:rsidR="00E56F92" w:rsidRPr="001D4872" w:rsidRDefault="00E56F92" w:rsidP="00E56F92">
      <w:pPr>
        <w:pStyle w:val="paragraph"/>
        <w:jc w:val="center"/>
        <w:textAlignment w:val="baseline"/>
        <w:rPr>
          <w:noProof/>
          <w:sz w:val="22"/>
        </w:rPr>
      </w:pPr>
      <w:r w:rsidRPr="001D4872">
        <w:rPr>
          <w:b/>
          <w:noProof/>
          <w:sz w:val="22"/>
        </w:rPr>
        <w:lastRenderedPageBreak/>
        <w:t>Figura 4.</w:t>
      </w:r>
      <w:r w:rsidRPr="001D4872">
        <w:rPr>
          <w:noProof/>
          <w:sz w:val="22"/>
        </w:rPr>
        <w:t xml:space="preserve"> Gráfica de salud personal</w:t>
      </w:r>
    </w:p>
    <w:p w14:paraId="15033655" w14:textId="730B0165" w:rsidR="00AC4CA7" w:rsidRDefault="00AC4CA7" w:rsidP="00A6032C">
      <w:pPr>
        <w:pStyle w:val="paragraph"/>
        <w:jc w:val="center"/>
        <w:textAlignment w:val="baseline"/>
        <w:rPr>
          <w:rFonts w:asciiTheme="majorHAnsi" w:hAnsiTheme="majorHAnsi" w:cstheme="majorHAnsi"/>
          <w:noProof/>
          <w:sz w:val="26"/>
          <w:szCs w:val="26"/>
        </w:rPr>
      </w:pPr>
      <w:r w:rsidRPr="00D13D2A">
        <w:rPr>
          <w:noProof/>
        </w:rPr>
        <w:drawing>
          <wp:inline distT="0" distB="0" distL="0" distR="0" wp14:anchorId="0AF907B6" wp14:editId="0EA97EC0">
            <wp:extent cx="3683479" cy="211973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8980" cy="2151669"/>
                    </a:xfrm>
                    <a:prstGeom prst="rect">
                      <a:avLst/>
                    </a:prstGeom>
                  </pic:spPr>
                </pic:pic>
              </a:graphicData>
            </a:graphic>
          </wp:inline>
        </w:drawing>
      </w:r>
    </w:p>
    <w:p w14:paraId="63D6F9A8" w14:textId="05DBA6CD" w:rsidR="001D3349" w:rsidRDefault="001D4872" w:rsidP="001D4872">
      <w:pPr>
        <w:spacing w:after="0" w:line="360" w:lineRule="auto"/>
        <w:jc w:val="center"/>
        <w:rPr>
          <w:sz w:val="22"/>
        </w:rPr>
      </w:pPr>
      <w:r w:rsidRPr="001D4872">
        <w:rPr>
          <w:sz w:val="22"/>
        </w:rPr>
        <w:t>Fuente: Elaboración propia</w:t>
      </w:r>
      <w:r>
        <w:rPr>
          <w:sz w:val="22"/>
        </w:rPr>
        <w:t xml:space="preserve"> </w:t>
      </w:r>
    </w:p>
    <w:p w14:paraId="2C7B00D5" w14:textId="77777777" w:rsidR="001D4872" w:rsidRDefault="001D4872" w:rsidP="001D4872">
      <w:pPr>
        <w:spacing w:after="0" w:line="360" w:lineRule="auto"/>
        <w:jc w:val="center"/>
      </w:pPr>
    </w:p>
    <w:p w14:paraId="6ED36AF7" w14:textId="5DB5CF1C" w:rsidR="00E112B2" w:rsidRDefault="00E112B2" w:rsidP="001D4872">
      <w:pPr>
        <w:spacing w:after="0" w:line="360" w:lineRule="auto"/>
        <w:ind w:firstLine="708"/>
      </w:pPr>
      <w:r>
        <w:t>En seguida, en la tabla 7</w:t>
      </w:r>
      <w:r w:rsidR="003A4EC3">
        <w:t>,</w:t>
      </w:r>
      <w:r>
        <w:t xml:space="preserve"> se presentan los porcentajes obtenidos de las preguntas asociadas </w:t>
      </w:r>
      <w:r w:rsidR="001D4872">
        <w:t xml:space="preserve">con el </w:t>
      </w:r>
      <w:r>
        <w:t>factor</w:t>
      </w:r>
      <w:r w:rsidR="00F806CF">
        <w:t xml:space="preserve"> </w:t>
      </w:r>
      <w:r w:rsidR="00F806CF" w:rsidRPr="001D4872">
        <w:rPr>
          <w:i/>
        </w:rPr>
        <w:t>adicciones</w:t>
      </w:r>
      <w:r w:rsidR="00F806CF">
        <w:t>.</w:t>
      </w:r>
    </w:p>
    <w:p w14:paraId="76BA316B" w14:textId="77777777" w:rsidR="00F806CF" w:rsidRDefault="00F806CF" w:rsidP="00E112B2">
      <w:pPr>
        <w:spacing w:after="0" w:line="360" w:lineRule="auto"/>
      </w:pPr>
    </w:p>
    <w:p w14:paraId="1D739E7B" w14:textId="31B60C02" w:rsidR="00F806CF" w:rsidRPr="00EA1B63" w:rsidRDefault="00F806CF" w:rsidP="00F806CF">
      <w:pPr>
        <w:spacing w:after="0" w:line="360" w:lineRule="auto"/>
        <w:jc w:val="center"/>
        <w:rPr>
          <w:szCs w:val="24"/>
        </w:rPr>
      </w:pPr>
      <w:r w:rsidRPr="00EA1B63">
        <w:rPr>
          <w:b/>
          <w:szCs w:val="24"/>
        </w:rPr>
        <w:t>Tabla 7.</w:t>
      </w:r>
      <w:r w:rsidRPr="00EA1B63">
        <w:rPr>
          <w:szCs w:val="24"/>
        </w:rPr>
        <w:t xml:space="preserve"> Porcentajes referentes al factor </w:t>
      </w:r>
      <w:r w:rsidRPr="00EA1B63">
        <w:rPr>
          <w:i/>
          <w:szCs w:val="24"/>
        </w:rPr>
        <w:t>adicciones</w:t>
      </w:r>
    </w:p>
    <w:tbl>
      <w:tblPr>
        <w:tblStyle w:val="Tablaconcuadrcula"/>
        <w:tblW w:w="0" w:type="auto"/>
        <w:tblLook w:val="04A0" w:firstRow="1" w:lastRow="0" w:firstColumn="1" w:lastColumn="0" w:noHBand="0" w:noVBand="1"/>
      </w:tblPr>
      <w:tblGrid>
        <w:gridCol w:w="5852"/>
        <w:gridCol w:w="2986"/>
      </w:tblGrid>
      <w:tr w:rsidR="000D03BC" w:rsidRPr="00EA1B63" w14:paraId="71667514" w14:textId="77777777" w:rsidTr="00FA599C">
        <w:tc>
          <w:tcPr>
            <w:tcW w:w="5852" w:type="dxa"/>
          </w:tcPr>
          <w:p w14:paraId="474CC3DD" w14:textId="291CA855" w:rsidR="000D03BC" w:rsidRPr="00EA1B63" w:rsidRDefault="000D03BC" w:rsidP="001D4872">
            <w:pPr>
              <w:pStyle w:val="paragraph"/>
              <w:spacing w:before="0" w:beforeAutospacing="0" w:after="0" w:afterAutospacing="0"/>
              <w:ind w:left="720"/>
              <w:jc w:val="center"/>
              <w:textAlignment w:val="baseline"/>
            </w:pPr>
            <w:r w:rsidRPr="00EA1B63">
              <w:t>Pregunta</w:t>
            </w:r>
          </w:p>
        </w:tc>
        <w:tc>
          <w:tcPr>
            <w:tcW w:w="2986" w:type="dxa"/>
          </w:tcPr>
          <w:p w14:paraId="6702CC5A" w14:textId="2DE817E3" w:rsidR="000D03BC" w:rsidRPr="00EA1B63" w:rsidRDefault="000D03BC" w:rsidP="001D4872">
            <w:pPr>
              <w:pStyle w:val="paragraph"/>
              <w:jc w:val="center"/>
              <w:textAlignment w:val="baseline"/>
            </w:pPr>
            <w:r w:rsidRPr="00EA1B63">
              <w:t>Factor/Porcentaje</w:t>
            </w:r>
          </w:p>
        </w:tc>
      </w:tr>
      <w:tr w:rsidR="00861E50" w:rsidRPr="00EA1B63" w14:paraId="1D242309" w14:textId="77777777" w:rsidTr="00FA599C">
        <w:tc>
          <w:tcPr>
            <w:tcW w:w="5852" w:type="dxa"/>
          </w:tcPr>
          <w:p w14:paraId="3EADE4FE" w14:textId="08BF542A" w:rsidR="00861E50" w:rsidRPr="00EA1B63" w:rsidRDefault="00861E50" w:rsidP="00FB491D">
            <w:pPr>
              <w:pStyle w:val="paragraph"/>
              <w:numPr>
                <w:ilvl w:val="0"/>
                <w:numId w:val="28"/>
              </w:numPr>
              <w:spacing w:before="0" w:beforeAutospacing="0" w:after="0" w:afterAutospacing="0"/>
              <w:jc w:val="both"/>
              <w:textAlignment w:val="baseline"/>
            </w:pPr>
            <w:r w:rsidRPr="00EA1B63">
              <w:t>¿Tienes tú o alguien cercano a ti problemas de adicción de algún tipo?</w:t>
            </w:r>
          </w:p>
          <w:p w14:paraId="00B1F462" w14:textId="1BF852F2" w:rsidR="000F0860" w:rsidRPr="00EA1B63" w:rsidRDefault="001D4872" w:rsidP="00A92A98">
            <w:pPr>
              <w:pStyle w:val="paragraph"/>
              <w:spacing w:before="0" w:beforeAutospacing="0" w:after="0" w:afterAutospacing="0"/>
              <w:jc w:val="both"/>
              <w:textAlignment w:val="baseline"/>
            </w:pPr>
            <w:r w:rsidRPr="00EA1B63">
              <w:t>Sí</w:t>
            </w:r>
          </w:p>
          <w:p w14:paraId="3036AFA7" w14:textId="65D03C9B" w:rsidR="00861E50" w:rsidRPr="00EA1B63" w:rsidRDefault="00861E50" w:rsidP="00A92A98">
            <w:pPr>
              <w:pStyle w:val="paragraph"/>
              <w:spacing w:before="0" w:beforeAutospacing="0" w:after="0" w:afterAutospacing="0"/>
              <w:jc w:val="both"/>
              <w:textAlignment w:val="baseline"/>
            </w:pPr>
            <w:r w:rsidRPr="00EA1B63">
              <w:t>No</w:t>
            </w:r>
          </w:p>
        </w:tc>
        <w:tc>
          <w:tcPr>
            <w:tcW w:w="2986" w:type="dxa"/>
          </w:tcPr>
          <w:p w14:paraId="3CFD692B" w14:textId="45F9008F" w:rsidR="00861E50" w:rsidRPr="00EA1B63" w:rsidRDefault="00861E50" w:rsidP="001D4872">
            <w:pPr>
              <w:pStyle w:val="paragraph"/>
              <w:jc w:val="center"/>
              <w:textAlignment w:val="baseline"/>
            </w:pPr>
            <w:r w:rsidRPr="00EA1B63">
              <w:t>Adicciones</w:t>
            </w:r>
          </w:p>
          <w:p w14:paraId="7986B24F" w14:textId="2FF76439" w:rsidR="000F0860" w:rsidRPr="00EA1B63" w:rsidRDefault="000F0860" w:rsidP="001D4872">
            <w:pPr>
              <w:pStyle w:val="paragraph"/>
              <w:spacing w:before="0" w:beforeAutospacing="0" w:after="0" w:afterAutospacing="0"/>
              <w:jc w:val="center"/>
              <w:textAlignment w:val="baseline"/>
            </w:pPr>
            <w:r w:rsidRPr="00EA1B63">
              <w:t>30.7</w:t>
            </w:r>
            <w:r w:rsidR="001D4872" w:rsidRPr="00EA1B63">
              <w:t xml:space="preserve"> </w:t>
            </w:r>
            <w:r w:rsidRPr="00EA1B63">
              <w:t>%</w:t>
            </w:r>
          </w:p>
          <w:p w14:paraId="7C974730" w14:textId="40CC9ABA" w:rsidR="000F0860" w:rsidRPr="00EA1B63" w:rsidRDefault="000F0860" w:rsidP="001D4872">
            <w:pPr>
              <w:pStyle w:val="paragraph"/>
              <w:spacing w:before="0" w:beforeAutospacing="0" w:after="0" w:afterAutospacing="0"/>
              <w:jc w:val="center"/>
              <w:textAlignment w:val="baseline"/>
            </w:pPr>
            <w:r w:rsidRPr="00EA1B63">
              <w:t>69.3</w:t>
            </w:r>
            <w:r w:rsidR="001D4872" w:rsidRPr="00EA1B63">
              <w:t xml:space="preserve"> </w:t>
            </w:r>
            <w:r w:rsidRPr="00EA1B63">
              <w:t>%</w:t>
            </w:r>
          </w:p>
          <w:p w14:paraId="60B865BE" w14:textId="77777777" w:rsidR="00861E50" w:rsidRPr="00EA1B63" w:rsidRDefault="00861E50" w:rsidP="001D4872">
            <w:pPr>
              <w:jc w:val="center"/>
              <w:rPr>
                <w:szCs w:val="24"/>
                <w:lang w:eastAsia="es-MX"/>
              </w:rPr>
            </w:pPr>
          </w:p>
        </w:tc>
      </w:tr>
      <w:tr w:rsidR="00861E50" w:rsidRPr="00EA1B63" w14:paraId="5C0B8CB9" w14:textId="77777777" w:rsidTr="00FA599C">
        <w:tc>
          <w:tcPr>
            <w:tcW w:w="5852" w:type="dxa"/>
          </w:tcPr>
          <w:p w14:paraId="0E60D129" w14:textId="77777777" w:rsidR="00861E50" w:rsidRPr="00EA1B63" w:rsidRDefault="00861E50" w:rsidP="00FB491D">
            <w:pPr>
              <w:pStyle w:val="paragraph"/>
              <w:numPr>
                <w:ilvl w:val="0"/>
                <w:numId w:val="28"/>
              </w:numPr>
              <w:spacing w:before="0" w:beforeAutospacing="0" w:after="0" w:afterAutospacing="0"/>
              <w:jc w:val="both"/>
              <w:textAlignment w:val="baseline"/>
            </w:pPr>
            <w:r w:rsidRPr="00EA1B63">
              <w:t>¿Qué tan frecuentemente consumes bebidas alcohólicas o cigarro?</w:t>
            </w:r>
          </w:p>
          <w:p w14:paraId="3344D0E9" w14:textId="4B3BCC21" w:rsidR="00861E50" w:rsidRPr="00EA1B63" w:rsidRDefault="00861E50" w:rsidP="00FB491D">
            <w:pPr>
              <w:pStyle w:val="paragraph"/>
              <w:numPr>
                <w:ilvl w:val="0"/>
                <w:numId w:val="37"/>
              </w:numPr>
              <w:spacing w:before="0" w:beforeAutospacing="0" w:after="0" w:afterAutospacing="0"/>
              <w:jc w:val="both"/>
              <w:textAlignment w:val="baseline"/>
            </w:pPr>
            <w:r w:rsidRPr="00EA1B63">
              <w:t>Una vez por semana</w:t>
            </w:r>
          </w:p>
          <w:p w14:paraId="720F4B44" w14:textId="2C4B8740" w:rsidR="00861E50" w:rsidRPr="00EA1B63" w:rsidRDefault="00861E50" w:rsidP="00FB491D">
            <w:pPr>
              <w:pStyle w:val="paragraph"/>
              <w:numPr>
                <w:ilvl w:val="0"/>
                <w:numId w:val="37"/>
              </w:numPr>
              <w:spacing w:before="0" w:beforeAutospacing="0" w:after="0" w:afterAutospacing="0"/>
              <w:jc w:val="both"/>
              <w:textAlignment w:val="baseline"/>
            </w:pPr>
            <w:r w:rsidRPr="00EA1B63">
              <w:t>2 veces por semana</w:t>
            </w:r>
          </w:p>
          <w:p w14:paraId="4FC75AA0" w14:textId="77777777" w:rsidR="00861E50" w:rsidRPr="00EA1B63" w:rsidRDefault="00861E50" w:rsidP="00FB491D">
            <w:pPr>
              <w:pStyle w:val="paragraph"/>
              <w:numPr>
                <w:ilvl w:val="0"/>
                <w:numId w:val="37"/>
              </w:numPr>
              <w:spacing w:before="0" w:beforeAutospacing="0" w:after="0" w:afterAutospacing="0"/>
              <w:jc w:val="both"/>
              <w:textAlignment w:val="baseline"/>
            </w:pPr>
            <w:r w:rsidRPr="00EA1B63">
              <w:t>3 veces por semana</w:t>
            </w:r>
          </w:p>
          <w:p w14:paraId="2DEC8DC2" w14:textId="77777777" w:rsidR="00861E50" w:rsidRPr="00EA1B63" w:rsidRDefault="00861E50" w:rsidP="00FB491D">
            <w:pPr>
              <w:pStyle w:val="paragraph"/>
              <w:numPr>
                <w:ilvl w:val="0"/>
                <w:numId w:val="37"/>
              </w:numPr>
              <w:spacing w:before="0" w:beforeAutospacing="0" w:after="0" w:afterAutospacing="0"/>
              <w:jc w:val="both"/>
              <w:textAlignment w:val="baseline"/>
            </w:pPr>
            <w:r w:rsidRPr="00EA1B63">
              <w:t>4 veces por semana</w:t>
            </w:r>
          </w:p>
          <w:p w14:paraId="670718F3" w14:textId="77777777" w:rsidR="00861E50" w:rsidRPr="00EA1B63" w:rsidRDefault="00861E50" w:rsidP="00FB491D">
            <w:pPr>
              <w:pStyle w:val="paragraph"/>
              <w:numPr>
                <w:ilvl w:val="0"/>
                <w:numId w:val="37"/>
              </w:numPr>
              <w:spacing w:before="0" w:beforeAutospacing="0" w:after="0" w:afterAutospacing="0"/>
              <w:jc w:val="both"/>
              <w:textAlignment w:val="baseline"/>
            </w:pPr>
            <w:r w:rsidRPr="00EA1B63">
              <w:t>5 veces por semana</w:t>
            </w:r>
          </w:p>
          <w:p w14:paraId="16551B70" w14:textId="77777777" w:rsidR="00861E50" w:rsidRPr="00EA1B63" w:rsidRDefault="00861E50" w:rsidP="00A92A98">
            <w:pPr>
              <w:pStyle w:val="paragraph"/>
              <w:spacing w:before="0" w:beforeAutospacing="0" w:after="0" w:afterAutospacing="0"/>
              <w:jc w:val="both"/>
              <w:textAlignment w:val="baseline"/>
            </w:pPr>
          </w:p>
        </w:tc>
        <w:tc>
          <w:tcPr>
            <w:tcW w:w="2986" w:type="dxa"/>
          </w:tcPr>
          <w:p w14:paraId="54623B0F" w14:textId="77777777" w:rsidR="00861E50" w:rsidRPr="00EA1B63" w:rsidRDefault="00861E50" w:rsidP="001D4872">
            <w:pPr>
              <w:pStyle w:val="paragraph"/>
              <w:spacing w:before="0" w:beforeAutospacing="0" w:after="0" w:afterAutospacing="0"/>
              <w:jc w:val="center"/>
              <w:textAlignment w:val="baseline"/>
            </w:pPr>
            <w:r w:rsidRPr="00EA1B63">
              <w:t>Adicciones</w:t>
            </w:r>
          </w:p>
          <w:p w14:paraId="41401224" w14:textId="77777777" w:rsidR="000F0860" w:rsidRPr="00EA1B63" w:rsidRDefault="000F0860" w:rsidP="001D4872">
            <w:pPr>
              <w:pStyle w:val="paragraph"/>
              <w:spacing w:before="0" w:beforeAutospacing="0" w:after="0" w:afterAutospacing="0"/>
              <w:jc w:val="center"/>
              <w:textAlignment w:val="baseline"/>
            </w:pPr>
          </w:p>
          <w:p w14:paraId="584813AB" w14:textId="151985A3" w:rsidR="000F0860" w:rsidRPr="00EA1B63" w:rsidRDefault="000F0860" w:rsidP="001D4872">
            <w:pPr>
              <w:pStyle w:val="paragraph"/>
              <w:spacing w:before="0" w:beforeAutospacing="0" w:after="0" w:afterAutospacing="0"/>
              <w:jc w:val="center"/>
              <w:textAlignment w:val="baseline"/>
            </w:pPr>
            <w:r w:rsidRPr="00EA1B63">
              <w:t>29</w:t>
            </w:r>
            <w:r w:rsidR="001D4872" w:rsidRPr="00EA1B63">
              <w:t xml:space="preserve"> </w:t>
            </w:r>
            <w:r w:rsidRPr="00EA1B63">
              <w:t>%</w:t>
            </w:r>
          </w:p>
          <w:p w14:paraId="1A6E2CFB" w14:textId="0F287823" w:rsidR="000F0860" w:rsidRPr="00EA1B63" w:rsidRDefault="000F0860" w:rsidP="001D4872">
            <w:pPr>
              <w:pStyle w:val="paragraph"/>
              <w:spacing w:before="0" w:beforeAutospacing="0" w:after="0" w:afterAutospacing="0"/>
              <w:jc w:val="center"/>
              <w:textAlignment w:val="baseline"/>
            </w:pPr>
            <w:r w:rsidRPr="00EA1B63">
              <w:t>25</w:t>
            </w:r>
            <w:r w:rsidR="001D4872" w:rsidRPr="00EA1B63">
              <w:t xml:space="preserve"> </w:t>
            </w:r>
            <w:r w:rsidRPr="00EA1B63">
              <w:t>%</w:t>
            </w:r>
          </w:p>
          <w:p w14:paraId="5DC2D4EB" w14:textId="1E9599DA" w:rsidR="000F0860" w:rsidRPr="00EA1B63" w:rsidRDefault="000F0860" w:rsidP="001D4872">
            <w:pPr>
              <w:pStyle w:val="paragraph"/>
              <w:spacing w:before="0" w:beforeAutospacing="0" w:after="0" w:afterAutospacing="0"/>
              <w:jc w:val="center"/>
              <w:textAlignment w:val="baseline"/>
            </w:pPr>
            <w:r w:rsidRPr="00EA1B63">
              <w:t>21</w:t>
            </w:r>
            <w:r w:rsidR="001D4872" w:rsidRPr="00EA1B63">
              <w:t xml:space="preserve"> </w:t>
            </w:r>
            <w:r w:rsidRPr="00EA1B63">
              <w:t>%</w:t>
            </w:r>
          </w:p>
          <w:p w14:paraId="2636B6E0" w14:textId="6C3C1071" w:rsidR="000F0860" w:rsidRPr="00EA1B63" w:rsidRDefault="000F0860" w:rsidP="001D4872">
            <w:pPr>
              <w:pStyle w:val="paragraph"/>
              <w:spacing w:before="0" w:beforeAutospacing="0" w:after="0" w:afterAutospacing="0"/>
              <w:jc w:val="center"/>
              <w:textAlignment w:val="baseline"/>
            </w:pPr>
            <w:r w:rsidRPr="00EA1B63">
              <w:t>20</w:t>
            </w:r>
            <w:r w:rsidR="001D4872" w:rsidRPr="00EA1B63">
              <w:t xml:space="preserve"> </w:t>
            </w:r>
            <w:r w:rsidRPr="00EA1B63">
              <w:t>%</w:t>
            </w:r>
          </w:p>
          <w:p w14:paraId="5A0A6683" w14:textId="574FAD7E" w:rsidR="000F0860" w:rsidRPr="00EA1B63" w:rsidRDefault="000F0860" w:rsidP="001D4872">
            <w:pPr>
              <w:pStyle w:val="paragraph"/>
              <w:spacing w:before="0" w:beforeAutospacing="0" w:after="0" w:afterAutospacing="0"/>
              <w:jc w:val="center"/>
              <w:textAlignment w:val="baseline"/>
            </w:pPr>
            <w:r w:rsidRPr="00EA1B63">
              <w:t>7</w:t>
            </w:r>
            <w:r w:rsidR="001D4872" w:rsidRPr="00EA1B63">
              <w:t xml:space="preserve"> </w:t>
            </w:r>
            <w:r w:rsidRPr="00EA1B63">
              <w:t>%</w:t>
            </w:r>
          </w:p>
        </w:tc>
      </w:tr>
      <w:tr w:rsidR="00861E50" w:rsidRPr="00EA1B63" w14:paraId="554E77B9" w14:textId="77777777" w:rsidTr="00FA599C">
        <w:tc>
          <w:tcPr>
            <w:tcW w:w="5852" w:type="dxa"/>
          </w:tcPr>
          <w:p w14:paraId="42228CF1" w14:textId="4CE0774B" w:rsidR="00861E50" w:rsidRPr="00EA1B63" w:rsidRDefault="00861E50" w:rsidP="00FB491D">
            <w:pPr>
              <w:pStyle w:val="paragraph"/>
              <w:numPr>
                <w:ilvl w:val="0"/>
                <w:numId w:val="28"/>
              </w:numPr>
              <w:spacing w:before="0" w:beforeAutospacing="0" w:after="0" w:afterAutospacing="0"/>
              <w:jc w:val="both"/>
              <w:textAlignment w:val="baseline"/>
            </w:pPr>
            <w:r w:rsidRPr="00EA1B63">
              <w:t>¿Te consideras adicto a las redes sociales y/o al internet?</w:t>
            </w:r>
          </w:p>
          <w:p w14:paraId="4285DD6E" w14:textId="5550771F" w:rsidR="00861E50" w:rsidRPr="00EA1B63" w:rsidRDefault="001D4872" w:rsidP="00A92A98">
            <w:pPr>
              <w:pStyle w:val="paragraph"/>
              <w:spacing w:before="0" w:beforeAutospacing="0" w:after="0" w:afterAutospacing="0"/>
              <w:jc w:val="both"/>
              <w:textAlignment w:val="baseline"/>
            </w:pPr>
            <w:r w:rsidRPr="00EA1B63">
              <w:t>Sí</w:t>
            </w:r>
          </w:p>
          <w:p w14:paraId="248CA3AC" w14:textId="77777777" w:rsidR="00861E50" w:rsidRPr="00EA1B63" w:rsidRDefault="00861E50" w:rsidP="00A92A98">
            <w:pPr>
              <w:pStyle w:val="paragraph"/>
              <w:spacing w:before="0" w:beforeAutospacing="0" w:after="0" w:afterAutospacing="0"/>
              <w:jc w:val="both"/>
              <w:textAlignment w:val="baseline"/>
            </w:pPr>
            <w:r w:rsidRPr="00EA1B63">
              <w:t>No</w:t>
            </w:r>
          </w:p>
        </w:tc>
        <w:tc>
          <w:tcPr>
            <w:tcW w:w="2986" w:type="dxa"/>
          </w:tcPr>
          <w:p w14:paraId="4D01BCE9" w14:textId="77777777" w:rsidR="00861E50" w:rsidRPr="00EA1B63" w:rsidRDefault="00861E50" w:rsidP="001D4872">
            <w:pPr>
              <w:pStyle w:val="paragraph"/>
              <w:spacing w:before="0" w:beforeAutospacing="0" w:after="0" w:afterAutospacing="0"/>
              <w:jc w:val="center"/>
              <w:textAlignment w:val="baseline"/>
            </w:pPr>
            <w:r w:rsidRPr="00EA1B63">
              <w:t>Adicciones</w:t>
            </w:r>
          </w:p>
          <w:p w14:paraId="58F35C4A" w14:textId="26BFB0F0" w:rsidR="000F0860" w:rsidRPr="00EA1B63" w:rsidRDefault="000F0860" w:rsidP="001D4872">
            <w:pPr>
              <w:pStyle w:val="paragraph"/>
              <w:spacing w:before="0" w:beforeAutospacing="0" w:after="0" w:afterAutospacing="0"/>
              <w:jc w:val="center"/>
              <w:textAlignment w:val="baseline"/>
            </w:pPr>
            <w:r w:rsidRPr="00EA1B63">
              <w:t>90</w:t>
            </w:r>
            <w:r w:rsidR="001D4872" w:rsidRPr="00EA1B63">
              <w:t xml:space="preserve"> </w:t>
            </w:r>
            <w:r w:rsidRPr="00EA1B63">
              <w:t>%</w:t>
            </w:r>
          </w:p>
          <w:p w14:paraId="426FC7BD" w14:textId="22F3ABD3" w:rsidR="000F0860" w:rsidRPr="00EA1B63" w:rsidRDefault="000F0860" w:rsidP="001D4872">
            <w:pPr>
              <w:pStyle w:val="paragraph"/>
              <w:spacing w:before="0" w:beforeAutospacing="0" w:after="0" w:afterAutospacing="0"/>
              <w:jc w:val="center"/>
              <w:textAlignment w:val="baseline"/>
            </w:pPr>
            <w:r w:rsidRPr="00EA1B63">
              <w:t>10</w:t>
            </w:r>
            <w:r w:rsidR="001D4872" w:rsidRPr="00EA1B63">
              <w:t xml:space="preserve"> </w:t>
            </w:r>
            <w:r w:rsidRPr="00EA1B63">
              <w:t>%</w:t>
            </w:r>
          </w:p>
        </w:tc>
      </w:tr>
      <w:tr w:rsidR="00861E50" w:rsidRPr="00EA1B63" w14:paraId="08F55F3A" w14:textId="77777777" w:rsidTr="00FA599C">
        <w:tc>
          <w:tcPr>
            <w:tcW w:w="5852" w:type="dxa"/>
          </w:tcPr>
          <w:p w14:paraId="3E53DAC9" w14:textId="77777777" w:rsidR="00861E50" w:rsidRPr="00EA1B63" w:rsidRDefault="00861E50" w:rsidP="00FB491D">
            <w:pPr>
              <w:pStyle w:val="paragraph"/>
              <w:numPr>
                <w:ilvl w:val="0"/>
                <w:numId w:val="28"/>
              </w:numPr>
              <w:spacing w:before="0" w:beforeAutospacing="0" w:after="0" w:afterAutospacing="0"/>
              <w:jc w:val="both"/>
              <w:textAlignment w:val="baseline"/>
            </w:pPr>
            <w:r w:rsidRPr="00EA1B63">
              <w:t>¿Consideras que el uso de internet y/o las redes sociales te quintan tiempo de tus actividades académicas?</w:t>
            </w:r>
          </w:p>
          <w:p w14:paraId="31FD1E0C" w14:textId="3696A1DA" w:rsidR="00861E50" w:rsidRPr="00EA1B63" w:rsidRDefault="001D4872" w:rsidP="00A92A98">
            <w:pPr>
              <w:pStyle w:val="paragraph"/>
              <w:spacing w:before="0" w:beforeAutospacing="0" w:after="0" w:afterAutospacing="0"/>
              <w:jc w:val="both"/>
              <w:textAlignment w:val="baseline"/>
            </w:pPr>
            <w:r w:rsidRPr="00EA1B63">
              <w:t>Sí</w:t>
            </w:r>
          </w:p>
          <w:p w14:paraId="567681B5" w14:textId="77777777" w:rsidR="00861E50" w:rsidRPr="00EA1B63" w:rsidRDefault="00861E50" w:rsidP="00A92A98">
            <w:pPr>
              <w:pStyle w:val="paragraph"/>
              <w:spacing w:before="0" w:beforeAutospacing="0" w:after="0" w:afterAutospacing="0"/>
              <w:jc w:val="both"/>
              <w:textAlignment w:val="baseline"/>
            </w:pPr>
            <w:r w:rsidRPr="00EA1B63">
              <w:t>No</w:t>
            </w:r>
          </w:p>
        </w:tc>
        <w:tc>
          <w:tcPr>
            <w:tcW w:w="2986" w:type="dxa"/>
          </w:tcPr>
          <w:p w14:paraId="3993FA95" w14:textId="77777777" w:rsidR="00861E50" w:rsidRPr="00EA1B63" w:rsidRDefault="00861E50" w:rsidP="001D4872">
            <w:pPr>
              <w:pStyle w:val="paragraph"/>
              <w:spacing w:before="0" w:beforeAutospacing="0" w:after="0" w:afterAutospacing="0"/>
              <w:jc w:val="center"/>
              <w:textAlignment w:val="baseline"/>
            </w:pPr>
            <w:r w:rsidRPr="00EA1B63">
              <w:t>Adicciones</w:t>
            </w:r>
          </w:p>
          <w:p w14:paraId="2AD01A1D" w14:textId="77777777" w:rsidR="000F0860" w:rsidRPr="00EA1B63" w:rsidRDefault="000F0860" w:rsidP="001D4872">
            <w:pPr>
              <w:pStyle w:val="paragraph"/>
              <w:spacing w:before="0" w:beforeAutospacing="0" w:after="0" w:afterAutospacing="0"/>
              <w:jc w:val="center"/>
              <w:textAlignment w:val="baseline"/>
            </w:pPr>
          </w:p>
          <w:p w14:paraId="28EA3BC4" w14:textId="79137FD0" w:rsidR="000F0860" w:rsidRPr="00EA1B63" w:rsidRDefault="000F0860" w:rsidP="001D4872">
            <w:pPr>
              <w:pStyle w:val="paragraph"/>
              <w:spacing w:before="0" w:beforeAutospacing="0" w:after="0" w:afterAutospacing="0"/>
              <w:jc w:val="center"/>
              <w:textAlignment w:val="baseline"/>
            </w:pPr>
            <w:r w:rsidRPr="00EA1B63">
              <w:t>70</w:t>
            </w:r>
            <w:r w:rsidR="001D4872" w:rsidRPr="00EA1B63">
              <w:t xml:space="preserve"> </w:t>
            </w:r>
            <w:r w:rsidRPr="00EA1B63">
              <w:t>%</w:t>
            </w:r>
          </w:p>
          <w:p w14:paraId="1B5AE44F" w14:textId="7C1B374F" w:rsidR="000F0860" w:rsidRPr="00EA1B63" w:rsidRDefault="000F0860" w:rsidP="001D4872">
            <w:pPr>
              <w:pStyle w:val="paragraph"/>
              <w:spacing w:before="0" w:beforeAutospacing="0" w:after="0" w:afterAutospacing="0"/>
              <w:jc w:val="center"/>
              <w:textAlignment w:val="baseline"/>
            </w:pPr>
            <w:r w:rsidRPr="00EA1B63">
              <w:t>30</w:t>
            </w:r>
            <w:r w:rsidR="001D4872" w:rsidRPr="00EA1B63">
              <w:t xml:space="preserve"> </w:t>
            </w:r>
            <w:r w:rsidRPr="00EA1B63">
              <w:t>%</w:t>
            </w:r>
          </w:p>
        </w:tc>
      </w:tr>
    </w:tbl>
    <w:p w14:paraId="092E6D83" w14:textId="4BCBEAF5" w:rsidR="00404710" w:rsidRPr="00EA1B63" w:rsidRDefault="00404710" w:rsidP="00404710">
      <w:pPr>
        <w:pStyle w:val="paragraph"/>
        <w:spacing w:before="0" w:beforeAutospacing="0" w:after="0" w:afterAutospacing="0"/>
        <w:jc w:val="center"/>
        <w:textAlignment w:val="baseline"/>
      </w:pPr>
      <w:r w:rsidRPr="00EA1B63">
        <w:t>Fuente: Elaboración propia</w:t>
      </w:r>
      <w:r w:rsidR="001D4872" w:rsidRPr="00EA1B63">
        <w:t xml:space="preserve"> </w:t>
      </w:r>
    </w:p>
    <w:p w14:paraId="229C6B61" w14:textId="77777777" w:rsidR="000F0860" w:rsidRDefault="000F0860" w:rsidP="000F0860">
      <w:pPr>
        <w:spacing w:after="0" w:line="360" w:lineRule="auto"/>
      </w:pPr>
    </w:p>
    <w:p w14:paraId="5C564922" w14:textId="7D4DD6D6" w:rsidR="000F0860" w:rsidRDefault="000F0860" w:rsidP="001D4872">
      <w:pPr>
        <w:spacing w:after="0" w:line="360" w:lineRule="auto"/>
        <w:ind w:firstLine="708"/>
      </w:pPr>
      <w:r>
        <w:lastRenderedPageBreak/>
        <w:t xml:space="preserve">Una gran proporción de la muestra (69.3%) no tiene relación con algún tipo de adicción, </w:t>
      </w:r>
      <w:r w:rsidR="00001DF7">
        <w:t xml:space="preserve">de modo que esta no representa una variable que impacte en el </w:t>
      </w:r>
      <w:r>
        <w:t>bajo rendimiento escolar.</w:t>
      </w:r>
    </w:p>
    <w:p w14:paraId="7C88B9ED" w14:textId="77777777" w:rsidR="00EA1B63" w:rsidRDefault="00EA1B63" w:rsidP="00E56F92">
      <w:pPr>
        <w:spacing w:after="0" w:line="360" w:lineRule="auto"/>
        <w:jc w:val="center"/>
        <w:rPr>
          <w:b/>
          <w:sz w:val="22"/>
        </w:rPr>
      </w:pPr>
    </w:p>
    <w:p w14:paraId="0226F626" w14:textId="5DE6DBBD" w:rsidR="00E56F92" w:rsidRPr="00001DF7" w:rsidRDefault="00E56F92" w:rsidP="00E56F92">
      <w:pPr>
        <w:spacing w:after="0" w:line="360" w:lineRule="auto"/>
        <w:jc w:val="center"/>
        <w:rPr>
          <w:sz w:val="22"/>
        </w:rPr>
      </w:pPr>
      <w:r w:rsidRPr="00001DF7">
        <w:rPr>
          <w:b/>
          <w:sz w:val="22"/>
        </w:rPr>
        <w:t>Figura 5</w:t>
      </w:r>
      <w:r w:rsidRPr="00001DF7">
        <w:rPr>
          <w:sz w:val="22"/>
        </w:rPr>
        <w:t>. Gráfica sobre las adicciones</w:t>
      </w:r>
    </w:p>
    <w:p w14:paraId="2BBDB0B3" w14:textId="77777777" w:rsidR="00AC4CA7" w:rsidRDefault="003E525E" w:rsidP="001D3349">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177056FB" wp14:editId="4BC59CBF">
            <wp:extent cx="4373593" cy="1897797"/>
            <wp:effectExtent l="0" t="0" r="825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9043" cy="1908840"/>
                    </a:xfrm>
                    <a:prstGeom prst="rect">
                      <a:avLst/>
                    </a:prstGeom>
                  </pic:spPr>
                </pic:pic>
              </a:graphicData>
            </a:graphic>
          </wp:inline>
        </w:drawing>
      </w:r>
    </w:p>
    <w:p w14:paraId="273092E8" w14:textId="1B0EB8F1" w:rsidR="00E56F92" w:rsidRPr="00E56F92" w:rsidRDefault="00001DF7" w:rsidP="00E56F92">
      <w:pPr>
        <w:pStyle w:val="paragraph"/>
        <w:jc w:val="center"/>
        <w:textAlignment w:val="baseline"/>
        <w:rPr>
          <w:noProof/>
        </w:rPr>
      </w:pPr>
      <w:r w:rsidRPr="001D4872">
        <w:rPr>
          <w:sz w:val="22"/>
        </w:rPr>
        <w:t>Fuente: Elaboración propia</w:t>
      </w:r>
      <w:r>
        <w:rPr>
          <w:sz w:val="22"/>
        </w:rPr>
        <w:t xml:space="preserve"> </w:t>
      </w:r>
    </w:p>
    <w:p w14:paraId="0D808A87" w14:textId="6F64C92E" w:rsidR="00570C00" w:rsidRDefault="00001DF7" w:rsidP="00001DF7">
      <w:pPr>
        <w:pStyle w:val="paragraph"/>
        <w:spacing w:before="0" w:beforeAutospacing="0" w:after="0" w:afterAutospacing="0" w:line="360" w:lineRule="auto"/>
        <w:ind w:firstLine="708"/>
        <w:jc w:val="both"/>
        <w:textAlignment w:val="baseline"/>
        <w:rPr>
          <w:noProof/>
        </w:rPr>
      </w:pPr>
      <w:r>
        <w:rPr>
          <w:noProof/>
        </w:rPr>
        <w:t>Sin embargo, también se puedo constatar que t</w:t>
      </w:r>
      <w:r w:rsidR="00570C00" w:rsidRPr="007B548A">
        <w:rPr>
          <w:noProof/>
        </w:rPr>
        <w:t>res cuartas partes de la muestra consume alc</w:t>
      </w:r>
      <w:r>
        <w:rPr>
          <w:noProof/>
        </w:rPr>
        <w:t>ohol</w:t>
      </w:r>
      <w:r w:rsidR="00570C00" w:rsidRPr="007B548A">
        <w:rPr>
          <w:noProof/>
        </w:rPr>
        <w:t xml:space="preserve"> o cigarro entre uno y tres días </w:t>
      </w:r>
      <w:r>
        <w:rPr>
          <w:noProof/>
        </w:rPr>
        <w:t>a</w:t>
      </w:r>
      <w:r w:rsidR="00570C00" w:rsidRPr="007B548A">
        <w:rPr>
          <w:noProof/>
        </w:rPr>
        <w:t xml:space="preserve"> </w:t>
      </w:r>
      <w:r>
        <w:rPr>
          <w:noProof/>
        </w:rPr>
        <w:t xml:space="preserve">la </w:t>
      </w:r>
      <w:r w:rsidR="00570C00" w:rsidRPr="007B548A">
        <w:rPr>
          <w:noProof/>
        </w:rPr>
        <w:t>seman</w:t>
      </w:r>
      <w:r>
        <w:rPr>
          <w:noProof/>
        </w:rPr>
        <w:t>a</w:t>
      </w:r>
      <w:r w:rsidR="00570C00" w:rsidRPr="007B548A">
        <w:rPr>
          <w:noProof/>
        </w:rPr>
        <w:t xml:space="preserve">, lo que se </w:t>
      </w:r>
      <w:r>
        <w:rPr>
          <w:noProof/>
        </w:rPr>
        <w:t xml:space="preserve">puede considerar como </w:t>
      </w:r>
      <w:r w:rsidR="00570C00" w:rsidRPr="007B548A">
        <w:rPr>
          <w:noProof/>
        </w:rPr>
        <w:t xml:space="preserve">moderado </w:t>
      </w:r>
      <w:r>
        <w:rPr>
          <w:noProof/>
        </w:rPr>
        <w:t xml:space="preserve">(tal vez </w:t>
      </w:r>
      <w:r w:rsidR="00570C00" w:rsidRPr="007B548A">
        <w:rPr>
          <w:noProof/>
        </w:rPr>
        <w:t xml:space="preserve">solo </w:t>
      </w:r>
      <w:r>
        <w:rPr>
          <w:noProof/>
        </w:rPr>
        <w:t>los</w:t>
      </w:r>
      <w:r w:rsidR="00570C00" w:rsidRPr="007B548A">
        <w:rPr>
          <w:noProof/>
        </w:rPr>
        <w:t xml:space="preserve"> fines de semana</w:t>
      </w:r>
      <w:r>
        <w:rPr>
          <w:noProof/>
        </w:rPr>
        <w:t>)</w:t>
      </w:r>
      <w:r w:rsidR="00570C00" w:rsidRPr="007B548A">
        <w:rPr>
          <w:noProof/>
        </w:rPr>
        <w:t xml:space="preserve">, aunque </w:t>
      </w:r>
      <w:r>
        <w:rPr>
          <w:noProof/>
        </w:rPr>
        <w:t>vale acotar que la ingesta de alcohol sí</w:t>
      </w:r>
      <w:r w:rsidR="00570C00" w:rsidRPr="007B548A">
        <w:rPr>
          <w:noProof/>
        </w:rPr>
        <w:t xml:space="preserve"> </w:t>
      </w:r>
      <w:r>
        <w:rPr>
          <w:noProof/>
        </w:rPr>
        <w:t xml:space="preserve">puede impactar en </w:t>
      </w:r>
      <w:r w:rsidR="003A4EC3">
        <w:rPr>
          <w:noProof/>
        </w:rPr>
        <w:t>los</w:t>
      </w:r>
      <w:r w:rsidR="00570C00" w:rsidRPr="007B548A">
        <w:rPr>
          <w:noProof/>
        </w:rPr>
        <w:t xml:space="preserve"> procesos cognitivos. </w:t>
      </w:r>
      <w:r>
        <w:rPr>
          <w:noProof/>
        </w:rPr>
        <w:t>De hecho, l</w:t>
      </w:r>
      <w:r w:rsidR="00570C00" w:rsidRPr="007B548A">
        <w:rPr>
          <w:noProof/>
        </w:rPr>
        <w:t xml:space="preserve">a situación es </w:t>
      </w:r>
      <w:r>
        <w:rPr>
          <w:noProof/>
        </w:rPr>
        <w:t>crítica</w:t>
      </w:r>
      <w:r w:rsidR="00570C00" w:rsidRPr="007B548A">
        <w:rPr>
          <w:noProof/>
        </w:rPr>
        <w:t xml:space="preserve"> en 25</w:t>
      </w:r>
      <w:r>
        <w:rPr>
          <w:noProof/>
        </w:rPr>
        <w:t xml:space="preserve"> </w:t>
      </w:r>
      <w:r w:rsidR="00570C00" w:rsidRPr="007B548A">
        <w:rPr>
          <w:noProof/>
        </w:rPr>
        <w:t>% de la muestra</w:t>
      </w:r>
      <w:r>
        <w:rPr>
          <w:noProof/>
        </w:rPr>
        <w:t xml:space="preserve"> que </w:t>
      </w:r>
      <w:r w:rsidR="00570C00" w:rsidRPr="007B548A">
        <w:rPr>
          <w:noProof/>
        </w:rPr>
        <w:t xml:space="preserve">consume </w:t>
      </w:r>
      <w:r>
        <w:rPr>
          <w:noProof/>
        </w:rPr>
        <w:t>alcohol entre 4 y</w:t>
      </w:r>
      <w:r w:rsidR="00570C00" w:rsidRPr="007B548A">
        <w:rPr>
          <w:noProof/>
        </w:rPr>
        <w:t xml:space="preserve"> 5 veces por semana.</w:t>
      </w:r>
      <w:r w:rsidR="000F0860">
        <w:rPr>
          <w:noProof/>
        </w:rPr>
        <w:t xml:space="preserve"> También es </w:t>
      </w:r>
      <w:r w:rsidR="001D49B6">
        <w:rPr>
          <w:noProof/>
        </w:rPr>
        <w:t>alarmante</w:t>
      </w:r>
      <w:r w:rsidR="000F0860">
        <w:rPr>
          <w:noProof/>
        </w:rPr>
        <w:t xml:space="preserve"> el hecho de que 80</w:t>
      </w:r>
      <w:r w:rsidR="001D49B6">
        <w:rPr>
          <w:noProof/>
        </w:rPr>
        <w:t xml:space="preserve"> </w:t>
      </w:r>
      <w:r w:rsidR="000F0860">
        <w:rPr>
          <w:noProof/>
        </w:rPr>
        <w:t xml:space="preserve">% de los estudiantes de la muestra se considere como adicto al internet </w:t>
      </w:r>
      <w:r w:rsidR="001D49B6">
        <w:rPr>
          <w:noProof/>
        </w:rPr>
        <w:t xml:space="preserve">y a las </w:t>
      </w:r>
      <w:r w:rsidR="000F0860">
        <w:rPr>
          <w:noProof/>
        </w:rPr>
        <w:t>redes sociales</w:t>
      </w:r>
      <w:r w:rsidR="001D49B6">
        <w:rPr>
          <w:noProof/>
        </w:rPr>
        <w:t>,</w:t>
      </w:r>
      <w:r w:rsidR="000F0860">
        <w:rPr>
          <w:noProof/>
        </w:rPr>
        <w:t xml:space="preserve"> y que casi </w:t>
      </w:r>
      <w:r w:rsidR="001D49B6">
        <w:rPr>
          <w:noProof/>
        </w:rPr>
        <w:t xml:space="preserve">todos </w:t>
      </w:r>
      <w:r w:rsidR="003A4EC3">
        <w:rPr>
          <w:noProof/>
        </w:rPr>
        <w:t>opinen</w:t>
      </w:r>
      <w:r w:rsidR="000F0860">
        <w:rPr>
          <w:noProof/>
        </w:rPr>
        <w:t xml:space="preserve"> que esto afecta su vida académica. Al revisar y establecer una relación con el desempeño de los estudiantes</w:t>
      </w:r>
      <w:r w:rsidR="00B115ED">
        <w:rPr>
          <w:noProof/>
        </w:rPr>
        <w:t>, se observó que aqu</w:t>
      </w:r>
      <w:r w:rsidR="001D49B6">
        <w:rPr>
          <w:noProof/>
        </w:rPr>
        <w:t>e</w:t>
      </w:r>
      <w:r w:rsidR="00B115ED">
        <w:rPr>
          <w:noProof/>
        </w:rPr>
        <w:t>llos</w:t>
      </w:r>
      <w:r w:rsidR="00890EA7">
        <w:rPr>
          <w:noProof/>
        </w:rPr>
        <w:t xml:space="preserve"> </w:t>
      </w:r>
      <w:r w:rsidR="00B115ED">
        <w:rPr>
          <w:noProof/>
        </w:rPr>
        <w:t>que a veces o nu</w:t>
      </w:r>
      <w:r w:rsidR="001D49B6">
        <w:rPr>
          <w:noProof/>
        </w:rPr>
        <w:t>n</w:t>
      </w:r>
      <w:r w:rsidR="00B115ED">
        <w:rPr>
          <w:noProof/>
        </w:rPr>
        <w:t xml:space="preserve">ca entregan tareas y proyectos son los mismos que </w:t>
      </w:r>
      <w:r w:rsidR="001D49B6">
        <w:rPr>
          <w:noProof/>
        </w:rPr>
        <w:t xml:space="preserve">se consideran </w:t>
      </w:r>
      <w:r w:rsidR="00B115ED">
        <w:rPr>
          <w:noProof/>
        </w:rPr>
        <w:t xml:space="preserve">adictos a las redes sociales y al internet. Esto </w:t>
      </w:r>
      <w:r w:rsidR="001D49B6">
        <w:rPr>
          <w:noProof/>
        </w:rPr>
        <w:t xml:space="preserve">se debe atender </w:t>
      </w:r>
      <w:r w:rsidR="00B115ED">
        <w:rPr>
          <w:noProof/>
        </w:rPr>
        <w:t xml:space="preserve">seriamente para </w:t>
      </w:r>
      <w:r w:rsidR="001D49B6">
        <w:rPr>
          <w:noProof/>
        </w:rPr>
        <w:t xml:space="preserve">que se puedan </w:t>
      </w:r>
      <w:r w:rsidR="00B115ED">
        <w:rPr>
          <w:noProof/>
        </w:rPr>
        <w:t>proponer estrategias de apoyo.</w:t>
      </w:r>
    </w:p>
    <w:p w14:paraId="174F1205" w14:textId="2451A8E5" w:rsidR="00E56F92" w:rsidRDefault="00E56F92" w:rsidP="0088005A">
      <w:pPr>
        <w:pStyle w:val="paragraph"/>
        <w:spacing w:before="0" w:beforeAutospacing="0" w:after="0" w:afterAutospacing="0" w:line="360" w:lineRule="auto"/>
        <w:jc w:val="both"/>
        <w:textAlignment w:val="baseline"/>
        <w:rPr>
          <w:noProof/>
        </w:rPr>
      </w:pPr>
    </w:p>
    <w:p w14:paraId="6BC90CF7" w14:textId="1B034D47" w:rsidR="00EA1B63" w:rsidRDefault="00EA1B63" w:rsidP="0088005A">
      <w:pPr>
        <w:pStyle w:val="paragraph"/>
        <w:spacing w:before="0" w:beforeAutospacing="0" w:after="0" w:afterAutospacing="0" w:line="360" w:lineRule="auto"/>
        <w:jc w:val="both"/>
        <w:textAlignment w:val="baseline"/>
        <w:rPr>
          <w:noProof/>
        </w:rPr>
      </w:pPr>
    </w:p>
    <w:p w14:paraId="68B865D9" w14:textId="0528137F" w:rsidR="00EA1B63" w:rsidRDefault="00EA1B63" w:rsidP="0088005A">
      <w:pPr>
        <w:pStyle w:val="paragraph"/>
        <w:spacing w:before="0" w:beforeAutospacing="0" w:after="0" w:afterAutospacing="0" w:line="360" w:lineRule="auto"/>
        <w:jc w:val="both"/>
        <w:textAlignment w:val="baseline"/>
        <w:rPr>
          <w:noProof/>
        </w:rPr>
      </w:pPr>
    </w:p>
    <w:p w14:paraId="6D80A48F" w14:textId="7B35EF57" w:rsidR="00EA1B63" w:rsidRDefault="00EA1B63" w:rsidP="0088005A">
      <w:pPr>
        <w:pStyle w:val="paragraph"/>
        <w:spacing w:before="0" w:beforeAutospacing="0" w:after="0" w:afterAutospacing="0" w:line="360" w:lineRule="auto"/>
        <w:jc w:val="both"/>
        <w:textAlignment w:val="baseline"/>
        <w:rPr>
          <w:noProof/>
        </w:rPr>
      </w:pPr>
    </w:p>
    <w:p w14:paraId="5F2BE44D" w14:textId="31E23604" w:rsidR="00EA1B63" w:rsidRDefault="00EA1B63" w:rsidP="0088005A">
      <w:pPr>
        <w:pStyle w:val="paragraph"/>
        <w:spacing w:before="0" w:beforeAutospacing="0" w:after="0" w:afterAutospacing="0" w:line="360" w:lineRule="auto"/>
        <w:jc w:val="both"/>
        <w:textAlignment w:val="baseline"/>
        <w:rPr>
          <w:noProof/>
        </w:rPr>
      </w:pPr>
    </w:p>
    <w:p w14:paraId="4E3EFB56" w14:textId="613D01CF" w:rsidR="00EA1B63" w:rsidRDefault="00EA1B63" w:rsidP="0088005A">
      <w:pPr>
        <w:pStyle w:val="paragraph"/>
        <w:spacing w:before="0" w:beforeAutospacing="0" w:after="0" w:afterAutospacing="0" w:line="360" w:lineRule="auto"/>
        <w:jc w:val="both"/>
        <w:textAlignment w:val="baseline"/>
        <w:rPr>
          <w:noProof/>
        </w:rPr>
      </w:pPr>
    </w:p>
    <w:p w14:paraId="7C7B4DCB" w14:textId="21645EA8" w:rsidR="00EA1B63" w:rsidRDefault="00EA1B63" w:rsidP="0088005A">
      <w:pPr>
        <w:pStyle w:val="paragraph"/>
        <w:spacing w:before="0" w:beforeAutospacing="0" w:after="0" w:afterAutospacing="0" w:line="360" w:lineRule="auto"/>
        <w:jc w:val="both"/>
        <w:textAlignment w:val="baseline"/>
        <w:rPr>
          <w:noProof/>
        </w:rPr>
      </w:pPr>
    </w:p>
    <w:p w14:paraId="22901AE4" w14:textId="0D6457BA" w:rsidR="00EA1B63" w:rsidRDefault="00EA1B63" w:rsidP="0088005A">
      <w:pPr>
        <w:pStyle w:val="paragraph"/>
        <w:spacing w:before="0" w:beforeAutospacing="0" w:after="0" w:afterAutospacing="0" w:line="360" w:lineRule="auto"/>
        <w:jc w:val="both"/>
        <w:textAlignment w:val="baseline"/>
        <w:rPr>
          <w:noProof/>
        </w:rPr>
      </w:pPr>
    </w:p>
    <w:p w14:paraId="5D862534" w14:textId="7E4E234A" w:rsidR="00EA1B63" w:rsidRDefault="00EA1B63" w:rsidP="0088005A">
      <w:pPr>
        <w:pStyle w:val="paragraph"/>
        <w:spacing w:before="0" w:beforeAutospacing="0" w:after="0" w:afterAutospacing="0" w:line="360" w:lineRule="auto"/>
        <w:jc w:val="both"/>
        <w:textAlignment w:val="baseline"/>
        <w:rPr>
          <w:noProof/>
        </w:rPr>
      </w:pPr>
    </w:p>
    <w:p w14:paraId="16ACC133" w14:textId="77777777" w:rsidR="00EA1B63" w:rsidRDefault="00EA1B63" w:rsidP="0088005A">
      <w:pPr>
        <w:pStyle w:val="paragraph"/>
        <w:spacing w:before="0" w:beforeAutospacing="0" w:after="0" w:afterAutospacing="0" w:line="360" w:lineRule="auto"/>
        <w:jc w:val="both"/>
        <w:textAlignment w:val="baseline"/>
        <w:rPr>
          <w:noProof/>
        </w:rPr>
      </w:pPr>
    </w:p>
    <w:p w14:paraId="4F730D67" w14:textId="77777777" w:rsidR="00E56F92" w:rsidRPr="001D49B6" w:rsidRDefault="00E56F92" w:rsidP="00E56F92">
      <w:pPr>
        <w:pStyle w:val="paragraph"/>
        <w:spacing w:before="0" w:beforeAutospacing="0" w:after="0" w:afterAutospacing="0" w:line="360" w:lineRule="auto"/>
        <w:jc w:val="center"/>
        <w:textAlignment w:val="baseline"/>
        <w:rPr>
          <w:noProof/>
          <w:sz w:val="22"/>
        </w:rPr>
      </w:pPr>
      <w:r w:rsidRPr="001D49B6">
        <w:rPr>
          <w:b/>
          <w:noProof/>
          <w:sz w:val="22"/>
        </w:rPr>
        <w:lastRenderedPageBreak/>
        <w:t>Figura 6.</w:t>
      </w:r>
      <w:r w:rsidRPr="001D49B6">
        <w:rPr>
          <w:noProof/>
          <w:sz w:val="22"/>
        </w:rPr>
        <w:t xml:space="preserve"> Gráfica del consumo de alc</w:t>
      </w:r>
      <w:r w:rsidR="00006472" w:rsidRPr="001D49B6">
        <w:rPr>
          <w:noProof/>
          <w:sz w:val="22"/>
        </w:rPr>
        <w:t>o</w:t>
      </w:r>
      <w:r w:rsidRPr="001D49B6">
        <w:rPr>
          <w:noProof/>
          <w:sz w:val="22"/>
        </w:rPr>
        <w:t>hol o cigarro</w:t>
      </w:r>
    </w:p>
    <w:p w14:paraId="0BD5FC1E" w14:textId="77777777" w:rsidR="00AC4CA7" w:rsidRDefault="00AC4CA7" w:rsidP="001D3349">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771B22C0" wp14:editId="67111802">
            <wp:extent cx="4563374" cy="1916638"/>
            <wp:effectExtent l="0" t="0" r="889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42" cy="1920278"/>
                    </a:xfrm>
                    <a:prstGeom prst="rect">
                      <a:avLst/>
                    </a:prstGeom>
                  </pic:spPr>
                </pic:pic>
              </a:graphicData>
            </a:graphic>
          </wp:inline>
        </w:drawing>
      </w:r>
    </w:p>
    <w:p w14:paraId="211A351B" w14:textId="10662D74" w:rsidR="001D49B6" w:rsidRDefault="001D49B6" w:rsidP="001D49B6">
      <w:pPr>
        <w:pStyle w:val="paragraph"/>
        <w:jc w:val="center"/>
        <w:textAlignment w:val="baseline"/>
        <w:rPr>
          <w:sz w:val="22"/>
        </w:rPr>
      </w:pPr>
      <w:r w:rsidRPr="001D4872">
        <w:rPr>
          <w:sz w:val="22"/>
        </w:rPr>
        <w:t>Fuente: Elaboración propia</w:t>
      </w:r>
    </w:p>
    <w:p w14:paraId="51499F04" w14:textId="77777777" w:rsidR="001D49B6" w:rsidRDefault="001D49B6" w:rsidP="00F806CF">
      <w:pPr>
        <w:pStyle w:val="paragraph"/>
        <w:jc w:val="both"/>
        <w:textAlignment w:val="baseline"/>
        <w:rPr>
          <w:sz w:val="22"/>
        </w:rPr>
      </w:pPr>
    </w:p>
    <w:p w14:paraId="7A8E2099" w14:textId="545DC690" w:rsidR="00861E50" w:rsidRDefault="00F806CF" w:rsidP="00EA6773">
      <w:pPr>
        <w:pStyle w:val="paragraph"/>
        <w:spacing w:line="360" w:lineRule="auto"/>
        <w:ind w:firstLine="708"/>
        <w:jc w:val="both"/>
        <w:textAlignment w:val="baseline"/>
        <w:rPr>
          <w:noProof/>
        </w:rPr>
      </w:pPr>
      <w:r>
        <w:rPr>
          <w:noProof/>
        </w:rPr>
        <w:t xml:space="preserve">Continuando con el factor </w:t>
      </w:r>
      <w:r w:rsidR="001D49B6" w:rsidRPr="001D49B6">
        <w:rPr>
          <w:i/>
          <w:noProof/>
        </w:rPr>
        <w:t>a</w:t>
      </w:r>
      <w:r w:rsidRPr="001D49B6">
        <w:rPr>
          <w:i/>
          <w:noProof/>
        </w:rPr>
        <w:t>mistades</w:t>
      </w:r>
      <w:r>
        <w:rPr>
          <w:noProof/>
        </w:rPr>
        <w:t>, en la tabla 8 se aprecia</w:t>
      </w:r>
      <w:r w:rsidR="003A4EC3">
        <w:rPr>
          <w:noProof/>
        </w:rPr>
        <w:t>n</w:t>
      </w:r>
      <w:r>
        <w:rPr>
          <w:noProof/>
        </w:rPr>
        <w:t xml:space="preserve"> los porcentajes obtenidos.</w:t>
      </w:r>
    </w:p>
    <w:p w14:paraId="091C291C" w14:textId="0C5B8964" w:rsidR="00F806CF" w:rsidRPr="00EA1B63" w:rsidRDefault="00F806CF" w:rsidP="00F806CF">
      <w:pPr>
        <w:spacing w:after="0" w:line="360" w:lineRule="auto"/>
        <w:jc w:val="center"/>
        <w:rPr>
          <w:szCs w:val="24"/>
        </w:rPr>
      </w:pPr>
      <w:r w:rsidRPr="00EA1B63">
        <w:rPr>
          <w:b/>
          <w:szCs w:val="24"/>
        </w:rPr>
        <w:t>Tabla 8.</w:t>
      </w:r>
      <w:r w:rsidRPr="00EA1B63">
        <w:rPr>
          <w:szCs w:val="24"/>
        </w:rPr>
        <w:t xml:space="preserve"> Porcentajes referentes al factor </w:t>
      </w:r>
      <w:r w:rsidRPr="00EA1B63">
        <w:rPr>
          <w:i/>
          <w:szCs w:val="24"/>
        </w:rPr>
        <w:t>amistades</w:t>
      </w:r>
    </w:p>
    <w:tbl>
      <w:tblPr>
        <w:tblStyle w:val="Tablaconcuadrcula"/>
        <w:tblW w:w="0" w:type="auto"/>
        <w:jc w:val="center"/>
        <w:tblLook w:val="04A0" w:firstRow="1" w:lastRow="0" w:firstColumn="1" w:lastColumn="0" w:noHBand="0" w:noVBand="1"/>
      </w:tblPr>
      <w:tblGrid>
        <w:gridCol w:w="5852"/>
        <w:gridCol w:w="2986"/>
      </w:tblGrid>
      <w:tr w:rsidR="000D03BC" w:rsidRPr="00EA1B63" w14:paraId="150246CE" w14:textId="77777777" w:rsidTr="00EA1B63">
        <w:trPr>
          <w:jc w:val="center"/>
        </w:trPr>
        <w:tc>
          <w:tcPr>
            <w:tcW w:w="5852" w:type="dxa"/>
          </w:tcPr>
          <w:p w14:paraId="6ADC754F" w14:textId="4D7C9AFE" w:rsidR="000D03BC" w:rsidRPr="00EA1B63" w:rsidRDefault="000D03BC" w:rsidP="001D49B6">
            <w:pPr>
              <w:pStyle w:val="paragraph"/>
              <w:spacing w:before="0" w:beforeAutospacing="0" w:after="0" w:afterAutospacing="0"/>
              <w:jc w:val="center"/>
              <w:textAlignment w:val="baseline"/>
            </w:pPr>
            <w:r w:rsidRPr="00EA1B63">
              <w:t>Pregunta</w:t>
            </w:r>
          </w:p>
        </w:tc>
        <w:tc>
          <w:tcPr>
            <w:tcW w:w="2986" w:type="dxa"/>
          </w:tcPr>
          <w:p w14:paraId="268D47A5" w14:textId="35D4FB3A" w:rsidR="000D03BC" w:rsidRPr="00EA1B63" w:rsidRDefault="000D03BC" w:rsidP="001D49B6">
            <w:pPr>
              <w:pStyle w:val="paragraph"/>
              <w:jc w:val="center"/>
              <w:textAlignment w:val="baseline"/>
            </w:pPr>
            <w:r w:rsidRPr="00EA1B63">
              <w:t>Factor/porcentaje</w:t>
            </w:r>
          </w:p>
        </w:tc>
      </w:tr>
      <w:tr w:rsidR="00861E50" w:rsidRPr="00EA1B63" w14:paraId="790AA345" w14:textId="77777777" w:rsidTr="00EA1B63">
        <w:trPr>
          <w:jc w:val="center"/>
        </w:trPr>
        <w:tc>
          <w:tcPr>
            <w:tcW w:w="5852" w:type="dxa"/>
          </w:tcPr>
          <w:p w14:paraId="7E9EADEC" w14:textId="7D0EDB7C" w:rsidR="00861E50" w:rsidRPr="00EA1B63" w:rsidRDefault="00861E50" w:rsidP="00FB491D">
            <w:pPr>
              <w:pStyle w:val="paragraph"/>
              <w:numPr>
                <w:ilvl w:val="0"/>
                <w:numId w:val="28"/>
              </w:numPr>
              <w:spacing w:before="0" w:beforeAutospacing="0" w:after="0" w:afterAutospacing="0"/>
              <w:jc w:val="both"/>
              <w:textAlignment w:val="baseline"/>
            </w:pPr>
            <w:r w:rsidRPr="00EA1B63">
              <w:t>¿Cómo consideras que impactan tus amistades en tu situación académica?</w:t>
            </w:r>
          </w:p>
          <w:p w14:paraId="288327F4" w14:textId="313FDE90" w:rsidR="00861E50" w:rsidRPr="00EA1B63" w:rsidRDefault="00861E50" w:rsidP="00106CD5">
            <w:pPr>
              <w:pStyle w:val="paragraph"/>
              <w:numPr>
                <w:ilvl w:val="0"/>
                <w:numId w:val="51"/>
              </w:numPr>
              <w:spacing w:before="0" w:beforeAutospacing="0" w:after="0" w:afterAutospacing="0"/>
              <w:jc w:val="both"/>
              <w:textAlignment w:val="baseline"/>
            </w:pPr>
            <w:r w:rsidRPr="00EA1B63">
              <w:t>No hacen ninguna diferencia</w:t>
            </w:r>
          </w:p>
          <w:p w14:paraId="4AA080CD" w14:textId="37BD8D9D" w:rsidR="00861E50" w:rsidRPr="00EA1B63" w:rsidRDefault="00861E50" w:rsidP="00106CD5">
            <w:pPr>
              <w:pStyle w:val="paragraph"/>
              <w:numPr>
                <w:ilvl w:val="0"/>
                <w:numId w:val="51"/>
              </w:numPr>
              <w:jc w:val="both"/>
              <w:textAlignment w:val="baseline"/>
            </w:pPr>
            <w:r w:rsidRPr="00EA1B63">
              <w:t>Mis relaciones son en su mayoría por trabajos en equipo.</w:t>
            </w:r>
          </w:p>
          <w:p w14:paraId="0A7A050E" w14:textId="7D281475" w:rsidR="00861E50" w:rsidRPr="00EA1B63" w:rsidRDefault="00861E50" w:rsidP="00106CD5">
            <w:pPr>
              <w:pStyle w:val="paragraph"/>
              <w:numPr>
                <w:ilvl w:val="0"/>
                <w:numId w:val="51"/>
              </w:numPr>
              <w:jc w:val="both"/>
              <w:textAlignment w:val="baseline"/>
            </w:pPr>
            <w:r w:rsidRPr="00EA1B63">
              <w:t>Mis amistades dificultan mi concentración.</w:t>
            </w:r>
          </w:p>
          <w:p w14:paraId="06208FA1" w14:textId="77777777" w:rsidR="00861E50" w:rsidRPr="00EA1B63" w:rsidRDefault="00861E50" w:rsidP="00106CD5">
            <w:pPr>
              <w:pStyle w:val="paragraph"/>
              <w:numPr>
                <w:ilvl w:val="0"/>
                <w:numId w:val="51"/>
              </w:numPr>
              <w:jc w:val="both"/>
              <w:textAlignment w:val="baseline"/>
            </w:pPr>
            <w:r w:rsidRPr="00EA1B63">
              <w:t>Mis amistades benefician mi concentración en el estudio.</w:t>
            </w:r>
          </w:p>
        </w:tc>
        <w:tc>
          <w:tcPr>
            <w:tcW w:w="2986" w:type="dxa"/>
          </w:tcPr>
          <w:p w14:paraId="0F5353DE" w14:textId="77777777" w:rsidR="00861E50" w:rsidRPr="00EA1B63" w:rsidRDefault="00861E50" w:rsidP="001D49B6">
            <w:pPr>
              <w:pStyle w:val="paragraph"/>
              <w:spacing w:before="0" w:beforeAutospacing="0" w:after="0" w:afterAutospacing="0"/>
              <w:jc w:val="center"/>
              <w:textAlignment w:val="baseline"/>
            </w:pPr>
            <w:r w:rsidRPr="00EA1B63">
              <w:t>Amistades</w:t>
            </w:r>
          </w:p>
          <w:p w14:paraId="1BE54896" w14:textId="77777777" w:rsidR="00106CD5" w:rsidRPr="00EA1B63" w:rsidRDefault="00106CD5" w:rsidP="001D49B6">
            <w:pPr>
              <w:pStyle w:val="paragraph"/>
              <w:spacing w:before="0" w:beforeAutospacing="0" w:after="0" w:afterAutospacing="0"/>
              <w:jc w:val="center"/>
              <w:textAlignment w:val="baseline"/>
            </w:pPr>
          </w:p>
          <w:p w14:paraId="1E637F20" w14:textId="74131C35" w:rsidR="00106CD5" w:rsidRPr="00EA1B63" w:rsidRDefault="00106CD5" w:rsidP="001D49B6">
            <w:pPr>
              <w:pStyle w:val="paragraph"/>
              <w:spacing w:before="0" w:beforeAutospacing="0" w:after="0" w:afterAutospacing="0"/>
              <w:jc w:val="center"/>
              <w:textAlignment w:val="baseline"/>
            </w:pPr>
            <w:r w:rsidRPr="00EA1B63">
              <w:t>27.5</w:t>
            </w:r>
            <w:r w:rsidR="001D49B6" w:rsidRPr="00EA1B63">
              <w:t xml:space="preserve"> </w:t>
            </w:r>
            <w:r w:rsidRPr="00EA1B63">
              <w:t>%</w:t>
            </w:r>
          </w:p>
          <w:p w14:paraId="24940D97" w14:textId="54BD0FC7" w:rsidR="00106CD5" w:rsidRPr="00EA1B63" w:rsidRDefault="00106CD5" w:rsidP="001D49B6">
            <w:pPr>
              <w:pStyle w:val="paragraph"/>
              <w:spacing w:before="0" w:beforeAutospacing="0" w:after="0" w:afterAutospacing="0"/>
              <w:jc w:val="center"/>
              <w:textAlignment w:val="baseline"/>
            </w:pPr>
            <w:r w:rsidRPr="00EA1B63">
              <w:t>30.4</w:t>
            </w:r>
            <w:r w:rsidR="001D49B6" w:rsidRPr="00EA1B63">
              <w:t xml:space="preserve"> </w:t>
            </w:r>
            <w:r w:rsidRPr="00EA1B63">
              <w:t>%</w:t>
            </w:r>
          </w:p>
          <w:p w14:paraId="456EDE34" w14:textId="299BB009" w:rsidR="00106CD5" w:rsidRPr="00EA1B63" w:rsidRDefault="00C431AC" w:rsidP="001D49B6">
            <w:pPr>
              <w:pStyle w:val="paragraph"/>
              <w:spacing w:before="0" w:beforeAutospacing="0" w:after="0" w:afterAutospacing="0"/>
              <w:jc w:val="center"/>
              <w:textAlignment w:val="baseline"/>
            </w:pPr>
            <w:r w:rsidRPr="00EA1B63">
              <w:t>17.6</w:t>
            </w:r>
            <w:r w:rsidR="001D49B6" w:rsidRPr="00EA1B63">
              <w:t xml:space="preserve"> </w:t>
            </w:r>
            <w:r w:rsidR="00106CD5" w:rsidRPr="00EA1B63">
              <w:t>%</w:t>
            </w:r>
          </w:p>
          <w:p w14:paraId="2A32C70A" w14:textId="3E24ECC2" w:rsidR="00106CD5" w:rsidRPr="00EA1B63" w:rsidRDefault="00106CD5" w:rsidP="001D49B6">
            <w:pPr>
              <w:pStyle w:val="paragraph"/>
              <w:spacing w:before="0" w:beforeAutospacing="0" w:after="0" w:afterAutospacing="0"/>
              <w:jc w:val="center"/>
              <w:textAlignment w:val="baseline"/>
            </w:pPr>
            <w:r w:rsidRPr="00EA1B63">
              <w:t>24.5</w:t>
            </w:r>
            <w:r w:rsidR="001D49B6" w:rsidRPr="00EA1B63">
              <w:t xml:space="preserve"> </w:t>
            </w:r>
            <w:r w:rsidRPr="00EA1B63">
              <w:t>%</w:t>
            </w:r>
          </w:p>
        </w:tc>
      </w:tr>
      <w:tr w:rsidR="00861E50" w:rsidRPr="00EA1B63" w14:paraId="407186ED" w14:textId="77777777" w:rsidTr="00EA1B63">
        <w:trPr>
          <w:jc w:val="center"/>
        </w:trPr>
        <w:tc>
          <w:tcPr>
            <w:tcW w:w="5852" w:type="dxa"/>
          </w:tcPr>
          <w:p w14:paraId="282689B3" w14:textId="231ED5CF" w:rsidR="00861E50" w:rsidRPr="00EA1B63" w:rsidRDefault="00861E50" w:rsidP="00106CD5">
            <w:pPr>
              <w:pStyle w:val="paragraph"/>
              <w:numPr>
                <w:ilvl w:val="0"/>
                <w:numId w:val="28"/>
              </w:numPr>
              <w:spacing w:before="0" w:beforeAutospacing="0" w:after="0" w:afterAutospacing="0"/>
              <w:jc w:val="both"/>
              <w:textAlignment w:val="baseline"/>
            </w:pPr>
            <w:r w:rsidRPr="00EA1B63">
              <w:t>¿Consideras que el trabajar en equipo te permite desarrollarte académicamente?</w:t>
            </w:r>
          </w:p>
          <w:p w14:paraId="697D66C6" w14:textId="4C5A11A2" w:rsidR="00861E50" w:rsidRPr="00EA1B63" w:rsidRDefault="001D49B6" w:rsidP="00A92A98">
            <w:pPr>
              <w:pStyle w:val="paragraph"/>
              <w:spacing w:before="0" w:beforeAutospacing="0" w:after="0" w:afterAutospacing="0"/>
              <w:jc w:val="both"/>
              <w:textAlignment w:val="baseline"/>
            </w:pPr>
            <w:r w:rsidRPr="00EA1B63">
              <w:t>Sí</w:t>
            </w:r>
          </w:p>
          <w:p w14:paraId="0ADCB677" w14:textId="77777777" w:rsidR="00861E50" w:rsidRPr="00EA1B63" w:rsidRDefault="00861E50" w:rsidP="00A92A98">
            <w:pPr>
              <w:pStyle w:val="paragraph"/>
              <w:spacing w:before="0" w:beforeAutospacing="0" w:after="0" w:afterAutospacing="0"/>
              <w:jc w:val="both"/>
              <w:textAlignment w:val="baseline"/>
            </w:pPr>
            <w:r w:rsidRPr="00EA1B63">
              <w:t>No</w:t>
            </w:r>
          </w:p>
        </w:tc>
        <w:tc>
          <w:tcPr>
            <w:tcW w:w="2986" w:type="dxa"/>
          </w:tcPr>
          <w:p w14:paraId="42E725A7" w14:textId="77777777" w:rsidR="00861E50" w:rsidRPr="00EA1B63" w:rsidRDefault="00861E50" w:rsidP="001D49B6">
            <w:pPr>
              <w:pStyle w:val="paragraph"/>
              <w:spacing w:before="0" w:beforeAutospacing="0" w:after="0" w:afterAutospacing="0"/>
              <w:jc w:val="center"/>
              <w:textAlignment w:val="baseline"/>
            </w:pPr>
            <w:r w:rsidRPr="00EA1B63">
              <w:t>Amistades</w:t>
            </w:r>
          </w:p>
          <w:p w14:paraId="616E08B2" w14:textId="77777777" w:rsidR="00C431AC" w:rsidRPr="00EA1B63" w:rsidRDefault="00C431AC" w:rsidP="001D49B6">
            <w:pPr>
              <w:pStyle w:val="paragraph"/>
              <w:spacing w:before="0" w:beforeAutospacing="0" w:after="0" w:afterAutospacing="0"/>
              <w:jc w:val="center"/>
              <w:textAlignment w:val="baseline"/>
            </w:pPr>
          </w:p>
          <w:p w14:paraId="17A2727D" w14:textId="4EA57FCE" w:rsidR="00C431AC" w:rsidRPr="00EA1B63" w:rsidRDefault="00C431AC" w:rsidP="001D49B6">
            <w:pPr>
              <w:pStyle w:val="paragraph"/>
              <w:spacing w:before="0" w:beforeAutospacing="0" w:after="0" w:afterAutospacing="0"/>
              <w:jc w:val="center"/>
              <w:textAlignment w:val="baseline"/>
            </w:pPr>
            <w:r w:rsidRPr="00EA1B63">
              <w:t>40</w:t>
            </w:r>
            <w:r w:rsidR="001D49B6" w:rsidRPr="00EA1B63">
              <w:t xml:space="preserve"> </w:t>
            </w:r>
            <w:r w:rsidRPr="00EA1B63">
              <w:t>%</w:t>
            </w:r>
          </w:p>
          <w:p w14:paraId="5050A25C" w14:textId="65AA3AFA" w:rsidR="00C431AC" w:rsidRPr="00EA1B63" w:rsidRDefault="00C431AC" w:rsidP="001D49B6">
            <w:pPr>
              <w:pStyle w:val="paragraph"/>
              <w:spacing w:before="0" w:beforeAutospacing="0" w:after="0" w:afterAutospacing="0"/>
              <w:jc w:val="center"/>
              <w:textAlignment w:val="baseline"/>
            </w:pPr>
            <w:r w:rsidRPr="00EA1B63">
              <w:t>60</w:t>
            </w:r>
            <w:r w:rsidR="001D49B6" w:rsidRPr="00EA1B63">
              <w:t xml:space="preserve"> </w:t>
            </w:r>
            <w:r w:rsidRPr="00EA1B63">
              <w:t>%</w:t>
            </w:r>
          </w:p>
        </w:tc>
      </w:tr>
      <w:tr w:rsidR="00861E50" w:rsidRPr="00EA1B63" w14:paraId="584D43FB" w14:textId="77777777" w:rsidTr="00EA1B63">
        <w:trPr>
          <w:jc w:val="center"/>
        </w:trPr>
        <w:tc>
          <w:tcPr>
            <w:tcW w:w="5852" w:type="dxa"/>
          </w:tcPr>
          <w:p w14:paraId="5E521454" w14:textId="77777777" w:rsidR="00861E50" w:rsidRPr="00EA1B63" w:rsidRDefault="00861E50" w:rsidP="00106CD5">
            <w:pPr>
              <w:pStyle w:val="paragraph"/>
              <w:numPr>
                <w:ilvl w:val="0"/>
                <w:numId w:val="28"/>
              </w:numPr>
              <w:spacing w:before="0" w:beforeAutospacing="0" w:after="0" w:afterAutospacing="0"/>
              <w:jc w:val="both"/>
              <w:textAlignment w:val="baseline"/>
            </w:pPr>
            <w:r w:rsidRPr="00EA1B63">
              <w:t>¿Tus amigos te apoyan en la escuela?</w:t>
            </w:r>
          </w:p>
          <w:p w14:paraId="0DE2B961" w14:textId="04DC67F2" w:rsidR="00861E50" w:rsidRPr="00EA1B63" w:rsidRDefault="00861E50" w:rsidP="00FB491D">
            <w:pPr>
              <w:pStyle w:val="paragraph"/>
              <w:numPr>
                <w:ilvl w:val="0"/>
                <w:numId w:val="38"/>
              </w:numPr>
              <w:spacing w:before="0" w:beforeAutospacing="0" w:after="0" w:afterAutospacing="0"/>
              <w:jc w:val="both"/>
              <w:textAlignment w:val="baseline"/>
            </w:pPr>
            <w:r w:rsidRPr="00EA1B63">
              <w:t>Mucho</w:t>
            </w:r>
          </w:p>
          <w:p w14:paraId="4DEE7011" w14:textId="27F4F45C" w:rsidR="00861E50" w:rsidRPr="00EA1B63" w:rsidRDefault="000D03BC" w:rsidP="00FB491D">
            <w:pPr>
              <w:pStyle w:val="paragraph"/>
              <w:numPr>
                <w:ilvl w:val="0"/>
                <w:numId w:val="38"/>
              </w:numPr>
              <w:spacing w:before="0" w:beforeAutospacing="0" w:after="0" w:afterAutospacing="0"/>
              <w:jc w:val="both"/>
              <w:textAlignment w:val="baseline"/>
            </w:pPr>
            <w:r w:rsidRPr="00EA1B63">
              <w:t>D</w:t>
            </w:r>
            <w:r w:rsidR="00861E50" w:rsidRPr="00EA1B63">
              <w:t>e forma regular</w:t>
            </w:r>
          </w:p>
          <w:p w14:paraId="4F4E0DFF" w14:textId="77777777" w:rsidR="00861E50" w:rsidRPr="00EA1B63" w:rsidRDefault="00861E50" w:rsidP="00FB491D">
            <w:pPr>
              <w:pStyle w:val="paragraph"/>
              <w:numPr>
                <w:ilvl w:val="0"/>
                <w:numId w:val="38"/>
              </w:numPr>
              <w:spacing w:before="0" w:beforeAutospacing="0" w:after="0" w:afterAutospacing="0"/>
              <w:jc w:val="both"/>
              <w:textAlignment w:val="baseline"/>
            </w:pPr>
            <w:r w:rsidRPr="00EA1B63">
              <w:t>Poco</w:t>
            </w:r>
          </w:p>
          <w:p w14:paraId="007BD6F8" w14:textId="77777777" w:rsidR="00861E50" w:rsidRPr="00EA1B63" w:rsidRDefault="00861E50" w:rsidP="00FB491D">
            <w:pPr>
              <w:pStyle w:val="paragraph"/>
              <w:numPr>
                <w:ilvl w:val="0"/>
                <w:numId w:val="38"/>
              </w:numPr>
              <w:spacing w:before="0" w:beforeAutospacing="0" w:after="0" w:afterAutospacing="0"/>
              <w:jc w:val="both"/>
              <w:textAlignment w:val="baseline"/>
            </w:pPr>
            <w:r w:rsidRPr="00EA1B63">
              <w:t>Nada</w:t>
            </w:r>
          </w:p>
        </w:tc>
        <w:tc>
          <w:tcPr>
            <w:tcW w:w="2986" w:type="dxa"/>
          </w:tcPr>
          <w:p w14:paraId="3A87A056" w14:textId="77777777" w:rsidR="00861E50" w:rsidRPr="00EA1B63" w:rsidRDefault="00861E50" w:rsidP="001D49B6">
            <w:pPr>
              <w:pStyle w:val="paragraph"/>
              <w:spacing w:before="0" w:beforeAutospacing="0" w:after="0" w:afterAutospacing="0"/>
              <w:jc w:val="center"/>
              <w:textAlignment w:val="baseline"/>
            </w:pPr>
            <w:r w:rsidRPr="00EA1B63">
              <w:t>Amistades</w:t>
            </w:r>
          </w:p>
          <w:p w14:paraId="7A98D5FE" w14:textId="65D2DE62" w:rsidR="00C431AC" w:rsidRPr="00EA1B63" w:rsidRDefault="00C431AC" w:rsidP="001D49B6">
            <w:pPr>
              <w:pStyle w:val="paragraph"/>
              <w:spacing w:before="0" w:beforeAutospacing="0" w:after="0" w:afterAutospacing="0"/>
              <w:jc w:val="center"/>
              <w:textAlignment w:val="baseline"/>
            </w:pPr>
            <w:r w:rsidRPr="00EA1B63">
              <w:t>20</w:t>
            </w:r>
            <w:r w:rsidR="001D49B6" w:rsidRPr="00EA1B63">
              <w:t xml:space="preserve"> </w:t>
            </w:r>
            <w:r w:rsidRPr="00EA1B63">
              <w:t>%</w:t>
            </w:r>
          </w:p>
          <w:p w14:paraId="7AC718B0" w14:textId="30AFDD8B" w:rsidR="00C431AC" w:rsidRPr="00EA1B63" w:rsidRDefault="00C431AC" w:rsidP="001D49B6">
            <w:pPr>
              <w:pStyle w:val="paragraph"/>
              <w:spacing w:before="0" w:beforeAutospacing="0" w:after="0" w:afterAutospacing="0"/>
              <w:jc w:val="center"/>
              <w:textAlignment w:val="baseline"/>
            </w:pPr>
            <w:r w:rsidRPr="00EA1B63">
              <w:t>45</w:t>
            </w:r>
            <w:r w:rsidR="001D49B6" w:rsidRPr="00EA1B63">
              <w:t xml:space="preserve"> </w:t>
            </w:r>
            <w:r w:rsidRPr="00EA1B63">
              <w:t>%</w:t>
            </w:r>
          </w:p>
          <w:p w14:paraId="39C0EC0B" w14:textId="47B61E29" w:rsidR="00C431AC" w:rsidRPr="00EA1B63" w:rsidRDefault="00C431AC" w:rsidP="001D49B6">
            <w:pPr>
              <w:pStyle w:val="paragraph"/>
              <w:spacing w:before="0" w:beforeAutospacing="0" w:after="0" w:afterAutospacing="0"/>
              <w:jc w:val="center"/>
              <w:textAlignment w:val="baseline"/>
            </w:pPr>
            <w:r w:rsidRPr="00EA1B63">
              <w:t>25</w:t>
            </w:r>
            <w:r w:rsidR="001D49B6" w:rsidRPr="00EA1B63">
              <w:t xml:space="preserve"> </w:t>
            </w:r>
            <w:r w:rsidRPr="00EA1B63">
              <w:t>%</w:t>
            </w:r>
          </w:p>
          <w:p w14:paraId="29F287B7" w14:textId="492C689D" w:rsidR="00C431AC" w:rsidRPr="00EA1B63" w:rsidRDefault="00C431AC" w:rsidP="001D49B6">
            <w:pPr>
              <w:pStyle w:val="paragraph"/>
              <w:spacing w:before="0" w:beforeAutospacing="0" w:after="0" w:afterAutospacing="0"/>
              <w:jc w:val="center"/>
              <w:textAlignment w:val="baseline"/>
            </w:pPr>
            <w:r w:rsidRPr="00EA1B63">
              <w:t>10</w:t>
            </w:r>
            <w:r w:rsidR="001D49B6" w:rsidRPr="00EA1B63">
              <w:t xml:space="preserve"> </w:t>
            </w:r>
            <w:r w:rsidRPr="00EA1B63">
              <w:t>%</w:t>
            </w:r>
          </w:p>
        </w:tc>
      </w:tr>
      <w:tr w:rsidR="00861E50" w:rsidRPr="00EA1B63" w14:paraId="069FB038" w14:textId="77777777" w:rsidTr="00EA1B63">
        <w:trPr>
          <w:jc w:val="center"/>
        </w:trPr>
        <w:tc>
          <w:tcPr>
            <w:tcW w:w="5852" w:type="dxa"/>
          </w:tcPr>
          <w:p w14:paraId="2735EAFC" w14:textId="41121453" w:rsidR="00861E50" w:rsidRPr="00EA1B63" w:rsidRDefault="00861E50" w:rsidP="00106CD5">
            <w:pPr>
              <w:pStyle w:val="paragraph"/>
              <w:numPr>
                <w:ilvl w:val="0"/>
                <w:numId w:val="28"/>
              </w:numPr>
              <w:spacing w:before="0" w:beforeAutospacing="0" w:after="0" w:afterAutospacing="0"/>
              <w:jc w:val="both"/>
              <w:textAlignment w:val="baseline"/>
            </w:pPr>
            <w:r w:rsidRPr="00EA1B63">
              <w:t>¿Tus amigos influyen en tus decisiones?</w:t>
            </w:r>
          </w:p>
          <w:p w14:paraId="5A848BD4" w14:textId="6FC8F297" w:rsidR="00861E50" w:rsidRPr="00EA1B63" w:rsidRDefault="00861E50" w:rsidP="00FB491D">
            <w:pPr>
              <w:pStyle w:val="paragraph"/>
              <w:numPr>
                <w:ilvl w:val="0"/>
                <w:numId w:val="39"/>
              </w:numPr>
              <w:spacing w:before="0" w:beforeAutospacing="0" w:after="0" w:afterAutospacing="0"/>
              <w:jc w:val="both"/>
              <w:textAlignment w:val="baseline"/>
            </w:pPr>
            <w:r w:rsidRPr="00EA1B63">
              <w:t>Siempre</w:t>
            </w:r>
          </w:p>
          <w:p w14:paraId="29F52C64" w14:textId="2F0BCF32" w:rsidR="00861E50" w:rsidRPr="00EA1B63" w:rsidRDefault="00861E50" w:rsidP="00FB491D">
            <w:pPr>
              <w:pStyle w:val="paragraph"/>
              <w:numPr>
                <w:ilvl w:val="0"/>
                <w:numId w:val="39"/>
              </w:numPr>
              <w:spacing w:before="0" w:beforeAutospacing="0" w:after="0" w:afterAutospacing="0"/>
              <w:jc w:val="both"/>
              <w:textAlignment w:val="baseline"/>
            </w:pPr>
            <w:r w:rsidRPr="00EA1B63">
              <w:t>A veces</w:t>
            </w:r>
          </w:p>
          <w:p w14:paraId="3DB4D324" w14:textId="77777777" w:rsidR="00861E50" w:rsidRPr="00EA1B63" w:rsidRDefault="00861E50" w:rsidP="00FB491D">
            <w:pPr>
              <w:pStyle w:val="paragraph"/>
              <w:numPr>
                <w:ilvl w:val="0"/>
                <w:numId w:val="39"/>
              </w:numPr>
              <w:spacing w:before="0" w:beforeAutospacing="0" w:after="0" w:afterAutospacing="0"/>
              <w:jc w:val="both"/>
              <w:textAlignment w:val="baseline"/>
            </w:pPr>
            <w:r w:rsidRPr="00EA1B63">
              <w:t>Nunca</w:t>
            </w:r>
          </w:p>
        </w:tc>
        <w:tc>
          <w:tcPr>
            <w:tcW w:w="2986" w:type="dxa"/>
          </w:tcPr>
          <w:p w14:paraId="646A73DF" w14:textId="77777777" w:rsidR="00861E50" w:rsidRPr="00EA1B63" w:rsidRDefault="00861E50" w:rsidP="001D49B6">
            <w:pPr>
              <w:pStyle w:val="paragraph"/>
              <w:spacing w:before="0" w:beforeAutospacing="0" w:after="0" w:afterAutospacing="0"/>
              <w:jc w:val="center"/>
              <w:textAlignment w:val="baseline"/>
            </w:pPr>
            <w:r w:rsidRPr="00EA1B63">
              <w:t>Amistades</w:t>
            </w:r>
          </w:p>
          <w:p w14:paraId="74DBD7CB" w14:textId="64E891C0" w:rsidR="00AF42F8" w:rsidRPr="00EA1B63" w:rsidRDefault="00AF42F8" w:rsidP="001D49B6">
            <w:pPr>
              <w:pStyle w:val="paragraph"/>
              <w:spacing w:before="0" w:beforeAutospacing="0" w:after="0" w:afterAutospacing="0"/>
              <w:jc w:val="center"/>
              <w:textAlignment w:val="baseline"/>
            </w:pPr>
            <w:r w:rsidRPr="00EA1B63">
              <w:t>20</w:t>
            </w:r>
            <w:r w:rsidR="001D49B6" w:rsidRPr="00EA1B63">
              <w:t xml:space="preserve"> </w:t>
            </w:r>
            <w:r w:rsidRPr="00EA1B63">
              <w:t>%</w:t>
            </w:r>
          </w:p>
          <w:p w14:paraId="10E07ACB" w14:textId="63F5B9DF" w:rsidR="00AF42F8" w:rsidRPr="00EA1B63" w:rsidRDefault="00AF42F8" w:rsidP="001D49B6">
            <w:pPr>
              <w:pStyle w:val="paragraph"/>
              <w:spacing w:before="0" w:beforeAutospacing="0" w:after="0" w:afterAutospacing="0"/>
              <w:jc w:val="center"/>
              <w:textAlignment w:val="baseline"/>
            </w:pPr>
            <w:r w:rsidRPr="00EA1B63">
              <w:t>48</w:t>
            </w:r>
            <w:r w:rsidR="001D49B6" w:rsidRPr="00EA1B63">
              <w:t xml:space="preserve"> </w:t>
            </w:r>
            <w:r w:rsidRPr="00EA1B63">
              <w:t>%</w:t>
            </w:r>
          </w:p>
          <w:p w14:paraId="5D14EB9C" w14:textId="196C1F33" w:rsidR="00AF42F8" w:rsidRPr="00EA1B63" w:rsidRDefault="00AF42F8" w:rsidP="001D49B6">
            <w:pPr>
              <w:pStyle w:val="paragraph"/>
              <w:spacing w:before="0" w:beforeAutospacing="0" w:after="0" w:afterAutospacing="0"/>
              <w:jc w:val="center"/>
              <w:textAlignment w:val="baseline"/>
            </w:pPr>
            <w:r w:rsidRPr="00EA1B63">
              <w:t>32</w:t>
            </w:r>
            <w:r w:rsidR="001D49B6" w:rsidRPr="00EA1B63">
              <w:t xml:space="preserve"> </w:t>
            </w:r>
            <w:r w:rsidRPr="00EA1B63">
              <w:t>%</w:t>
            </w:r>
          </w:p>
        </w:tc>
      </w:tr>
    </w:tbl>
    <w:p w14:paraId="552BFC3A" w14:textId="1C2E1212" w:rsidR="00404710" w:rsidRPr="00EA1B63" w:rsidRDefault="00404710" w:rsidP="00404710">
      <w:pPr>
        <w:pStyle w:val="paragraph"/>
        <w:spacing w:before="0" w:beforeAutospacing="0" w:after="0" w:afterAutospacing="0"/>
        <w:jc w:val="center"/>
        <w:textAlignment w:val="baseline"/>
      </w:pPr>
      <w:r w:rsidRPr="00EA1B63">
        <w:t>Fuente: Elaboración propia</w:t>
      </w:r>
      <w:r w:rsidR="001D49B6" w:rsidRPr="00EA1B63">
        <w:t xml:space="preserve"> </w:t>
      </w:r>
    </w:p>
    <w:p w14:paraId="3814521B" w14:textId="34841F55" w:rsidR="00861E50" w:rsidRDefault="00861E50" w:rsidP="0088005A">
      <w:pPr>
        <w:pStyle w:val="paragraph"/>
        <w:spacing w:before="0" w:beforeAutospacing="0" w:after="0" w:afterAutospacing="0" w:line="360" w:lineRule="auto"/>
        <w:jc w:val="both"/>
        <w:textAlignment w:val="baseline"/>
        <w:rPr>
          <w:noProof/>
        </w:rPr>
      </w:pPr>
    </w:p>
    <w:p w14:paraId="4BB2BDC5" w14:textId="77777777" w:rsidR="00EA1B63" w:rsidRDefault="00EA1B63" w:rsidP="0088005A">
      <w:pPr>
        <w:pStyle w:val="paragraph"/>
        <w:spacing w:before="0" w:beforeAutospacing="0" w:after="0" w:afterAutospacing="0" w:line="360" w:lineRule="auto"/>
        <w:jc w:val="both"/>
        <w:textAlignment w:val="baseline"/>
        <w:rPr>
          <w:noProof/>
        </w:rPr>
      </w:pPr>
    </w:p>
    <w:p w14:paraId="29132644" w14:textId="4165515D" w:rsidR="00AC4CA7" w:rsidRDefault="002C2487" w:rsidP="001D49B6">
      <w:pPr>
        <w:pStyle w:val="paragraph"/>
        <w:spacing w:before="0" w:beforeAutospacing="0" w:after="0" w:afterAutospacing="0" w:line="360" w:lineRule="auto"/>
        <w:ind w:firstLine="708"/>
        <w:jc w:val="both"/>
        <w:textAlignment w:val="baseline"/>
        <w:rPr>
          <w:noProof/>
        </w:rPr>
      </w:pPr>
      <w:r w:rsidRPr="00A97BAF">
        <w:rPr>
          <w:noProof/>
        </w:rPr>
        <w:lastRenderedPageBreak/>
        <w:t>El impacto que tienen las amistades en los estudiantes de la muestra</w:t>
      </w:r>
      <w:r w:rsidR="00EE0FC5">
        <w:rPr>
          <w:noProof/>
        </w:rPr>
        <w:t xml:space="preserve"> </w:t>
      </w:r>
      <w:r w:rsidRPr="00A97BAF">
        <w:rPr>
          <w:noProof/>
        </w:rPr>
        <w:t>es preocupante en 17</w:t>
      </w:r>
      <w:r w:rsidR="001D49B6">
        <w:rPr>
          <w:noProof/>
        </w:rPr>
        <w:t> </w:t>
      </w:r>
      <w:r w:rsidRPr="00A97BAF">
        <w:rPr>
          <w:noProof/>
        </w:rPr>
        <w:t xml:space="preserve">% </w:t>
      </w:r>
      <w:r w:rsidR="001D49B6">
        <w:rPr>
          <w:noProof/>
        </w:rPr>
        <w:t xml:space="preserve">de los casos, </w:t>
      </w:r>
      <w:r w:rsidRPr="00A97BAF">
        <w:rPr>
          <w:noProof/>
        </w:rPr>
        <w:t xml:space="preserve">ya que </w:t>
      </w:r>
      <w:r w:rsidR="001D49B6">
        <w:rPr>
          <w:noProof/>
        </w:rPr>
        <w:t>creen</w:t>
      </w:r>
      <w:r w:rsidRPr="00A97BAF">
        <w:rPr>
          <w:noProof/>
        </w:rPr>
        <w:t xml:space="preserve"> </w:t>
      </w:r>
      <w:r w:rsidR="001D49B6">
        <w:rPr>
          <w:noProof/>
        </w:rPr>
        <w:t>que dificultan su concentración, mientras que</w:t>
      </w:r>
      <w:r w:rsidRPr="00A97BAF">
        <w:rPr>
          <w:noProof/>
        </w:rPr>
        <w:t xml:space="preserve"> en el resto de los estudia</w:t>
      </w:r>
      <w:r w:rsidR="00EE0FC5">
        <w:rPr>
          <w:noProof/>
        </w:rPr>
        <w:t>n</w:t>
      </w:r>
      <w:r w:rsidRPr="00A97BAF">
        <w:rPr>
          <w:noProof/>
        </w:rPr>
        <w:t xml:space="preserve">tes no </w:t>
      </w:r>
      <w:r w:rsidR="001D49B6">
        <w:rPr>
          <w:noProof/>
        </w:rPr>
        <w:t xml:space="preserve">se </w:t>
      </w:r>
      <w:r w:rsidRPr="00A97BAF">
        <w:rPr>
          <w:noProof/>
        </w:rPr>
        <w:t>refleja</w:t>
      </w:r>
      <w:r w:rsidR="001D49B6">
        <w:rPr>
          <w:noProof/>
        </w:rPr>
        <w:t xml:space="preserve"> ese</w:t>
      </w:r>
      <w:r w:rsidRPr="00A97BAF">
        <w:rPr>
          <w:noProof/>
        </w:rPr>
        <w:t xml:space="preserve"> impacto negativo.</w:t>
      </w:r>
      <w:r w:rsidR="001D49B6">
        <w:rPr>
          <w:noProof/>
        </w:rPr>
        <w:t xml:space="preserve"> </w:t>
      </w:r>
      <w:r w:rsidR="001C4F8C" w:rsidRPr="00A97BAF">
        <w:rPr>
          <w:noProof/>
        </w:rPr>
        <w:t>Al correlacionar ese 17</w:t>
      </w:r>
      <w:r w:rsidR="001D49B6">
        <w:rPr>
          <w:noProof/>
        </w:rPr>
        <w:t xml:space="preserve"> </w:t>
      </w:r>
      <w:r w:rsidR="001C4F8C" w:rsidRPr="00A97BAF">
        <w:rPr>
          <w:noProof/>
        </w:rPr>
        <w:t>%, se encontró que corresponde a los estudiantes que tienen un desempeño entre extremadamente bajo y bajo</w:t>
      </w:r>
      <w:r w:rsidRPr="00A97BAF">
        <w:rPr>
          <w:noProof/>
        </w:rPr>
        <w:t xml:space="preserve"> </w:t>
      </w:r>
      <w:r w:rsidR="001D49B6">
        <w:rPr>
          <w:noProof/>
        </w:rPr>
        <w:t>(v</w:t>
      </w:r>
      <w:r w:rsidR="00EE0FC5">
        <w:rPr>
          <w:noProof/>
        </w:rPr>
        <w:t>er figura 7</w:t>
      </w:r>
      <w:r w:rsidR="001D49B6">
        <w:rPr>
          <w:noProof/>
        </w:rPr>
        <w:t>)</w:t>
      </w:r>
      <w:r w:rsidR="00EE0FC5">
        <w:rPr>
          <w:noProof/>
        </w:rPr>
        <w:t>.</w:t>
      </w:r>
    </w:p>
    <w:p w14:paraId="5EAFB852" w14:textId="77777777" w:rsidR="00E56F92" w:rsidRDefault="00E56F92" w:rsidP="0088005A">
      <w:pPr>
        <w:pStyle w:val="paragraph"/>
        <w:spacing w:before="0" w:beforeAutospacing="0" w:after="0" w:afterAutospacing="0" w:line="360" w:lineRule="auto"/>
        <w:jc w:val="both"/>
        <w:textAlignment w:val="baseline"/>
        <w:rPr>
          <w:noProof/>
        </w:rPr>
      </w:pPr>
    </w:p>
    <w:p w14:paraId="163F15C8" w14:textId="77777777" w:rsidR="00E56F92" w:rsidRPr="001D49B6" w:rsidRDefault="00E56F92" w:rsidP="00E56F92">
      <w:pPr>
        <w:pStyle w:val="paragraph"/>
        <w:spacing w:before="0" w:beforeAutospacing="0" w:after="0" w:afterAutospacing="0" w:line="360" w:lineRule="auto"/>
        <w:jc w:val="center"/>
        <w:textAlignment w:val="baseline"/>
        <w:rPr>
          <w:noProof/>
          <w:sz w:val="22"/>
        </w:rPr>
      </w:pPr>
      <w:r w:rsidRPr="001D49B6">
        <w:rPr>
          <w:b/>
          <w:noProof/>
          <w:sz w:val="22"/>
        </w:rPr>
        <w:t>Figura 7.</w:t>
      </w:r>
      <w:r w:rsidRPr="001D49B6">
        <w:rPr>
          <w:noProof/>
          <w:sz w:val="22"/>
        </w:rPr>
        <w:t xml:space="preserve"> Gráfica sobre la influencia de las amistades</w:t>
      </w:r>
    </w:p>
    <w:p w14:paraId="0D335407" w14:textId="77777777" w:rsidR="00AC4CA7" w:rsidRDefault="001D3349" w:rsidP="001D3349">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15D2F319" wp14:editId="58C4CEE9">
            <wp:extent cx="4485736" cy="2089588"/>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4110" cy="2093489"/>
                    </a:xfrm>
                    <a:prstGeom prst="rect">
                      <a:avLst/>
                    </a:prstGeom>
                  </pic:spPr>
                </pic:pic>
              </a:graphicData>
            </a:graphic>
          </wp:inline>
        </w:drawing>
      </w:r>
    </w:p>
    <w:p w14:paraId="052B5721" w14:textId="4C54C31C" w:rsidR="00E56F92" w:rsidRDefault="001D49B6" w:rsidP="00E56F92">
      <w:pPr>
        <w:pStyle w:val="paragraph"/>
        <w:jc w:val="center"/>
        <w:textAlignment w:val="baseline"/>
        <w:rPr>
          <w:noProof/>
        </w:rPr>
      </w:pPr>
      <w:r w:rsidRPr="001D49B6">
        <w:rPr>
          <w:sz w:val="22"/>
        </w:rPr>
        <w:t>Fuente: Elaboración propia</w:t>
      </w:r>
      <w:r>
        <w:rPr>
          <w:sz w:val="22"/>
        </w:rPr>
        <w:t xml:space="preserve"> </w:t>
      </w:r>
    </w:p>
    <w:p w14:paraId="2C6C285A" w14:textId="77777777" w:rsidR="001D49B6" w:rsidRDefault="001D49B6" w:rsidP="00F806CF">
      <w:pPr>
        <w:pStyle w:val="paragraph"/>
        <w:jc w:val="both"/>
        <w:textAlignment w:val="baseline"/>
        <w:rPr>
          <w:noProof/>
        </w:rPr>
      </w:pPr>
    </w:p>
    <w:p w14:paraId="37FB897D" w14:textId="5801152F" w:rsidR="00F806CF" w:rsidRPr="00E56F92" w:rsidRDefault="00703104" w:rsidP="00EA6773">
      <w:pPr>
        <w:pStyle w:val="paragraph"/>
        <w:spacing w:line="360" w:lineRule="auto"/>
        <w:ind w:firstLine="708"/>
        <w:jc w:val="both"/>
        <w:textAlignment w:val="baseline"/>
        <w:rPr>
          <w:noProof/>
        </w:rPr>
      </w:pPr>
      <w:r>
        <w:rPr>
          <w:noProof/>
        </w:rPr>
        <w:t>En la tabla 9</w:t>
      </w:r>
      <w:r w:rsidR="00F806CF">
        <w:rPr>
          <w:noProof/>
        </w:rPr>
        <w:t xml:space="preserve"> se aprecian los porcentajes de las preguntas relacionadas </w:t>
      </w:r>
      <w:r w:rsidR="00CD794D">
        <w:rPr>
          <w:noProof/>
        </w:rPr>
        <w:t>con el</w:t>
      </w:r>
      <w:r w:rsidR="00F806CF">
        <w:rPr>
          <w:noProof/>
        </w:rPr>
        <w:t xml:space="preserve"> factor </w:t>
      </w:r>
      <w:r w:rsidR="00F806CF" w:rsidRPr="00CD794D">
        <w:rPr>
          <w:i/>
          <w:noProof/>
        </w:rPr>
        <w:t>hábitos personales</w:t>
      </w:r>
      <w:r w:rsidR="00F806CF">
        <w:rPr>
          <w:noProof/>
        </w:rPr>
        <w:t>.</w:t>
      </w:r>
    </w:p>
    <w:p w14:paraId="3C96A35C" w14:textId="23271542" w:rsidR="00CD794D" w:rsidRDefault="00CD794D" w:rsidP="00CD794D">
      <w:pPr>
        <w:spacing w:after="0" w:line="360" w:lineRule="auto"/>
        <w:jc w:val="center"/>
        <w:rPr>
          <w:b/>
          <w:sz w:val="22"/>
        </w:rPr>
      </w:pPr>
    </w:p>
    <w:p w14:paraId="2D674950" w14:textId="6E744EB6" w:rsidR="00EA1B63" w:rsidRDefault="00EA1B63" w:rsidP="00CD794D">
      <w:pPr>
        <w:spacing w:after="0" w:line="360" w:lineRule="auto"/>
        <w:jc w:val="center"/>
        <w:rPr>
          <w:b/>
          <w:sz w:val="22"/>
        </w:rPr>
      </w:pPr>
    </w:p>
    <w:p w14:paraId="7EFC9559" w14:textId="3AFA73A4" w:rsidR="00EA1B63" w:rsidRDefault="00EA1B63" w:rsidP="00CD794D">
      <w:pPr>
        <w:spacing w:after="0" w:line="360" w:lineRule="auto"/>
        <w:jc w:val="center"/>
        <w:rPr>
          <w:b/>
          <w:sz w:val="22"/>
        </w:rPr>
      </w:pPr>
    </w:p>
    <w:p w14:paraId="35331B3E" w14:textId="04A8EA00" w:rsidR="00EA1B63" w:rsidRDefault="00EA1B63" w:rsidP="00CD794D">
      <w:pPr>
        <w:spacing w:after="0" w:line="360" w:lineRule="auto"/>
        <w:jc w:val="center"/>
        <w:rPr>
          <w:b/>
          <w:sz w:val="22"/>
        </w:rPr>
      </w:pPr>
    </w:p>
    <w:p w14:paraId="5F25B89F" w14:textId="4528958F" w:rsidR="00EA1B63" w:rsidRDefault="00EA1B63" w:rsidP="00CD794D">
      <w:pPr>
        <w:spacing w:after="0" w:line="360" w:lineRule="auto"/>
        <w:jc w:val="center"/>
        <w:rPr>
          <w:b/>
          <w:sz w:val="22"/>
        </w:rPr>
      </w:pPr>
    </w:p>
    <w:p w14:paraId="40FE7B12" w14:textId="7DC43F7F" w:rsidR="00EA1B63" w:rsidRDefault="00EA1B63" w:rsidP="00CD794D">
      <w:pPr>
        <w:spacing w:after="0" w:line="360" w:lineRule="auto"/>
        <w:jc w:val="center"/>
        <w:rPr>
          <w:b/>
          <w:sz w:val="22"/>
        </w:rPr>
      </w:pPr>
    </w:p>
    <w:p w14:paraId="6CC4E2CB" w14:textId="583D8918" w:rsidR="00EA1B63" w:rsidRDefault="00EA1B63" w:rsidP="00CD794D">
      <w:pPr>
        <w:spacing w:after="0" w:line="360" w:lineRule="auto"/>
        <w:jc w:val="center"/>
        <w:rPr>
          <w:b/>
          <w:sz w:val="22"/>
        </w:rPr>
      </w:pPr>
    </w:p>
    <w:p w14:paraId="4BC14798" w14:textId="50E45EF2" w:rsidR="00EA1B63" w:rsidRDefault="00EA1B63" w:rsidP="00CD794D">
      <w:pPr>
        <w:spacing w:after="0" w:line="360" w:lineRule="auto"/>
        <w:jc w:val="center"/>
        <w:rPr>
          <w:b/>
          <w:sz w:val="22"/>
        </w:rPr>
      </w:pPr>
    </w:p>
    <w:p w14:paraId="641B43C0" w14:textId="050314CA" w:rsidR="00EA1B63" w:rsidRDefault="00EA1B63" w:rsidP="00CD794D">
      <w:pPr>
        <w:spacing w:after="0" w:line="360" w:lineRule="auto"/>
        <w:jc w:val="center"/>
        <w:rPr>
          <w:b/>
          <w:sz w:val="22"/>
        </w:rPr>
      </w:pPr>
    </w:p>
    <w:p w14:paraId="62413C68" w14:textId="7BB7565E" w:rsidR="00EA1B63" w:rsidRDefault="00EA1B63" w:rsidP="00CD794D">
      <w:pPr>
        <w:spacing w:after="0" w:line="360" w:lineRule="auto"/>
        <w:jc w:val="center"/>
        <w:rPr>
          <w:b/>
          <w:sz w:val="22"/>
        </w:rPr>
      </w:pPr>
    </w:p>
    <w:p w14:paraId="43794644" w14:textId="1E896AC2" w:rsidR="00EA1B63" w:rsidRDefault="00EA1B63" w:rsidP="00CD794D">
      <w:pPr>
        <w:spacing w:after="0" w:line="360" w:lineRule="auto"/>
        <w:jc w:val="center"/>
        <w:rPr>
          <w:b/>
          <w:sz w:val="22"/>
        </w:rPr>
      </w:pPr>
    </w:p>
    <w:p w14:paraId="18D155F7" w14:textId="31DBB521" w:rsidR="00EA1B63" w:rsidRDefault="00EA1B63" w:rsidP="00CD794D">
      <w:pPr>
        <w:spacing w:after="0" w:line="360" w:lineRule="auto"/>
        <w:jc w:val="center"/>
        <w:rPr>
          <w:b/>
          <w:sz w:val="22"/>
        </w:rPr>
      </w:pPr>
    </w:p>
    <w:p w14:paraId="54C08901" w14:textId="77777777" w:rsidR="00EA1B63" w:rsidRDefault="00EA1B63" w:rsidP="00CD794D">
      <w:pPr>
        <w:spacing w:after="0" w:line="360" w:lineRule="auto"/>
        <w:jc w:val="center"/>
        <w:rPr>
          <w:b/>
          <w:sz w:val="22"/>
        </w:rPr>
      </w:pPr>
    </w:p>
    <w:p w14:paraId="6CA066E2" w14:textId="05C1C8DD" w:rsidR="00F806CF" w:rsidRPr="00EA1B63" w:rsidRDefault="00703104" w:rsidP="00CD794D">
      <w:pPr>
        <w:spacing w:after="0" w:line="360" w:lineRule="auto"/>
        <w:jc w:val="center"/>
        <w:rPr>
          <w:szCs w:val="24"/>
        </w:rPr>
      </w:pPr>
      <w:r w:rsidRPr="00EA1B63">
        <w:rPr>
          <w:b/>
          <w:szCs w:val="24"/>
        </w:rPr>
        <w:lastRenderedPageBreak/>
        <w:t>Tabla 9</w:t>
      </w:r>
      <w:r w:rsidR="00F806CF" w:rsidRPr="00EA1B63">
        <w:rPr>
          <w:b/>
          <w:szCs w:val="24"/>
        </w:rPr>
        <w:t>.</w:t>
      </w:r>
      <w:r w:rsidR="00F806CF" w:rsidRPr="00EA1B63">
        <w:rPr>
          <w:szCs w:val="24"/>
        </w:rPr>
        <w:t xml:space="preserve"> Porcentajes referentes al factor </w:t>
      </w:r>
      <w:r w:rsidR="00CD794D" w:rsidRPr="00EA1B63">
        <w:rPr>
          <w:i/>
          <w:szCs w:val="24"/>
        </w:rPr>
        <w:t>h</w:t>
      </w:r>
      <w:r w:rsidR="00F806CF" w:rsidRPr="00EA1B63">
        <w:rPr>
          <w:i/>
          <w:szCs w:val="24"/>
        </w:rPr>
        <w:t>ábitos personales</w:t>
      </w:r>
    </w:p>
    <w:tbl>
      <w:tblPr>
        <w:tblStyle w:val="Tablaconcuadrcula"/>
        <w:tblW w:w="0" w:type="auto"/>
        <w:tblLook w:val="04A0" w:firstRow="1" w:lastRow="0" w:firstColumn="1" w:lastColumn="0" w:noHBand="0" w:noVBand="1"/>
      </w:tblPr>
      <w:tblGrid>
        <w:gridCol w:w="5852"/>
        <w:gridCol w:w="2986"/>
      </w:tblGrid>
      <w:tr w:rsidR="000D03BC" w:rsidRPr="00EA1B63" w14:paraId="20F8D1F9" w14:textId="77777777" w:rsidTr="00FA599C">
        <w:tc>
          <w:tcPr>
            <w:tcW w:w="5852" w:type="dxa"/>
          </w:tcPr>
          <w:p w14:paraId="40E26D95" w14:textId="49E72731" w:rsidR="000D03BC" w:rsidRPr="00EA1B63" w:rsidRDefault="00404710" w:rsidP="00CD794D">
            <w:pPr>
              <w:pStyle w:val="paragraph"/>
              <w:ind w:left="720"/>
              <w:jc w:val="center"/>
              <w:textAlignment w:val="baseline"/>
            </w:pPr>
            <w:r w:rsidRPr="00EA1B63">
              <w:t>Pregunta</w:t>
            </w:r>
          </w:p>
        </w:tc>
        <w:tc>
          <w:tcPr>
            <w:tcW w:w="2986" w:type="dxa"/>
          </w:tcPr>
          <w:p w14:paraId="4992D4C1" w14:textId="0EB92D41" w:rsidR="000D03BC" w:rsidRPr="00EA1B63" w:rsidRDefault="00404710" w:rsidP="00CD794D">
            <w:pPr>
              <w:pStyle w:val="paragraph"/>
              <w:jc w:val="center"/>
              <w:textAlignment w:val="baseline"/>
            </w:pPr>
            <w:r w:rsidRPr="00EA1B63">
              <w:t>Factor/porcentaje</w:t>
            </w:r>
          </w:p>
        </w:tc>
      </w:tr>
      <w:tr w:rsidR="000D03BC" w:rsidRPr="00EA1B63" w14:paraId="36C2C014" w14:textId="77777777" w:rsidTr="00FA599C">
        <w:tc>
          <w:tcPr>
            <w:tcW w:w="5852" w:type="dxa"/>
          </w:tcPr>
          <w:p w14:paraId="38F4BF6C" w14:textId="1296F2C2" w:rsidR="000D03BC" w:rsidRPr="00EA1B63" w:rsidRDefault="000D03BC" w:rsidP="00106CD5">
            <w:pPr>
              <w:pStyle w:val="paragraph"/>
              <w:numPr>
                <w:ilvl w:val="0"/>
                <w:numId w:val="28"/>
              </w:numPr>
              <w:jc w:val="both"/>
              <w:textAlignment w:val="baseline"/>
            </w:pPr>
            <w:r w:rsidRPr="00EA1B63">
              <w:t>¿Qué tan organizado te sientes en cuanto a la realización de tus tareas, proyectos o actividades en general?</w:t>
            </w:r>
          </w:p>
          <w:p w14:paraId="20606927" w14:textId="7BB38706" w:rsidR="000D03BC" w:rsidRPr="00EA1B63" w:rsidRDefault="000D03BC" w:rsidP="00FB491D">
            <w:pPr>
              <w:pStyle w:val="paragraph"/>
              <w:numPr>
                <w:ilvl w:val="0"/>
                <w:numId w:val="40"/>
              </w:numPr>
              <w:jc w:val="both"/>
              <w:textAlignment w:val="baseline"/>
            </w:pPr>
            <w:r w:rsidRPr="00EA1B63">
              <w:t>Extremadamente organizado</w:t>
            </w:r>
          </w:p>
          <w:p w14:paraId="2DAECB9F" w14:textId="095C562F" w:rsidR="000D03BC" w:rsidRPr="00EA1B63" w:rsidRDefault="000D03BC" w:rsidP="00FB491D">
            <w:pPr>
              <w:pStyle w:val="paragraph"/>
              <w:numPr>
                <w:ilvl w:val="0"/>
                <w:numId w:val="40"/>
              </w:numPr>
              <w:jc w:val="both"/>
              <w:textAlignment w:val="baseline"/>
            </w:pPr>
            <w:r w:rsidRPr="00EA1B63">
              <w:t>Muy organizado</w:t>
            </w:r>
          </w:p>
          <w:p w14:paraId="25C64D0F" w14:textId="77777777" w:rsidR="000D03BC" w:rsidRPr="00EA1B63" w:rsidRDefault="000D03BC" w:rsidP="00FB491D">
            <w:pPr>
              <w:pStyle w:val="paragraph"/>
              <w:numPr>
                <w:ilvl w:val="0"/>
                <w:numId w:val="40"/>
              </w:numPr>
              <w:jc w:val="both"/>
              <w:textAlignment w:val="baseline"/>
            </w:pPr>
            <w:r w:rsidRPr="00EA1B63">
              <w:t>Regular</w:t>
            </w:r>
          </w:p>
          <w:p w14:paraId="4386F810" w14:textId="77777777" w:rsidR="000D03BC" w:rsidRPr="00EA1B63" w:rsidRDefault="000D03BC" w:rsidP="00FB491D">
            <w:pPr>
              <w:pStyle w:val="paragraph"/>
              <w:numPr>
                <w:ilvl w:val="0"/>
                <w:numId w:val="40"/>
              </w:numPr>
              <w:jc w:val="both"/>
              <w:textAlignment w:val="baseline"/>
            </w:pPr>
            <w:r w:rsidRPr="00EA1B63">
              <w:t>Poco</w:t>
            </w:r>
          </w:p>
          <w:p w14:paraId="2BE75FD2" w14:textId="77777777" w:rsidR="000D03BC" w:rsidRPr="00EA1B63" w:rsidRDefault="000D03BC" w:rsidP="00FB491D">
            <w:pPr>
              <w:pStyle w:val="paragraph"/>
              <w:numPr>
                <w:ilvl w:val="0"/>
                <w:numId w:val="40"/>
              </w:numPr>
              <w:jc w:val="both"/>
              <w:textAlignment w:val="baseline"/>
            </w:pPr>
            <w:r w:rsidRPr="00EA1B63">
              <w:t>Nada</w:t>
            </w:r>
          </w:p>
        </w:tc>
        <w:tc>
          <w:tcPr>
            <w:tcW w:w="2986" w:type="dxa"/>
          </w:tcPr>
          <w:p w14:paraId="2D93B17D" w14:textId="77777777" w:rsidR="000D03BC" w:rsidRPr="00EA1B63" w:rsidRDefault="000D03BC" w:rsidP="00CD794D">
            <w:pPr>
              <w:pStyle w:val="paragraph"/>
              <w:spacing w:before="0" w:beforeAutospacing="0" w:after="0" w:afterAutospacing="0"/>
              <w:jc w:val="center"/>
              <w:textAlignment w:val="baseline"/>
            </w:pPr>
            <w:r w:rsidRPr="00EA1B63">
              <w:t>Hábitos personales</w:t>
            </w:r>
          </w:p>
          <w:p w14:paraId="05F4B293" w14:textId="77777777" w:rsidR="0007026D" w:rsidRPr="00EA1B63" w:rsidRDefault="0007026D" w:rsidP="00CD794D">
            <w:pPr>
              <w:pStyle w:val="paragraph"/>
              <w:spacing w:before="0" w:beforeAutospacing="0" w:after="0" w:afterAutospacing="0"/>
              <w:jc w:val="center"/>
              <w:textAlignment w:val="baseline"/>
            </w:pPr>
          </w:p>
          <w:p w14:paraId="40DDBE51" w14:textId="77777777" w:rsidR="0007026D" w:rsidRPr="00EA1B63" w:rsidRDefault="0007026D" w:rsidP="00CD794D">
            <w:pPr>
              <w:pStyle w:val="paragraph"/>
              <w:spacing w:before="0" w:beforeAutospacing="0" w:after="0" w:afterAutospacing="0"/>
              <w:jc w:val="center"/>
              <w:textAlignment w:val="baseline"/>
            </w:pPr>
          </w:p>
          <w:p w14:paraId="0F627124" w14:textId="764368C0" w:rsidR="0007026D" w:rsidRPr="00EA1B63" w:rsidRDefault="0007026D" w:rsidP="00CD794D">
            <w:pPr>
              <w:pStyle w:val="paragraph"/>
              <w:spacing w:before="0" w:beforeAutospacing="0" w:after="0" w:afterAutospacing="0"/>
              <w:jc w:val="center"/>
              <w:textAlignment w:val="baseline"/>
            </w:pPr>
            <w:r w:rsidRPr="00EA1B63">
              <w:t>10</w:t>
            </w:r>
            <w:r w:rsidR="00CD794D" w:rsidRPr="00EA1B63">
              <w:t xml:space="preserve"> </w:t>
            </w:r>
            <w:r w:rsidRPr="00EA1B63">
              <w:t>%</w:t>
            </w:r>
          </w:p>
          <w:p w14:paraId="7DBA11A5" w14:textId="13167CDF" w:rsidR="0007026D" w:rsidRPr="00EA1B63" w:rsidRDefault="0007026D" w:rsidP="00CD794D">
            <w:pPr>
              <w:pStyle w:val="paragraph"/>
              <w:spacing w:before="0" w:beforeAutospacing="0" w:after="0" w:afterAutospacing="0"/>
              <w:jc w:val="center"/>
              <w:textAlignment w:val="baseline"/>
            </w:pPr>
            <w:r w:rsidRPr="00EA1B63">
              <w:t>20</w:t>
            </w:r>
            <w:r w:rsidR="00CD794D" w:rsidRPr="00EA1B63">
              <w:t xml:space="preserve"> </w:t>
            </w:r>
            <w:r w:rsidRPr="00EA1B63">
              <w:t>%</w:t>
            </w:r>
          </w:p>
          <w:p w14:paraId="66665513" w14:textId="60C138DF" w:rsidR="0007026D" w:rsidRPr="00EA1B63" w:rsidRDefault="00817F3B" w:rsidP="00CD794D">
            <w:pPr>
              <w:pStyle w:val="paragraph"/>
              <w:spacing w:before="0" w:beforeAutospacing="0" w:after="0" w:afterAutospacing="0"/>
              <w:jc w:val="center"/>
              <w:textAlignment w:val="baseline"/>
            </w:pPr>
            <w:r w:rsidRPr="00EA1B63">
              <w:t>35</w:t>
            </w:r>
            <w:r w:rsidR="00CD794D" w:rsidRPr="00EA1B63">
              <w:t xml:space="preserve"> </w:t>
            </w:r>
            <w:r w:rsidR="0007026D" w:rsidRPr="00EA1B63">
              <w:t>%</w:t>
            </w:r>
          </w:p>
          <w:p w14:paraId="35DC714C" w14:textId="6FAFB640" w:rsidR="0007026D" w:rsidRPr="00EA1B63" w:rsidRDefault="0007026D" w:rsidP="00CD794D">
            <w:pPr>
              <w:pStyle w:val="paragraph"/>
              <w:spacing w:before="0" w:beforeAutospacing="0" w:after="0" w:afterAutospacing="0"/>
              <w:jc w:val="center"/>
              <w:textAlignment w:val="baseline"/>
            </w:pPr>
            <w:r w:rsidRPr="00EA1B63">
              <w:t>28</w:t>
            </w:r>
            <w:r w:rsidR="00CD794D" w:rsidRPr="00EA1B63">
              <w:t xml:space="preserve"> </w:t>
            </w:r>
            <w:r w:rsidRPr="00EA1B63">
              <w:t>%</w:t>
            </w:r>
          </w:p>
          <w:p w14:paraId="6653C53E" w14:textId="42EF9D07" w:rsidR="0007026D" w:rsidRPr="00EA1B63" w:rsidRDefault="0007026D" w:rsidP="00CD794D">
            <w:pPr>
              <w:pStyle w:val="paragraph"/>
              <w:spacing w:before="0" w:beforeAutospacing="0" w:after="0" w:afterAutospacing="0"/>
              <w:jc w:val="center"/>
              <w:textAlignment w:val="baseline"/>
            </w:pPr>
            <w:r w:rsidRPr="00EA1B63">
              <w:t>7</w:t>
            </w:r>
            <w:r w:rsidR="00CD794D" w:rsidRPr="00EA1B63">
              <w:t xml:space="preserve"> </w:t>
            </w:r>
            <w:r w:rsidRPr="00EA1B63">
              <w:t>%</w:t>
            </w:r>
          </w:p>
        </w:tc>
      </w:tr>
      <w:tr w:rsidR="000D03BC" w:rsidRPr="00EA1B63" w14:paraId="6F2538E8" w14:textId="77777777" w:rsidTr="00FA599C">
        <w:tc>
          <w:tcPr>
            <w:tcW w:w="5852" w:type="dxa"/>
          </w:tcPr>
          <w:p w14:paraId="684F8FF6" w14:textId="325948AE" w:rsidR="000D03BC" w:rsidRPr="00EA1B63" w:rsidRDefault="000D03BC" w:rsidP="00106CD5">
            <w:pPr>
              <w:pStyle w:val="paragraph"/>
              <w:numPr>
                <w:ilvl w:val="0"/>
                <w:numId w:val="28"/>
              </w:numPr>
              <w:jc w:val="both"/>
              <w:textAlignment w:val="baseline"/>
            </w:pPr>
            <w:r w:rsidRPr="00EA1B63">
              <w:t>¿Faltas a las clases?</w:t>
            </w:r>
          </w:p>
          <w:p w14:paraId="4F52C242" w14:textId="1BD2FAF5" w:rsidR="000D03BC" w:rsidRPr="00EA1B63" w:rsidRDefault="000D03BC" w:rsidP="00FB491D">
            <w:pPr>
              <w:pStyle w:val="paragraph"/>
              <w:numPr>
                <w:ilvl w:val="0"/>
                <w:numId w:val="41"/>
              </w:numPr>
              <w:jc w:val="both"/>
              <w:textAlignment w:val="baseline"/>
            </w:pPr>
            <w:r w:rsidRPr="00EA1B63">
              <w:t>Mucho</w:t>
            </w:r>
          </w:p>
          <w:p w14:paraId="34F33B6A" w14:textId="434D7918" w:rsidR="000D03BC" w:rsidRPr="00EA1B63" w:rsidRDefault="000D03BC" w:rsidP="00FB491D">
            <w:pPr>
              <w:pStyle w:val="paragraph"/>
              <w:numPr>
                <w:ilvl w:val="0"/>
                <w:numId w:val="41"/>
              </w:numPr>
              <w:jc w:val="both"/>
              <w:textAlignment w:val="baseline"/>
            </w:pPr>
            <w:r w:rsidRPr="00EA1B63">
              <w:t>Regular</w:t>
            </w:r>
          </w:p>
          <w:p w14:paraId="723B1863" w14:textId="77777777" w:rsidR="000D03BC" w:rsidRPr="00EA1B63" w:rsidRDefault="000D03BC" w:rsidP="00FB491D">
            <w:pPr>
              <w:pStyle w:val="paragraph"/>
              <w:numPr>
                <w:ilvl w:val="0"/>
                <w:numId w:val="41"/>
              </w:numPr>
              <w:jc w:val="both"/>
              <w:textAlignment w:val="baseline"/>
            </w:pPr>
            <w:r w:rsidRPr="00EA1B63">
              <w:t>Poco</w:t>
            </w:r>
          </w:p>
          <w:p w14:paraId="602387B9" w14:textId="77777777" w:rsidR="000D03BC" w:rsidRPr="00EA1B63" w:rsidRDefault="000D03BC" w:rsidP="00FB491D">
            <w:pPr>
              <w:pStyle w:val="paragraph"/>
              <w:numPr>
                <w:ilvl w:val="0"/>
                <w:numId w:val="41"/>
              </w:numPr>
              <w:jc w:val="both"/>
              <w:textAlignment w:val="baseline"/>
            </w:pPr>
            <w:r w:rsidRPr="00EA1B63">
              <w:t>Nada</w:t>
            </w:r>
          </w:p>
        </w:tc>
        <w:tc>
          <w:tcPr>
            <w:tcW w:w="2986" w:type="dxa"/>
          </w:tcPr>
          <w:p w14:paraId="499BB0BD" w14:textId="77777777" w:rsidR="000D03BC" w:rsidRPr="00EA1B63" w:rsidRDefault="000D03BC" w:rsidP="00CD794D">
            <w:pPr>
              <w:pStyle w:val="paragraph"/>
              <w:spacing w:before="0" w:beforeAutospacing="0" w:after="0" w:afterAutospacing="0"/>
              <w:jc w:val="center"/>
              <w:textAlignment w:val="baseline"/>
            </w:pPr>
            <w:r w:rsidRPr="00EA1B63">
              <w:t>Hábitos personales</w:t>
            </w:r>
          </w:p>
          <w:p w14:paraId="23093DD2" w14:textId="77777777" w:rsidR="00817F3B" w:rsidRPr="00EA1B63" w:rsidRDefault="00817F3B" w:rsidP="00CD794D">
            <w:pPr>
              <w:pStyle w:val="paragraph"/>
              <w:spacing w:before="0" w:beforeAutospacing="0" w:after="0" w:afterAutospacing="0"/>
              <w:jc w:val="center"/>
              <w:textAlignment w:val="baseline"/>
            </w:pPr>
          </w:p>
          <w:p w14:paraId="5F35F942" w14:textId="7D67DF0B" w:rsidR="00817F3B" w:rsidRPr="00EA1B63" w:rsidRDefault="00817F3B" w:rsidP="00CD794D">
            <w:pPr>
              <w:pStyle w:val="paragraph"/>
              <w:spacing w:before="0" w:beforeAutospacing="0" w:after="0" w:afterAutospacing="0"/>
              <w:jc w:val="center"/>
              <w:textAlignment w:val="baseline"/>
            </w:pPr>
            <w:r w:rsidRPr="00EA1B63">
              <w:t>10</w:t>
            </w:r>
            <w:r w:rsidR="00CD794D" w:rsidRPr="00EA1B63">
              <w:t xml:space="preserve"> </w:t>
            </w:r>
            <w:r w:rsidRPr="00EA1B63">
              <w:t>%</w:t>
            </w:r>
          </w:p>
          <w:p w14:paraId="23FA409F" w14:textId="14E4B078" w:rsidR="00817F3B" w:rsidRPr="00EA1B63" w:rsidRDefault="00817F3B" w:rsidP="00CD794D">
            <w:pPr>
              <w:pStyle w:val="paragraph"/>
              <w:spacing w:before="0" w:beforeAutospacing="0" w:after="0" w:afterAutospacing="0"/>
              <w:jc w:val="center"/>
              <w:textAlignment w:val="baseline"/>
            </w:pPr>
            <w:r w:rsidRPr="00EA1B63">
              <w:t>25</w:t>
            </w:r>
            <w:r w:rsidR="00CD794D" w:rsidRPr="00EA1B63">
              <w:t xml:space="preserve"> </w:t>
            </w:r>
            <w:r w:rsidRPr="00EA1B63">
              <w:t>%</w:t>
            </w:r>
          </w:p>
          <w:p w14:paraId="4820F017" w14:textId="2452AEA8" w:rsidR="00817F3B" w:rsidRPr="00EA1B63" w:rsidRDefault="00817F3B" w:rsidP="00CD794D">
            <w:pPr>
              <w:pStyle w:val="paragraph"/>
              <w:spacing w:before="0" w:beforeAutospacing="0" w:after="0" w:afterAutospacing="0"/>
              <w:jc w:val="center"/>
              <w:textAlignment w:val="baseline"/>
            </w:pPr>
            <w:r w:rsidRPr="00EA1B63">
              <w:t>60</w:t>
            </w:r>
            <w:r w:rsidR="00CD794D" w:rsidRPr="00EA1B63">
              <w:t xml:space="preserve"> </w:t>
            </w:r>
            <w:r w:rsidRPr="00EA1B63">
              <w:t>%</w:t>
            </w:r>
          </w:p>
          <w:p w14:paraId="4E1AA47D" w14:textId="13032C50" w:rsidR="00817F3B" w:rsidRPr="00EA1B63" w:rsidRDefault="00817F3B" w:rsidP="00CD794D">
            <w:pPr>
              <w:pStyle w:val="paragraph"/>
              <w:spacing w:before="0" w:beforeAutospacing="0" w:after="0" w:afterAutospacing="0"/>
              <w:jc w:val="center"/>
              <w:textAlignment w:val="baseline"/>
            </w:pPr>
            <w:r w:rsidRPr="00EA1B63">
              <w:t>5</w:t>
            </w:r>
            <w:r w:rsidR="00CD794D" w:rsidRPr="00EA1B63">
              <w:t xml:space="preserve"> </w:t>
            </w:r>
            <w:r w:rsidRPr="00EA1B63">
              <w:t>%</w:t>
            </w:r>
          </w:p>
        </w:tc>
      </w:tr>
      <w:tr w:rsidR="000D03BC" w:rsidRPr="00EA1B63" w14:paraId="5470CDAF" w14:textId="77777777" w:rsidTr="00FA599C">
        <w:tc>
          <w:tcPr>
            <w:tcW w:w="5852" w:type="dxa"/>
          </w:tcPr>
          <w:p w14:paraId="020512E6" w14:textId="23094B3B" w:rsidR="000D03BC" w:rsidRPr="00EA1B63" w:rsidRDefault="000D03BC" w:rsidP="00106CD5">
            <w:pPr>
              <w:pStyle w:val="paragraph"/>
              <w:numPr>
                <w:ilvl w:val="0"/>
                <w:numId w:val="28"/>
              </w:numPr>
              <w:jc w:val="both"/>
              <w:textAlignment w:val="baseline"/>
            </w:pPr>
            <w:r w:rsidRPr="00EA1B63">
              <w:t>¿Llegas puntual a las clases?</w:t>
            </w:r>
          </w:p>
          <w:p w14:paraId="17B2A35A" w14:textId="3F2CAAB3" w:rsidR="000D03BC" w:rsidRPr="00EA1B63" w:rsidRDefault="000D03BC" w:rsidP="00FB491D">
            <w:pPr>
              <w:pStyle w:val="paragraph"/>
              <w:numPr>
                <w:ilvl w:val="0"/>
                <w:numId w:val="42"/>
              </w:numPr>
              <w:jc w:val="both"/>
              <w:textAlignment w:val="baseline"/>
            </w:pPr>
            <w:r w:rsidRPr="00EA1B63">
              <w:t>Siempre</w:t>
            </w:r>
          </w:p>
          <w:p w14:paraId="3B31641A" w14:textId="240AC6DF" w:rsidR="000D03BC" w:rsidRPr="00EA1B63" w:rsidRDefault="000D03BC" w:rsidP="00FB491D">
            <w:pPr>
              <w:pStyle w:val="paragraph"/>
              <w:numPr>
                <w:ilvl w:val="0"/>
                <w:numId w:val="42"/>
              </w:numPr>
              <w:jc w:val="both"/>
              <w:textAlignment w:val="baseline"/>
            </w:pPr>
            <w:r w:rsidRPr="00EA1B63">
              <w:t>Frecuentemente</w:t>
            </w:r>
          </w:p>
          <w:p w14:paraId="70DA10F5" w14:textId="77777777" w:rsidR="000D03BC" w:rsidRPr="00EA1B63" w:rsidRDefault="000D03BC" w:rsidP="00FB491D">
            <w:pPr>
              <w:pStyle w:val="paragraph"/>
              <w:numPr>
                <w:ilvl w:val="0"/>
                <w:numId w:val="42"/>
              </w:numPr>
              <w:jc w:val="both"/>
              <w:textAlignment w:val="baseline"/>
            </w:pPr>
            <w:r w:rsidRPr="00EA1B63">
              <w:t>Algunas veces</w:t>
            </w:r>
          </w:p>
          <w:p w14:paraId="78C98D33" w14:textId="77777777" w:rsidR="000D03BC" w:rsidRPr="00EA1B63" w:rsidRDefault="000D03BC" w:rsidP="00FB491D">
            <w:pPr>
              <w:pStyle w:val="paragraph"/>
              <w:numPr>
                <w:ilvl w:val="0"/>
                <w:numId w:val="42"/>
              </w:numPr>
              <w:jc w:val="both"/>
              <w:textAlignment w:val="baseline"/>
            </w:pPr>
            <w:r w:rsidRPr="00EA1B63">
              <w:t>Nunca</w:t>
            </w:r>
          </w:p>
        </w:tc>
        <w:tc>
          <w:tcPr>
            <w:tcW w:w="2986" w:type="dxa"/>
          </w:tcPr>
          <w:p w14:paraId="202E73C5" w14:textId="77777777" w:rsidR="000D03BC" w:rsidRPr="00EA1B63" w:rsidRDefault="000D03BC" w:rsidP="00CD794D">
            <w:pPr>
              <w:pStyle w:val="paragraph"/>
              <w:spacing w:before="0" w:beforeAutospacing="0" w:after="0" w:afterAutospacing="0"/>
              <w:jc w:val="center"/>
              <w:textAlignment w:val="baseline"/>
            </w:pPr>
            <w:r w:rsidRPr="00EA1B63">
              <w:t>Hábitos personales</w:t>
            </w:r>
          </w:p>
          <w:p w14:paraId="1AB0525E" w14:textId="77777777" w:rsidR="00817F3B" w:rsidRPr="00EA1B63" w:rsidRDefault="00817F3B" w:rsidP="00CD794D">
            <w:pPr>
              <w:pStyle w:val="paragraph"/>
              <w:spacing w:before="0" w:beforeAutospacing="0" w:after="0" w:afterAutospacing="0"/>
              <w:jc w:val="center"/>
              <w:textAlignment w:val="baseline"/>
            </w:pPr>
          </w:p>
          <w:p w14:paraId="3704B86C" w14:textId="7BC7C543" w:rsidR="00817F3B" w:rsidRPr="00EA1B63" w:rsidRDefault="00817F3B" w:rsidP="00CD794D">
            <w:pPr>
              <w:pStyle w:val="paragraph"/>
              <w:spacing w:before="0" w:beforeAutospacing="0" w:after="0" w:afterAutospacing="0"/>
              <w:jc w:val="center"/>
              <w:textAlignment w:val="baseline"/>
            </w:pPr>
            <w:r w:rsidRPr="00EA1B63">
              <w:t>18</w:t>
            </w:r>
            <w:r w:rsidR="00CD794D" w:rsidRPr="00EA1B63">
              <w:t xml:space="preserve"> </w:t>
            </w:r>
            <w:r w:rsidRPr="00EA1B63">
              <w:t>%</w:t>
            </w:r>
          </w:p>
          <w:p w14:paraId="06538FD2" w14:textId="39E79121" w:rsidR="00817F3B" w:rsidRPr="00EA1B63" w:rsidRDefault="00817F3B" w:rsidP="00CD794D">
            <w:pPr>
              <w:pStyle w:val="paragraph"/>
              <w:spacing w:before="0" w:beforeAutospacing="0" w:after="0" w:afterAutospacing="0"/>
              <w:jc w:val="center"/>
              <w:textAlignment w:val="baseline"/>
            </w:pPr>
            <w:r w:rsidRPr="00EA1B63">
              <w:t>30</w:t>
            </w:r>
            <w:r w:rsidR="00CD794D" w:rsidRPr="00EA1B63">
              <w:t xml:space="preserve"> </w:t>
            </w:r>
            <w:r w:rsidRPr="00EA1B63">
              <w:t>%</w:t>
            </w:r>
          </w:p>
          <w:p w14:paraId="251B2BCE" w14:textId="03B76726" w:rsidR="00817F3B" w:rsidRPr="00EA1B63" w:rsidRDefault="00817F3B" w:rsidP="00CD794D">
            <w:pPr>
              <w:pStyle w:val="paragraph"/>
              <w:spacing w:before="0" w:beforeAutospacing="0" w:after="0" w:afterAutospacing="0"/>
              <w:jc w:val="center"/>
              <w:textAlignment w:val="baseline"/>
            </w:pPr>
            <w:r w:rsidRPr="00EA1B63">
              <w:t>30</w:t>
            </w:r>
            <w:r w:rsidR="00CD794D" w:rsidRPr="00EA1B63">
              <w:t xml:space="preserve"> </w:t>
            </w:r>
            <w:r w:rsidRPr="00EA1B63">
              <w:t>%</w:t>
            </w:r>
          </w:p>
          <w:p w14:paraId="673AC3A7" w14:textId="2DFCCD36" w:rsidR="00817F3B" w:rsidRPr="00EA1B63" w:rsidRDefault="00817F3B" w:rsidP="00CD794D">
            <w:pPr>
              <w:pStyle w:val="paragraph"/>
              <w:spacing w:before="0" w:beforeAutospacing="0" w:after="0" w:afterAutospacing="0"/>
              <w:jc w:val="center"/>
              <w:textAlignment w:val="baseline"/>
            </w:pPr>
            <w:r w:rsidRPr="00EA1B63">
              <w:t>22</w:t>
            </w:r>
            <w:r w:rsidR="00CD794D" w:rsidRPr="00EA1B63">
              <w:t xml:space="preserve"> </w:t>
            </w:r>
            <w:r w:rsidRPr="00EA1B63">
              <w:t>%</w:t>
            </w:r>
          </w:p>
        </w:tc>
      </w:tr>
      <w:tr w:rsidR="000D03BC" w:rsidRPr="00EA1B63" w14:paraId="6CF60A0C" w14:textId="77777777" w:rsidTr="00FA599C">
        <w:tc>
          <w:tcPr>
            <w:tcW w:w="5852" w:type="dxa"/>
          </w:tcPr>
          <w:p w14:paraId="068FA19F" w14:textId="7413DD81" w:rsidR="000D03BC" w:rsidRPr="00EA1B63" w:rsidRDefault="000D03BC" w:rsidP="00106CD5">
            <w:pPr>
              <w:pStyle w:val="paragraph"/>
              <w:numPr>
                <w:ilvl w:val="0"/>
                <w:numId w:val="28"/>
              </w:numPr>
              <w:jc w:val="both"/>
              <w:textAlignment w:val="baseline"/>
            </w:pPr>
            <w:r w:rsidRPr="00EA1B63">
              <w:t>¿Asistes a asesorías cuando lo requieres?</w:t>
            </w:r>
          </w:p>
          <w:p w14:paraId="4F380B94" w14:textId="702192C3" w:rsidR="000D03BC" w:rsidRPr="00EA1B63" w:rsidRDefault="000D03BC" w:rsidP="00FB491D">
            <w:pPr>
              <w:pStyle w:val="paragraph"/>
              <w:numPr>
                <w:ilvl w:val="0"/>
                <w:numId w:val="43"/>
              </w:numPr>
              <w:jc w:val="both"/>
              <w:textAlignment w:val="baseline"/>
            </w:pPr>
            <w:r w:rsidRPr="00EA1B63">
              <w:t>Siempre</w:t>
            </w:r>
          </w:p>
          <w:p w14:paraId="34211D29" w14:textId="50F3FC15" w:rsidR="000D03BC" w:rsidRPr="00EA1B63" w:rsidRDefault="000D03BC" w:rsidP="00FB491D">
            <w:pPr>
              <w:pStyle w:val="paragraph"/>
              <w:numPr>
                <w:ilvl w:val="0"/>
                <w:numId w:val="43"/>
              </w:numPr>
              <w:jc w:val="both"/>
              <w:textAlignment w:val="baseline"/>
            </w:pPr>
            <w:r w:rsidRPr="00EA1B63">
              <w:t>Frecuentemente</w:t>
            </w:r>
          </w:p>
          <w:p w14:paraId="7568730D" w14:textId="77777777" w:rsidR="000D03BC" w:rsidRPr="00EA1B63" w:rsidRDefault="000D03BC" w:rsidP="00FB491D">
            <w:pPr>
              <w:pStyle w:val="paragraph"/>
              <w:numPr>
                <w:ilvl w:val="0"/>
                <w:numId w:val="43"/>
              </w:numPr>
              <w:jc w:val="both"/>
              <w:textAlignment w:val="baseline"/>
            </w:pPr>
            <w:r w:rsidRPr="00EA1B63">
              <w:t xml:space="preserve">Algunas veces </w:t>
            </w:r>
          </w:p>
          <w:p w14:paraId="4312ACAA" w14:textId="77777777" w:rsidR="000D03BC" w:rsidRPr="00EA1B63" w:rsidRDefault="000D03BC" w:rsidP="00FB491D">
            <w:pPr>
              <w:pStyle w:val="paragraph"/>
              <w:numPr>
                <w:ilvl w:val="0"/>
                <w:numId w:val="43"/>
              </w:numPr>
              <w:jc w:val="both"/>
              <w:textAlignment w:val="baseline"/>
            </w:pPr>
            <w:r w:rsidRPr="00EA1B63">
              <w:t>Nunca</w:t>
            </w:r>
          </w:p>
        </w:tc>
        <w:tc>
          <w:tcPr>
            <w:tcW w:w="2986" w:type="dxa"/>
          </w:tcPr>
          <w:p w14:paraId="2AEEADCF" w14:textId="77777777" w:rsidR="000D03BC" w:rsidRPr="00EA1B63" w:rsidRDefault="000D03BC" w:rsidP="00CD794D">
            <w:pPr>
              <w:pStyle w:val="paragraph"/>
              <w:spacing w:before="0" w:beforeAutospacing="0" w:after="0" w:afterAutospacing="0"/>
              <w:jc w:val="center"/>
              <w:textAlignment w:val="baseline"/>
            </w:pPr>
            <w:r w:rsidRPr="00EA1B63">
              <w:t>Hábitos personales</w:t>
            </w:r>
          </w:p>
          <w:p w14:paraId="760A1BED" w14:textId="77777777" w:rsidR="00817F3B" w:rsidRPr="00EA1B63" w:rsidRDefault="00817F3B" w:rsidP="00CD794D">
            <w:pPr>
              <w:pStyle w:val="paragraph"/>
              <w:spacing w:before="0" w:beforeAutospacing="0" w:after="0" w:afterAutospacing="0"/>
              <w:jc w:val="center"/>
              <w:textAlignment w:val="baseline"/>
            </w:pPr>
          </w:p>
          <w:p w14:paraId="5F74C282" w14:textId="56595121" w:rsidR="00817F3B" w:rsidRPr="00EA1B63" w:rsidRDefault="00817F3B" w:rsidP="00CD794D">
            <w:pPr>
              <w:pStyle w:val="paragraph"/>
              <w:spacing w:before="0" w:beforeAutospacing="0" w:after="0" w:afterAutospacing="0"/>
              <w:jc w:val="center"/>
              <w:textAlignment w:val="baseline"/>
            </w:pPr>
            <w:r w:rsidRPr="00EA1B63">
              <w:t>5</w:t>
            </w:r>
            <w:r w:rsidR="00CD794D" w:rsidRPr="00EA1B63">
              <w:t xml:space="preserve"> </w:t>
            </w:r>
            <w:r w:rsidRPr="00EA1B63">
              <w:t>%</w:t>
            </w:r>
          </w:p>
          <w:p w14:paraId="0318BA6A" w14:textId="3B8A47E3" w:rsidR="00817F3B" w:rsidRPr="00EA1B63" w:rsidRDefault="00817F3B" w:rsidP="00CD794D">
            <w:pPr>
              <w:pStyle w:val="paragraph"/>
              <w:spacing w:before="0" w:beforeAutospacing="0" w:after="0" w:afterAutospacing="0"/>
              <w:jc w:val="center"/>
              <w:textAlignment w:val="baseline"/>
            </w:pPr>
            <w:r w:rsidRPr="00EA1B63">
              <w:t>21</w:t>
            </w:r>
            <w:r w:rsidR="00CD794D" w:rsidRPr="00EA1B63">
              <w:t xml:space="preserve"> </w:t>
            </w:r>
            <w:r w:rsidRPr="00EA1B63">
              <w:t>%</w:t>
            </w:r>
          </w:p>
          <w:p w14:paraId="779627A4" w14:textId="42F4B4B1" w:rsidR="00817F3B" w:rsidRPr="00EA1B63" w:rsidRDefault="00817F3B" w:rsidP="00CD794D">
            <w:pPr>
              <w:pStyle w:val="paragraph"/>
              <w:spacing w:before="0" w:beforeAutospacing="0" w:after="0" w:afterAutospacing="0"/>
              <w:jc w:val="center"/>
              <w:textAlignment w:val="baseline"/>
            </w:pPr>
            <w:r w:rsidRPr="00EA1B63">
              <w:t>62</w:t>
            </w:r>
            <w:r w:rsidR="00CD794D" w:rsidRPr="00EA1B63">
              <w:t xml:space="preserve"> </w:t>
            </w:r>
            <w:r w:rsidRPr="00EA1B63">
              <w:t>%</w:t>
            </w:r>
          </w:p>
          <w:p w14:paraId="3E76C1CF" w14:textId="40C4D35A" w:rsidR="00817F3B" w:rsidRPr="00EA1B63" w:rsidRDefault="00817F3B" w:rsidP="00CD794D">
            <w:pPr>
              <w:pStyle w:val="paragraph"/>
              <w:spacing w:before="0" w:beforeAutospacing="0" w:after="0" w:afterAutospacing="0"/>
              <w:jc w:val="center"/>
              <w:textAlignment w:val="baseline"/>
            </w:pPr>
            <w:r w:rsidRPr="00EA1B63">
              <w:t>22</w:t>
            </w:r>
            <w:r w:rsidR="00CD794D" w:rsidRPr="00EA1B63">
              <w:t xml:space="preserve"> </w:t>
            </w:r>
            <w:r w:rsidRPr="00EA1B63">
              <w:t>%</w:t>
            </w:r>
          </w:p>
        </w:tc>
      </w:tr>
    </w:tbl>
    <w:p w14:paraId="13781B68" w14:textId="59ECF07F" w:rsidR="00404710" w:rsidRPr="00CD794D" w:rsidRDefault="00404710" w:rsidP="00404710">
      <w:pPr>
        <w:pStyle w:val="paragraph"/>
        <w:spacing w:before="0" w:beforeAutospacing="0" w:after="0" w:afterAutospacing="0"/>
        <w:jc w:val="center"/>
        <w:textAlignment w:val="baseline"/>
        <w:rPr>
          <w:sz w:val="22"/>
        </w:rPr>
      </w:pPr>
      <w:r w:rsidRPr="00EA1B63">
        <w:t>Fuente: Elaboración propia</w:t>
      </w:r>
    </w:p>
    <w:p w14:paraId="0E7468A7" w14:textId="77777777" w:rsidR="000D03BC" w:rsidRDefault="000D03BC" w:rsidP="00E56F92">
      <w:pPr>
        <w:pStyle w:val="paragraph"/>
        <w:spacing w:before="0" w:beforeAutospacing="0" w:after="0" w:afterAutospacing="0" w:line="360" w:lineRule="auto"/>
        <w:jc w:val="both"/>
        <w:textAlignment w:val="baseline"/>
        <w:rPr>
          <w:noProof/>
        </w:rPr>
      </w:pPr>
    </w:p>
    <w:p w14:paraId="6ABA4482" w14:textId="30536275" w:rsidR="001D3349" w:rsidRDefault="00A97BAF" w:rsidP="00CD794D">
      <w:pPr>
        <w:pStyle w:val="paragraph"/>
        <w:spacing w:before="0" w:beforeAutospacing="0" w:after="0" w:afterAutospacing="0" w:line="360" w:lineRule="auto"/>
        <w:ind w:firstLine="708"/>
        <w:jc w:val="both"/>
        <w:textAlignment w:val="baseline"/>
        <w:rPr>
          <w:noProof/>
        </w:rPr>
      </w:pPr>
      <w:r w:rsidRPr="007B548A">
        <w:rPr>
          <w:noProof/>
        </w:rPr>
        <w:t xml:space="preserve">En relación </w:t>
      </w:r>
      <w:r w:rsidR="00CD794D">
        <w:rPr>
          <w:noProof/>
        </w:rPr>
        <w:t>con</w:t>
      </w:r>
      <w:r w:rsidRPr="007B548A">
        <w:rPr>
          <w:noProof/>
        </w:rPr>
        <w:t xml:space="preserve"> </w:t>
      </w:r>
      <w:r w:rsidR="00CD794D">
        <w:rPr>
          <w:noProof/>
        </w:rPr>
        <w:t>los</w:t>
      </w:r>
      <w:r w:rsidRPr="007B548A">
        <w:rPr>
          <w:noProof/>
        </w:rPr>
        <w:t xml:space="preserve"> hábitos</w:t>
      </w:r>
      <w:r w:rsidR="000D7909">
        <w:rPr>
          <w:noProof/>
        </w:rPr>
        <w:t xml:space="preserve"> personales,</w:t>
      </w:r>
      <w:r w:rsidRPr="007B548A">
        <w:rPr>
          <w:noProof/>
        </w:rPr>
        <w:t xml:space="preserve"> </w:t>
      </w:r>
      <w:r w:rsidR="000D7909">
        <w:rPr>
          <w:noProof/>
        </w:rPr>
        <w:t>35% de los estudiantes de la muestra</w:t>
      </w:r>
      <w:r w:rsidRPr="007B548A">
        <w:rPr>
          <w:noProof/>
        </w:rPr>
        <w:t xml:space="preserve"> considera</w:t>
      </w:r>
      <w:r w:rsidR="00CD794D">
        <w:rPr>
          <w:noProof/>
        </w:rPr>
        <w:t>n</w:t>
      </w:r>
      <w:r w:rsidRPr="007B548A">
        <w:rPr>
          <w:noProof/>
        </w:rPr>
        <w:t xml:space="preserve"> que </w:t>
      </w:r>
      <w:r w:rsidR="00CD794D">
        <w:rPr>
          <w:noProof/>
        </w:rPr>
        <w:t xml:space="preserve">son </w:t>
      </w:r>
      <w:r w:rsidRPr="007B548A">
        <w:rPr>
          <w:noProof/>
        </w:rPr>
        <w:t>persona</w:t>
      </w:r>
      <w:r w:rsidR="00CD794D">
        <w:rPr>
          <w:noProof/>
        </w:rPr>
        <w:t>s</w:t>
      </w:r>
      <w:r w:rsidR="00AB28BF">
        <w:rPr>
          <w:noProof/>
        </w:rPr>
        <w:t xml:space="preserve"> entre</w:t>
      </w:r>
      <w:r w:rsidRPr="007B548A">
        <w:rPr>
          <w:noProof/>
        </w:rPr>
        <w:t xml:space="preserve"> poco organizada</w:t>
      </w:r>
      <w:r w:rsidR="00CD794D">
        <w:rPr>
          <w:noProof/>
        </w:rPr>
        <w:t>s</w:t>
      </w:r>
      <w:r w:rsidR="00AB28BF">
        <w:rPr>
          <w:noProof/>
        </w:rPr>
        <w:t xml:space="preserve"> y nada organizada</w:t>
      </w:r>
      <w:r w:rsidR="00CD794D">
        <w:rPr>
          <w:noProof/>
        </w:rPr>
        <w:t>s</w:t>
      </w:r>
      <w:r w:rsidR="00AB28BF">
        <w:rPr>
          <w:noProof/>
        </w:rPr>
        <w:t xml:space="preserve"> (</w:t>
      </w:r>
      <w:r w:rsidR="00CD794D">
        <w:rPr>
          <w:noProof/>
        </w:rPr>
        <w:t>f</w:t>
      </w:r>
      <w:r w:rsidR="00AB28BF">
        <w:rPr>
          <w:noProof/>
        </w:rPr>
        <w:t>igura 8)</w:t>
      </w:r>
      <w:r w:rsidR="00CD794D">
        <w:rPr>
          <w:noProof/>
        </w:rPr>
        <w:t>.</w:t>
      </w:r>
      <w:r w:rsidR="000D7909">
        <w:rPr>
          <w:noProof/>
        </w:rPr>
        <w:t xml:space="preserve"> </w:t>
      </w:r>
      <w:r w:rsidR="00CD794D">
        <w:rPr>
          <w:noProof/>
        </w:rPr>
        <w:t>D</w:t>
      </w:r>
      <w:r w:rsidR="000D7909">
        <w:rPr>
          <w:noProof/>
        </w:rPr>
        <w:t>e este porcentaje</w:t>
      </w:r>
      <w:r w:rsidR="00CD794D">
        <w:rPr>
          <w:noProof/>
        </w:rPr>
        <w:t>,</w:t>
      </w:r>
      <w:r w:rsidR="000D7909">
        <w:rPr>
          <w:noProof/>
        </w:rPr>
        <w:t xml:space="preserve"> más de la mitad falta</w:t>
      </w:r>
      <w:r w:rsidR="00CD794D">
        <w:rPr>
          <w:noProof/>
        </w:rPr>
        <w:t xml:space="preserve"> entre mucho y regular a clases,</w:t>
      </w:r>
      <w:r w:rsidR="000D7909">
        <w:rPr>
          <w:noProof/>
        </w:rPr>
        <w:t xml:space="preserve"> situación </w:t>
      </w:r>
      <w:r w:rsidR="00CD794D">
        <w:rPr>
          <w:noProof/>
        </w:rPr>
        <w:t xml:space="preserve">que </w:t>
      </w:r>
      <w:r w:rsidR="000D7909">
        <w:rPr>
          <w:noProof/>
        </w:rPr>
        <w:t xml:space="preserve">afecta </w:t>
      </w:r>
      <w:r w:rsidR="00CD794D">
        <w:rPr>
          <w:noProof/>
        </w:rPr>
        <w:t>el</w:t>
      </w:r>
      <w:r w:rsidR="000D7909">
        <w:rPr>
          <w:noProof/>
        </w:rPr>
        <w:t xml:space="preserve"> desempeño académico en gran medida.</w:t>
      </w:r>
    </w:p>
    <w:p w14:paraId="09F4F3E1" w14:textId="153CC7C2" w:rsidR="00EA1B63" w:rsidRDefault="00EA1B63" w:rsidP="00CD794D">
      <w:pPr>
        <w:pStyle w:val="paragraph"/>
        <w:spacing w:before="0" w:beforeAutospacing="0" w:after="0" w:afterAutospacing="0" w:line="360" w:lineRule="auto"/>
        <w:ind w:firstLine="708"/>
        <w:jc w:val="both"/>
        <w:textAlignment w:val="baseline"/>
        <w:rPr>
          <w:noProof/>
        </w:rPr>
      </w:pPr>
    </w:p>
    <w:p w14:paraId="57C82478" w14:textId="342C00A0" w:rsidR="00EA1B63" w:rsidRDefault="00EA1B63" w:rsidP="00CD794D">
      <w:pPr>
        <w:pStyle w:val="paragraph"/>
        <w:spacing w:before="0" w:beforeAutospacing="0" w:after="0" w:afterAutospacing="0" w:line="360" w:lineRule="auto"/>
        <w:ind w:firstLine="708"/>
        <w:jc w:val="both"/>
        <w:textAlignment w:val="baseline"/>
        <w:rPr>
          <w:noProof/>
        </w:rPr>
      </w:pPr>
    </w:p>
    <w:p w14:paraId="1720C103" w14:textId="5E993D1F" w:rsidR="00EA1B63" w:rsidRDefault="00EA1B63" w:rsidP="00CD794D">
      <w:pPr>
        <w:pStyle w:val="paragraph"/>
        <w:spacing w:before="0" w:beforeAutospacing="0" w:after="0" w:afterAutospacing="0" w:line="360" w:lineRule="auto"/>
        <w:ind w:firstLine="708"/>
        <w:jc w:val="both"/>
        <w:textAlignment w:val="baseline"/>
        <w:rPr>
          <w:noProof/>
        </w:rPr>
      </w:pPr>
    </w:p>
    <w:p w14:paraId="37CAAE78" w14:textId="7594141F" w:rsidR="00EA1B63" w:rsidRDefault="00EA1B63" w:rsidP="00CD794D">
      <w:pPr>
        <w:pStyle w:val="paragraph"/>
        <w:spacing w:before="0" w:beforeAutospacing="0" w:after="0" w:afterAutospacing="0" w:line="360" w:lineRule="auto"/>
        <w:ind w:firstLine="708"/>
        <w:jc w:val="both"/>
        <w:textAlignment w:val="baseline"/>
        <w:rPr>
          <w:noProof/>
        </w:rPr>
      </w:pPr>
    </w:p>
    <w:p w14:paraId="50A2F085" w14:textId="77777777" w:rsidR="00EA1B63" w:rsidRDefault="00EA1B63" w:rsidP="00CD794D">
      <w:pPr>
        <w:pStyle w:val="paragraph"/>
        <w:spacing w:before="0" w:beforeAutospacing="0" w:after="0" w:afterAutospacing="0" w:line="360" w:lineRule="auto"/>
        <w:ind w:firstLine="708"/>
        <w:jc w:val="both"/>
        <w:textAlignment w:val="baseline"/>
        <w:rPr>
          <w:noProof/>
        </w:rPr>
      </w:pPr>
    </w:p>
    <w:p w14:paraId="565B60DF" w14:textId="77777777" w:rsidR="00E56F92" w:rsidRPr="00CD794D" w:rsidRDefault="00E56F92" w:rsidP="00E56F92">
      <w:pPr>
        <w:pStyle w:val="paragraph"/>
        <w:spacing w:before="0" w:beforeAutospacing="0" w:after="0" w:afterAutospacing="0" w:line="360" w:lineRule="auto"/>
        <w:jc w:val="center"/>
        <w:textAlignment w:val="baseline"/>
        <w:rPr>
          <w:noProof/>
          <w:sz w:val="22"/>
        </w:rPr>
      </w:pPr>
      <w:r w:rsidRPr="00CD794D">
        <w:rPr>
          <w:b/>
          <w:noProof/>
          <w:sz w:val="22"/>
        </w:rPr>
        <w:lastRenderedPageBreak/>
        <w:t>Figura 8</w:t>
      </w:r>
      <w:r w:rsidRPr="00CD794D">
        <w:rPr>
          <w:noProof/>
          <w:sz w:val="22"/>
        </w:rPr>
        <w:t>. Gráfica sobre hábitos personales</w:t>
      </w:r>
    </w:p>
    <w:p w14:paraId="0AA03EC8" w14:textId="77777777" w:rsidR="001D3349" w:rsidRDefault="001D3349" w:rsidP="001D3349">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1142AFC4" wp14:editId="465DB3FD">
            <wp:extent cx="4364966" cy="2019006"/>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1415" cy="2031240"/>
                    </a:xfrm>
                    <a:prstGeom prst="rect">
                      <a:avLst/>
                    </a:prstGeom>
                  </pic:spPr>
                </pic:pic>
              </a:graphicData>
            </a:graphic>
          </wp:inline>
        </w:drawing>
      </w:r>
    </w:p>
    <w:p w14:paraId="43D4AF11" w14:textId="77777777" w:rsidR="00CD794D" w:rsidRDefault="00CD794D" w:rsidP="00F806CF">
      <w:pPr>
        <w:spacing w:after="0" w:line="360" w:lineRule="auto"/>
        <w:jc w:val="center"/>
        <w:rPr>
          <w:b/>
        </w:rPr>
      </w:pPr>
      <w:r w:rsidRPr="00CD794D">
        <w:rPr>
          <w:sz w:val="22"/>
        </w:rPr>
        <w:t>Fuente: Elaboración propia</w:t>
      </w:r>
      <w:r>
        <w:rPr>
          <w:b/>
        </w:rPr>
        <w:t xml:space="preserve"> </w:t>
      </w:r>
    </w:p>
    <w:p w14:paraId="7B5A2B7F" w14:textId="6F04D49B" w:rsidR="00CD794D" w:rsidRPr="00E56F92" w:rsidRDefault="00CD794D" w:rsidP="00EA6773">
      <w:pPr>
        <w:pStyle w:val="paragraph"/>
        <w:spacing w:line="360" w:lineRule="auto"/>
        <w:ind w:firstLine="708"/>
        <w:jc w:val="both"/>
        <w:textAlignment w:val="baseline"/>
        <w:rPr>
          <w:noProof/>
        </w:rPr>
      </w:pPr>
      <w:r>
        <w:rPr>
          <w:noProof/>
        </w:rPr>
        <w:t xml:space="preserve">A continuación, en la tabla </w:t>
      </w:r>
      <w:r w:rsidR="00EA6773">
        <w:rPr>
          <w:noProof/>
        </w:rPr>
        <w:t>10</w:t>
      </w:r>
      <w:r>
        <w:rPr>
          <w:noProof/>
        </w:rPr>
        <w:t xml:space="preserve">, se ofrecen los porcentajes de las preguntas relacionadas con el factor </w:t>
      </w:r>
      <w:r>
        <w:rPr>
          <w:i/>
          <w:noProof/>
        </w:rPr>
        <w:t>recursos</w:t>
      </w:r>
      <w:r>
        <w:rPr>
          <w:noProof/>
        </w:rPr>
        <w:t>.</w:t>
      </w:r>
    </w:p>
    <w:p w14:paraId="1E5D462F" w14:textId="77777777" w:rsidR="00CD794D" w:rsidRDefault="00CD794D" w:rsidP="00F806CF">
      <w:pPr>
        <w:spacing w:after="0" w:line="360" w:lineRule="auto"/>
        <w:jc w:val="center"/>
        <w:rPr>
          <w:b/>
        </w:rPr>
      </w:pPr>
    </w:p>
    <w:p w14:paraId="5AC6A3BF" w14:textId="51E5FC95" w:rsidR="00F806CF" w:rsidRPr="00EA1B63" w:rsidRDefault="00F806CF" w:rsidP="00F806CF">
      <w:pPr>
        <w:spacing w:after="0" w:line="360" w:lineRule="auto"/>
        <w:jc w:val="center"/>
        <w:rPr>
          <w:szCs w:val="24"/>
        </w:rPr>
      </w:pPr>
      <w:r w:rsidRPr="00EA1B63">
        <w:rPr>
          <w:b/>
          <w:szCs w:val="24"/>
        </w:rPr>
        <w:t xml:space="preserve">Tabla </w:t>
      </w:r>
      <w:r w:rsidR="00703104" w:rsidRPr="00EA1B63">
        <w:rPr>
          <w:b/>
          <w:szCs w:val="24"/>
        </w:rPr>
        <w:t>10</w:t>
      </w:r>
      <w:r w:rsidRPr="00EA1B63">
        <w:rPr>
          <w:b/>
          <w:szCs w:val="24"/>
        </w:rPr>
        <w:t>.</w:t>
      </w:r>
      <w:r w:rsidRPr="00EA1B63">
        <w:rPr>
          <w:szCs w:val="24"/>
        </w:rPr>
        <w:t xml:space="preserve"> Porcentajes referentes al factor </w:t>
      </w:r>
      <w:r w:rsidRPr="00EA1B63">
        <w:rPr>
          <w:i/>
          <w:szCs w:val="24"/>
        </w:rPr>
        <w:t>recursos</w:t>
      </w:r>
    </w:p>
    <w:tbl>
      <w:tblPr>
        <w:tblStyle w:val="Tablaconcuadrcula"/>
        <w:tblW w:w="0" w:type="auto"/>
        <w:tblLook w:val="04A0" w:firstRow="1" w:lastRow="0" w:firstColumn="1" w:lastColumn="0" w:noHBand="0" w:noVBand="1"/>
      </w:tblPr>
      <w:tblGrid>
        <w:gridCol w:w="5852"/>
        <w:gridCol w:w="2986"/>
      </w:tblGrid>
      <w:tr w:rsidR="00404710" w:rsidRPr="00EA1B63" w14:paraId="1A3CEC82" w14:textId="77777777" w:rsidTr="00FA599C">
        <w:tc>
          <w:tcPr>
            <w:tcW w:w="5852" w:type="dxa"/>
          </w:tcPr>
          <w:p w14:paraId="0BC879BD" w14:textId="60FB5A2D" w:rsidR="00404710" w:rsidRPr="00EA1B63" w:rsidRDefault="00404710" w:rsidP="00CD794D">
            <w:pPr>
              <w:pStyle w:val="paragraph"/>
              <w:spacing w:before="0" w:beforeAutospacing="0" w:after="0" w:afterAutospacing="0"/>
              <w:ind w:left="720"/>
              <w:jc w:val="center"/>
              <w:textAlignment w:val="baseline"/>
            </w:pPr>
            <w:r w:rsidRPr="00EA1B63">
              <w:t>Pregunta</w:t>
            </w:r>
          </w:p>
        </w:tc>
        <w:tc>
          <w:tcPr>
            <w:tcW w:w="2986" w:type="dxa"/>
          </w:tcPr>
          <w:p w14:paraId="24F30614" w14:textId="1B1790CD" w:rsidR="00404710" w:rsidRPr="00EA1B63" w:rsidRDefault="00404710" w:rsidP="00CD794D">
            <w:pPr>
              <w:pStyle w:val="paragraph"/>
              <w:jc w:val="center"/>
              <w:textAlignment w:val="baseline"/>
            </w:pPr>
            <w:r w:rsidRPr="00EA1B63">
              <w:t>Factor/porcentaje</w:t>
            </w:r>
          </w:p>
        </w:tc>
      </w:tr>
      <w:tr w:rsidR="000D03BC" w:rsidRPr="00EA1B63" w14:paraId="7B09507B" w14:textId="77777777" w:rsidTr="00FA599C">
        <w:tc>
          <w:tcPr>
            <w:tcW w:w="5852" w:type="dxa"/>
          </w:tcPr>
          <w:p w14:paraId="708B2339" w14:textId="554C3A0D" w:rsidR="000D03BC" w:rsidRPr="00EA1B63" w:rsidRDefault="000D03BC" w:rsidP="00106CD5">
            <w:pPr>
              <w:pStyle w:val="paragraph"/>
              <w:numPr>
                <w:ilvl w:val="0"/>
                <w:numId w:val="28"/>
              </w:numPr>
              <w:spacing w:before="0" w:beforeAutospacing="0" w:after="0" w:afterAutospacing="0"/>
              <w:jc w:val="both"/>
              <w:textAlignment w:val="baseline"/>
            </w:pPr>
            <w:r w:rsidRPr="00EA1B63">
              <w:t>¿Cuentas con una computadora para uso exclusivo de tus estudios?</w:t>
            </w:r>
          </w:p>
          <w:p w14:paraId="24D333FA" w14:textId="07294E32" w:rsidR="000D03BC" w:rsidRPr="00EA1B63" w:rsidRDefault="00CD794D" w:rsidP="00FB491D">
            <w:pPr>
              <w:pStyle w:val="paragraph"/>
              <w:numPr>
                <w:ilvl w:val="0"/>
                <w:numId w:val="44"/>
              </w:numPr>
              <w:spacing w:before="0" w:beforeAutospacing="0" w:after="0" w:afterAutospacing="0"/>
              <w:jc w:val="both"/>
              <w:textAlignment w:val="baseline"/>
            </w:pPr>
            <w:r w:rsidRPr="00EA1B63">
              <w:t>Sí</w:t>
            </w:r>
            <w:r w:rsidR="000D03BC" w:rsidRPr="00EA1B63">
              <w:t>, es totalmente mía.</w:t>
            </w:r>
          </w:p>
          <w:p w14:paraId="557DB172" w14:textId="29633681" w:rsidR="000D03BC" w:rsidRPr="00EA1B63" w:rsidRDefault="000D03BC" w:rsidP="00FB491D">
            <w:pPr>
              <w:pStyle w:val="paragraph"/>
              <w:numPr>
                <w:ilvl w:val="0"/>
                <w:numId w:val="44"/>
              </w:numPr>
              <w:jc w:val="both"/>
              <w:textAlignment w:val="baseline"/>
            </w:pPr>
            <w:r w:rsidRPr="00EA1B63">
              <w:t>No, no puedo adquirir una.</w:t>
            </w:r>
          </w:p>
          <w:p w14:paraId="520D4206" w14:textId="7EC05D15" w:rsidR="000D03BC" w:rsidRPr="00EA1B63" w:rsidRDefault="00CD794D" w:rsidP="00FB491D">
            <w:pPr>
              <w:pStyle w:val="paragraph"/>
              <w:numPr>
                <w:ilvl w:val="0"/>
                <w:numId w:val="44"/>
              </w:numPr>
              <w:jc w:val="both"/>
              <w:textAlignment w:val="baseline"/>
            </w:pPr>
            <w:r w:rsidRPr="00EA1B63">
              <w:t>Sí</w:t>
            </w:r>
            <w:r w:rsidR="000D03BC" w:rsidRPr="00EA1B63">
              <w:t>, es de uso familiar.</w:t>
            </w:r>
          </w:p>
          <w:p w14:paraId="61AAB153" w14:textId="43230893" w:rsidR="000D03BC" w:rsidRPr="00EA1B63" w:rsidRDefault="000D03BC" w:rsidP="00CD794D">
            <w:pPr>
              <w:pStyle w:val="paragraph"/>
              <w:numPr>
                <w:ilvl w:val="0"/>
                <w:numId w:val="44"/>
              </w:numPr>
              <w:jc w:val="both"/>
              <w:textAlignment w:val="baseline"/>
            </w:pPr>
            <w:r w:rsidRPr="00EA1B63">
              <w:t>No, pero no me represent</w:t>
            </w:r>
            <w:r w:rsidR="00CD794D" w:rsidRPr="00EA1B63">
              <w:t>a</w:t>
            </w:r>
            <w:r w:rsidRPr="00EA1B63">
              <w:t xml:space="preserve"> algún problema.</w:t>
            </w:r>
          </w:p>
        </w:tc>
        <w:tc>
          <w:tcPr>
            <w:tcW w:w="2986" w:type="dxa"/>
          </w:tcPr>
          <w:p w14:paraId="652F3EBB" w14:textId="77777777" w:rsidR="000D03BC" w:rsidRPr="00EA1B63" w:rsidRDefault="000D03BC" w:rsidP="00CD794D">
            <w:pPr>
              <w:pStyle w:val="paragraph"/>
              <w:spacing w:before="0" w:beforeAutospacing="0" w:after="0" w:afterAutospacing="0"/>
              <w:jc w:val="center"/>
              <w:textAlignment w:val="baseline"/>
            </w:pPr>
            <w:r w:rsidRPr="00EA1B63">
              <w:t>Recursos</w:t>
            </w:r>
          </w:p>
          <w:p w14:paraId="079FC7B2" w14:textId="77777777" w:rsidR="000D7909" w:rsidRPr="00EA1B63" w:rsidRDefault="000D7909" w:rsidP="00CD794D">
            <w:pPr>
              <w:pStyle w:val="paragraph"/>
              <w:spacing w:before="0" w:beforeAutospacing="0" w:after="0" w:afterAutospacing="0"/>
              <w:jc w:val="center"/>
              <w:textAlignment w:val="baseline"/>
            </w:pPr>
          </w:p>
          <w:p w14:paraId="3DC76130" w14:textId="29CCAE8B" w:rsidR="000D7909" w:rsidRPr="00EA1B63" w:rsidRDefault="000D7909" w:rsidP="00CD794D">
            <w:pPr>
              <w:pStyle w:val="paragraph"/>
              <w:spacing w:before="0" w:beforeAutospacing="0" w:after="0" w:afterAutospacing="0"/>
              <w:jc w:val="center"/>
              <w:textAlignment w:val="baseline"/>
            </w:pPr>
            <w:r w:rsidRPr="00EA1B63">
              <w:t>52</w:t>
            </w:r>
            <w:r w:rsidR="00CD794D" w:rsidRPr="00EA1B63">
              <w:t xml:space="preserve"> </w:t>
            </w:r>
            <w:r w:rsidRPr="00EA1B63">
              <w:t>%</w:t>
            </w:r>
          </w:p>
          <w:p w14:paraId="0FE82054" w14:textId="7E6EA094" w:rsidR="000D7909" w:rsidRPr="00EA1B63" w:rsidRDefault="000D7909" w:rsidP="00CD794D">
            <w:pPr>
              <w:pStyle w:val="paragraph"/>
              <w:spacing w:before="0" w:beforeAutospacing="0" w:after="0" w:afterAutospacing="0"/>
              <w:jc w:val="center"/>
              <w:textAlignment w:val="baseline"/>
            </w:pPr>
            <w:r w:rsidRPr="00EA1B63">
              <w:t>12.7</w:t>
            </w:r>
            <w:r w:rsidR="00CD794D" w:rsidRPr="00EA1B63">
              <w:t xml:space="preserve"> </w:t>
            </w:r>
            <w:r w:rsidRPr="00EA1B63">
              <w:t>%</w:t>
            </w:r>
          </w:p>
          <w:p w14:paraId="72897664" w14:textId="59F74714" w:rsidR="000D7909" w:rsidRPr="00EA1B63" w:rsidRDefault="000D7909" w:rsidP="00CD794D">
            <w:pPr>
              <w:pStyle w:val="paragraph"/>
              <w:spacing w:before="0" w:beforeAutospacing="0" w:after="0" w:afterAutospacing="0"/>
              <w:jc w:val="center"/>
              <w:textAlignment w:val="baseline"/>
            </w:pPr>
            <w:r w:rsidRPr="00EA1B63">
              <w:t>27.5</w:t>
            </w:r>
            <w:r w:rsidR="00CD794D" w:rsidRPr="00EA1B63">
              <w:t xml:space="preserve"> </w:t>
            </w:r>
            <w:r w:rsidRPr="00EA1B63">
              <w:t>%</w:t>
            </w:r>
          </w:p>
          <w:p w14:paraId="38DF6632" w14:textId="646D8E41" w:rsidR="000D7909" w:rsidRPr="00EA1B63" w:rsidRDefault="000D7909" w:rsidP="00CD794D">
            <w:pPr>
              <w:pStyle w:val="paragraph"/>
              <w:spacing w:before="0" w:beforeAutospacing="0" w:after="0" w:afterAutospacing="0"/>
              <w:jc w:val="center"/>
              <w:textAlignment w:val="baseline"/>
            </w:pPr>
            <w:r w:rsidRPr="00EA1B63">
              <w:t>7.8</w:t>
            </w:r>
            <w:r w:rsidR="00CD794D" w:rsidRPr="00EA1B63">
              <w:t xml:space="preserve"> </w:t>
            </w:r>
            <w:r w:rsidRPr="00EA1B63">
              <w:t>%</w:t>
            </w:r>
          </w:p>
          <w:p w14:paraId="6C61B27D" w14:textId="56838DEA" w:rsidR="000D7909" w:rsidRPr="00EA1B63" w:rsidRDefault="000D7909" w:rsidP="00CD794D">
            <w:pPr>
              <w:pStyle w:val="paragraph"/>
              <w:spacing w:before="0" w:beforeAutospacing="0" w:after="0" w:afterAutospacing="0"/>
              <w:jc w:val="center"/>
              <w:textAlignment w:val="baseline"/>
            </w:pPr>
          </w:p>
        </w:tc>
      </w:tr>
      <w:tr w:rsidR="000D03BC" w:rsidRPr="00EA1B63" w14:paraId="730CD32A" w14:textId="77777777" w:rsidTr="00FA599C">
        <w:tc>
          <w:tcPr>
            <w:tcW w:w="5852" w:type="dxa"/>
          </w:tcPr>
          <w:p w14:paraId="2F616E41" w14:textId="07600E15" w:rsidR="000D03BC" w:rsidRPr="00EA1B63" w:rsidRDefault="000D03BC" w:rsidP="00106CD5">
            <w:pPr>
              <w:pStyle w:val="paragraph"/>
              <w:numPr>
                <w:ilvl w:val="0"/>
                <w:numId w:val="28"/>
              </w:numPr>
              <w:spacing w:before="0" w:beforeAutospacing="0" w:after="0" w:afterAutospacing="0"/>
              <w:jc w:val="both"/>
              <w:textAlignment w:val="baseline"/>
            </w:pPr>
            <w:r w:rsidRPr="00EA1B63">
              <w:t>¿Cuentas con los libros requeridos en tus clases?</w:t>
            </w:r>
          </w:p>
          <w:p w14:paraId="47CF78EC" w14:textId="4022227B" w:rsidR="000D03BC" w:rsidRPr="00EA1B63" w:rsidRDefault="00CD794D" w:rsidP="00FB491D">
            <w:pPr>
              <w:pStyle w:val="paragraph"/>
              <w:numPr>
                <w:ilvl w:val="0"/>
                <w:numId w:val="45"/>
              </w:numPr>
              <w:spacing w:before="0" w:beforeAutospacing="0" w:after="0" w:afterAutospacing="0"/>
              <w:jc w:val="both"/>
              <w:textAlignment w:val="baseline"/>
            </w:pPr>
            <w:r w:rsidRPr="00EA1B63">
              <w:t>Sí</w:t>
            </w:r>
            <w:r w:rsidR="000D03BC" w:rsidRPr="00EA1B63">
              <w:t>, en su totalidad</w:t>
            </w:r>
          </w:p>
          <w:p w14:paraId="7D5ED03F" w14:textId="2FD836A7" w:rsidR="000D03BC" w:rsidRPr="00EA1B63" w:rsidRDefault="00CD794D" w:rsidP="00FB491D">
            <w:pPr>
              <w:pStyle w:val="paragraph"/>
              <w:numPr>
                <w:ilvl w:val="0"/>
                <w:numId w:val="45"/>
              </w:numPr>
              <w:spacing w:before="0" w:beforeAutospacing="0" w:after="0" w:afterAutospacing="0"/>
              <w:jc w:val="both"/>
              <w:textAlignment w:val="baseline"/>
            </w:pPr>
            <w:r w:rsidRPr="00EA1B63">
              <w:t>Sí</w:t>
            </w:r>
            <w:r w:rsidR="000D03BC" w:rsidRPr="00EA1B63">
              <w:t>, parcialmente</w:t>
            </w:r>
          </w:p>
          <w:p w14:paraId="3967EAE9" w14:textId="77777777" w:rsidR="000D03BC" w:rsidRPr="00EA1B63" w:rsidRDefault="000D03BC" w:rsidP="00FB491D">
            <w:pPr>
              <w:pStyle w:val="paragraph"/>
              <w:numPr>
                <w:ilvl w:val="0"/>
                <w:numId w:val="45"/>
              </w:numPr>
              <w:spacing w:before="0" w:beforeAutospacing="0" w:after="0" w:afterAutospacing="0"/>
              <w:jc w:val="both"/>
              <w:textAlignment w:val="baseline"/>
            </w:pPr>
            <w:r w:rsidRPr="00EA1B63">
              <w:t>No, con ninguno</w:t>
            </w:r>
          </w:p>
        </w:tc>
        <w:tc>
          <w:tcPr>
            <w:tcW w:w="2986" w:type="dxa"/>
          </w:tcPr>
          <w:p w14:paraId="15364075" w14:textId="77777777" w:rsidR="000D03BC" w:rsidRPr="00EA1B63" w:rsidRDefault="000D03BC" w:rsidP="00CD794D">
            <w:pPr>
              <w:pStyle w:val="paragraph"/>
              <w:spacing w:before="0" w:beforeAutospacing="0" w:after="0" w:afterAutospacing="0"/>
              <w:jc w:val="center"/>
              <w:textAlignment w:val="baseline"/>
            </w:pPr>
            <w:r w:rsidRPr="00EA1B63">
              <w:t>Recursos</w:t>
            </w:r>
          </w:p>
          <w:p w14:paraId="757E9392" w14:textId="742FAF86" w:rsidR="000D7909" w:rsidRPr="00EA1B63" w:rsidRDefault="000D7909" w:rsidP="00CD794D">
            <w:pPr>
              <w:pStyle w:val="paragraph"/>
              <w:spacing w:before="0" w:beforeAutospacing="0" w:after="0" w:afterAutospacing="0"/>
              <w:jc w:val="center"/>
              <w:textAlignment w:val="baseline"/>
            </w:pPr>
            <w:r w:rsidRPr="00EA1B63">
              <w:t>30</w:t>
            </w:r>
            <w:r w:rsidR="00CD794D" w:rsidRPr="00EA1B63">
              <w:t xml:space="preserve"> </w:t>
            </w:r>
            <w:r w:rsidRPr="00EA1B63">
              <w:t>%</w:t>
            </w:r>
          </w:p>
          <w:p w14:paraId="5854E434" w14:textId="3F5327EE" w:rsidR="000D7909" w:rsidRPr="00EA1B63" w:rsidRDefault="000D7909" w:rsidP="00CD794D">
            <w:pPr>
              <w:pStyle w:val="paragraph"/>
              <w:spacing w:before="0" w:beforeAutospacing="0" w:after="0" w:afterAutospacing="0"/>
              <w:jc w:val="center"/>
              <w:textAlignment w:val="baseline"/>
            </w:pPr>
            <w:r w:rsidRPr="00EA1B63">
              <w:t>42</w:t>
            </w:r>
            <w:r w:rsidR="00CD794D" w:rsidRPr="00EA1B63">
              <w:t xml:space="preserve"> </w:t>
            </w:r>
            <w:r w:rsidRPr="00EA1B63">
              <w:t>%</w:t>
            </w:r>
          </w:p>
          <w:p w14:paraId="3B5D3D19" w14:textId="6242FF90" w:rsidR="000D7909" w:rsidRPr="00EA1B63" w:rsidRDefault="000D7909" w:rsidP="00CD794D">
            <w:pPr>
              <w:pStyle w:val="paragraph"/>
              <w:spacing w:before="0" w:beforeAutospacing="0" w:after="0" w:afterAutospacing="0"/>
              <w:jc w:val="center"/>
              <w:textAlignment w:val="baseline"/>
            </w:pPr>
            <w:r w:rsidRPr="00EA1B63">
              <w:t>28</w:t>
            </w:r>
            <w:r w:rsidR="00CD794D" w:rsidRPr="00EA1B63">
              <w:t xml:space="preserve"> </w:t>
            </w:r>
            <w:r w:rsidRPr="00EA1B63">
              <w:t>%</w:t>
            </w:r>
          </w:p>
          <w:p w14:paraId="62ABC762" w14:textId="65DFDE02" w:rsidR="000D7909" w:rsidRPr="00EA1B63" w:rsidRDefault="000D7909" w:rsidP="00CD794D">
            <w:pPr>
              <w:pStyle w:val="paragraph"/>
              <w:spacing w:before="0" w:beforeAutospacing="0" w:after="0" w:afterAutospacing="0"/>
              <w:jc w:val="center"/>
              <w:textAlignment w:val="baseline"/>
            </w:pPr>
          </w:p>
        </w:tc>
      </w:tr>
      <w:tr w:rsidR="000D03BC" w:rsidRPr="00EA1B63" w14:paraId="5D6840E3" w14:textId="77777777" w:rsidTr="00FA599C">
        <w:tc>
          <w:tcPr>
            <w:tcW w:w="5852" w:type="dxa"/>
          </w:tcPr>
          <w:p w14:paraId="0660BE89" w14:textId="032E1AB2" w:rsidR="000D03BC" w:rsidRPr="00EA1B63" w:rsidRDefault="000D03BC" w:rsidP="00A92A98">
            <w:pPr>
              <w:pStyle w:val="paragraph"/>
              <w:numPr>
                <w:ilvl w:val="0"/>
                <w:numId w:val="28"/>
              </w:numPr>
              <w:spacing w:before="0" w:beforeAutospacing="0" w:after="0" w:afterAutospacing="0"/>
              <w:jc w:val="both"/>
              <w:textAlignment w:val="baseline"/>
            </w:pPr>
            <w:r w:rsidRPr="00EA1B63">
              <w:t>¿Cuentas con el material requerido en tus clases?</w:t>
            </w:r>
          </w:p>
          <w:p w14:paraId="487A363B" w14:textId="733C1B52" w:rsidR="000D03BC" w:rsidRPr="00EA1B63" w:rsidRDefault="00CD794D" w:rsidP="00FB491D">
            <w:pPr>
              <w:pStyle w:val="paragraph"/>
              <w:numPr>
                <w:ilvl w:val="0"/>
                <w:numId w:val="46"/>
              </w:numPr>
              <w:spacing w:before="0" w:beforeAutospacing="0" w:after="0" w:afterAutospacing="0"/>
              <w:jc w:val="both"/>
              <w:textAlignment w:val="baseline"/>
            </w:pPr>
            <w:r w:rsidRPr="00EA1B63">
              <w:t>Sí</w:t>
            </w:r>
            <w:r w:rsidR="000D03BC" w:rsidRPr="00EA1B63">
              <w:t>, en su totalidad</w:t>
            </w:r>
          </w:p>
          <w:p w14:paraId="137F5293" w14:textId="55B47258" w:rsidR="000D03BC" w:rsidRPr="00EA1B63" w:rsidRDefault="00CD794D" w:rsidP="00FB491D">
            <w:pPr>
              <w:pStyle w:val="paragraph"/>
              <w:numPr>
                <w:ilvl w:val="0"/>
                <w:numId w:val="46"/>
              </w:numPr>
              <w:spacing w:before="0" w:beforeAutospacing="0" w:after="0" w:afterAutospacing="0"/>
              <w:jc w:val="both"/>
              <w:textAlignment w:val="baseline"/>
            </w:pPr>
            <w:r w:rsidRPr="00EA1B63">
              <w:t>Sí</w:t>
            </w:r>
            <w:r w:rsidR="000D03BC" w:rsidRPr="00EA1B63">
              <w:t>, parcialmente</w:t>
            </w:r>
          </w:p>
          <w:p w14:paraId="168F7C6A" w14:textId="77777777" w:rsidR="000D03BC" w:rsidRPr="00EA1B63" w:rsidRDefault="000D03BC" w:rsidP="00FB491D">
            <w:pPr>
              <w:pStyle w:val="paragraph"/>
              <w:numPr>
                <w:ilvl w:val="0"/>
                <w:numId w:val="46"/>
              </w:numPr>
              <w:spacing w:before="0" w:beforeAutospacing="0" w:after="0" w:afterAutospacing="0"/>
              <w:jc w:val="both"/>
              <w:textAlignment w:val="baseline"/>
            </w:pPr>
            <w:r w:rsidRPr="00EA1B63">
              <w:t>No, con ninguno</w:t>
            </w:r>
          </w:p>
        </w:tc>
        <w:tc>
          <w:tcPr>
            <w:tcW w:w="2986" w:type="dxa"/>
          </w:tcPr>
          <w:p w14:paraId="29FABAAB" w14:textId="77777777" w:rsidR="000D03BC" w:rsidRPr="00EA1B63" w:rsidRDefault="000D03BC" w:rsidP="00CD794D">
            <w:pPr>
              <w:pStyle w:val="paragraph"/>
              <w:spacing w:before="0" w:beforeAutospacing="0" w:after="0" w:afterAutospacing="0"/>
              <w:jc w:val="center"/>
              <w:textAlignment w:val="baseline"/>
            </w:pPr>
            <w:r w:rsidRPr="00EA1B63">
              <w:t>Recursos</w:t>
            </w:r>
          </w:p>
          <w:p w14:paraId="002289AA" w14:textId="77777777" w:rsidR="000D7909" w:rsidRPr="00EA1B63" w:rsidRDefault="000D7909" w:rsidP="00CD794D">
            <w:pPr>
              <w:pStyle w:val="paragraph"/>
              <w:spacing w:before="0" w:beforeAutospacing="0" w:after="0" w:afterAutospacing="0"/>
              <w:jc w:val="center"/>
              <w:textAlignment w:val="baseline"/>
            </w:pPr>
          </w:p>
          <w:p w14:paraId="5BE936D0" w14:textId="42A58097" w:rsidR="000D7909" w:rsidRPr="00EA1B63" w:rsidRDefault="000D7909" w:rsidP="00CD794D">
            <w:pPr>
              <w:pStyle w:val="paragraph"/>
              <w:spacing w:before="0" w:beforeAutospacing="0" w:after="0" w:afterAutospacing="0"/>
              <w:jc w:val="center"/>
              <w:textAlignment w:val="baseline"/>
            </w:pPr>
            <w:r w:rsidRPr="00EA1B63">
              <w:t>20</w:t>
            </w:r>
            <w:r w:rsidR="00CD794D" w:rsidRPr="00EA1B63">
              <w:t xml:space="preserve"> </w:t>
            </w:r>
            <w:r w:rsidRPr="00EA1B63">
              <w:t>%</w:t>
            </w:r>
          </w:p>
          <w:p w14:paraId="1CD0F231" w14:textId="624D182E" w:rsidR="000D7909" w:rsidRPr="00EA1B63" w:rsidRDefault="000D7909" w:rsidP="00CD794D">
            <w:pPr>
              <w:pStyle w:val="paragraph"/>
              <w:spacing w:before="0" w:beforeAutospacing="0" w:after="0" w:afterAutospacing="0"/>
              <w:jc w:val="center"/>
              <w:textAlignment w:val="baseline"/>
            </w:pPr>
            <w:r w:rsidRPr="00EA1B63">
              <w:t>45</w:t>
            </w:r>
            <w:r w:rsidR="00CD794D" w:rsidRPr="00EA1B63">
              <w:t xml:space="preserve"> </w:t>
            </w:r>
            <w:r w:rsidRPr="00EA1B63">
              <w:t>%</w:t>
            </w:r>
          </w:p>
          <w:p w14:paraId="19A4AC07" w14:textId="0693771C" w:rsidR="000D7909" w:rsidRPr="00EA1B63" w:rsidRDefault="000D7909" w:rsidP="00CD794D">
            <w:pPr>
              <w:pStyle w:val="paragraph"/>
              <w:spacing w:before="0" w:beforeAutospacing="0" w:after="0" w:afterAutospacing="0"/>
              <w:jc w:val="center"/>
              <w:textAlignment w:val="baseline"/>
            </w:pPr>
            <w:r w:rsidRPr="00EA1B63">
              <w:t>35</w:t>
            </w:r>
            <w:r w:rsidR="00CD794D" w:rsidRPr="00EA1B63">
              <w:t xml:space="preserve"> </w:t>
            </w:r>
            <w:r w:rsidRPr="00EA1B63">
              <w:t>%</w:t>
            </w:r>
          </w:p>
        </w:tc>
      </w:tr>
    </w:tbl>
    <w:p w14:paraId="7109BFAC" w14:textId="36743E7F" w:rsidR="00404710" w:rsidRPr="00CD794D" w:rsidRDefault="00404710" w:rsidP="00404710">
      <w:pPr>
        <w:pStyle w:val="paragraph"/>
        <w:spacing w:before="0" w:beforeAutospacing="0" w:after="0" w:afterAutospacing="0"/>
        <w:jc w:val="center"/>
        <w:textAlignment w:val="baseline"/>
        <w:rPr>
          <w:sz w:val="22"/>
        </w:rPr>
      </w:pPr>
      <w:r w:rsidRPr="00EA1B63">
        <w:t>Fuente: Elaboración propia</w:t>
      </w:r>
      <w:r w:rsidR="00CD794D">
        <w:rPr>
          <w:sz w:val="22"/>
        </w:rPr>
        <w:t xml:space="preserve"> </w:t>
      </w:r>
    </w:p>
    <w:p w14:paraId="5C9C3ADD" w14:textId="77777777" w:rsidR="000D03BC" w:rsidRDefault="000D03BC" w:rsidP="0088005A">
      <w:pPr>
        <w:pStyle w:val="paragraph"/>
        <w:spacing w:before="0" w:beforeAutospacing="0" w:after="0" w:afterAutospacing="0" w:line="360" w:lineRule="auto"/>
        <w:jc w:val="both"/>
        <w:textAlignment w:val="baseline"/>
        <w:rPr>
          <w:noProof/>
        </w:rPr>
      </w:pPr>
    </w:p>
    <w:p w14:paraId="34EAAA04" w14:textId="2BBF81A6" w:rsidR="00B365AB" w:rsidRDefault="003A4EC3" w:rsidP="00CD794D">
      <w:pPr>
        <w:pStyle w:val="paragraph"/>
        <w:spacing w:before="0" w:beforeAutospacing="0" w:after="0" w:afterAutospacing="0" w:line="360" w:lineRule="auto"/>
        <w:ind w:firstLine="708"/>
        <w:jc w:val="both"/>
        <w:textAlignment w:val="baseline"/>
        <w:rPr>
          <w:noProof/>
        </w:rPr>
      </w:pPr>
      <w:r>
        <w:rPr>
          <w:noProof/>
        </w:rPr>
        <w:t>Cerca</w:t>
      </w:r>
      <w:r w:rsidR="00A45EE2" w:rsidRPr="00A45EE2">
        <w:rPr>
          <w:noProof/>
        </w:rPr>
        <w:t xml:space="preserve"> de la mitad de los estudiantes cuenta con una computadora personal, </w:t>
      </w:r>
      <w:r w:rsidR="00EA6773">
        <w:rPr>
          <w:noProof/>
        </w:rPr>
        <w:t xml:space="preserve">mientras que </w:t>
      </w:r>
      <w:r w:rsidR="00A45EE2" w:rsidRPr="00A45EE2">
        <w:rPr>
          <w:noProof/>
        </w:rPr>
        <w:t>la otra mitad tiene una computadora para toda la familia o carece de ella, por lo</w:t>
      </w:r>
      <w:r w:rsidR="00006472">
        <w:rPr>
          <w:noProof/>
        </w:rPr>
        <w:t xml:space="preserve"> </w:t>
      </w:r>
      <w:r w:rsidR="00A45EE2" w:rsidRPr="00A45EE2">
        <w:rPr>
          <w:noProof/>
        </w:rPr>
        <w:t>que sus trabajos los realiza</w:t>
      </w:r>
      <w:r w:rsidR="00EA6773">
        <w:rPr>
          <w:noProof/>
        </w:rPr>
        <w:t xml:space="preserve">n </w:t>
      </w:r>
      <w:r w:rsidR="00A45EE2" w:rsidRPr="00A45EE2">
        <w:rPr>
          <w:noProof/>
        </w:rPr>
        <w:t xml:space="preserve">en la escuela o en otro sitio </w:t>
      </w:r>
      <w:r w:rsidR="00EA6773">
        <w:rPr>
          <w:noProof/>
        </w:rPr>
        <w:t xml:space="preserve">donde las puedan prestar o alquilar </w:t>
      </w:r>
      <w:r w:rsidR="00B365AB">
        <w:rPr>
          <w:noProof/>
        </w:rPr>
        <w:t>(figura</w:t>
      </w:r>
      <w:r w:rsidR="00E56F92">
        <w:rPr>
          <w:noProof/>
        </w:rPr>
        <w:t xml:space="preserve"> 9).</w:t>
      </w:r>
      <w:r w:rsidR="000D7909">
        <w:rPr>
          <w:noProof/>
        </w:rPr>
        <w:t xml:space="preserve"> Lo preocupante</w:t>
      </w:r>
      <w:r w:rsidR="00EA6773">
        <w:rPr>
          <w:noProof/>
        </w:rPr>
        <w:t xml:space="preserve">, sin embargo, </w:t>
      </w:r>
      <w:r w:rsidR="000D7909">
        <w:rPr>
          <w:noProof/>
        </w:rPr>
        <w:t>es que 80</w:t>
      </w:r>
      <w:r w:rsidR="00EA6773">
        <w:rPr>
          <w:noProof/>
        </w:rPr>
        <w:t> </w:t>
      </w:r>
      <w:r w:rsidR="000D7909">
        <w:rPr>
          <w:noProof/>
        </w:rPr>
        <w:t xml:space="preserve">% del total de la muestra cuenta parcialmente o </w:t>
      </w:r>
      <w:r w:rsidR="00EA6773">
        <w:rPr>
          <w:noProof/>
        </w:rPr>
        <w:t xml:space="preserve">no tiene </w:t>
      </w:r>
      <w:r w:rsidR="00EA6773">
        <w:rPr>
          <w:noProof/>
        </w:rPr>
        <w:lastRenderedPageBreak/>
        <w:t xml:space="preserve">los </w:t>
      </w:r>
      <w:r w:rsidR="000D7909">
        <w:rPr>
          <w:noProof/>
        </w:rPr>
        <w:t>material</w:t>
      </w:r>
      <w:r w:rsidR="00EA6773">
        <w:rPr>
          <w:noProof/>
        </w:rPr>
        <w:t>es</w:t>
      </w:r>
      <w:r w:rsidR="000D7909">
        <w:rPr>
          <w:noProof/>
        </w:rPr>
        <w:t xml:space="preserve"> </w:t>
      </w:r>
      <w:r w:rsidR="00EA6773">
        <w:rPr>
          <w:noProof/>
        </w:rPr>
        <w:t xml:space="preserve">requeridos </w:t>
      </w:r>
      <w:r w:rsidR="00A03396">
        <w:rPr>
          <w:noProof/>
        </w:rPr>
        <w:t xml:space="preserve">en </w:t>
      </w:r>
      <w:r w:rsidR="00EA6773">
        <w:rPr>
          <w:noProof/>
        </w:rPr>
        <w:t>las</w:t>
      </w:r>
      <w:r w:rsidR="00A03396">
        <w:rPr>
          <w:noProof/>
        </w:rPr>
        <w:t xml:space="preserve"> clases. Esto ex</w:t>
      </w:r>
      <w:r w:rsidR="000D7909">
        <w:rPr>
          <w:noProof/>
        </w:rPr>
        <w:t xml:space="preserve">plica por qué algunos </w:t>
      </w:r>
      <w:r w:rsidR="00EA6773">
        <w:rPr>
          <w:noProof/>
        </w:rPr>
        <w:t xml:space="preserve">no </w:t>
      </w:r>
      <w:r w:rsidR="000D7909">
        <w:rPr>
          <w:noProof/>
        </w:rPr>
        <w:t xml:space="preserve">pueden entregar los proyectos </w:t>
      </w:r>
      <w:r w:rsidR="00EA6773">
        <w:rPr>
          <w:noProof/>
        </w:rPr>
        <w:t>asignados</w:t>
      </w:r>
      <w:r w:rsidR="00541B43">
        <w:rPr>
          <w:noProof/>
        </w:rPr>
        <w:t>.</w:t>
      </w:r>
    </w:p>
    <w:p w14:paraId="1B837DB4" w14:textId="77777777" w:rsidR="00541B43" w:rsidRDefault="00541B43" w:rsidP="0088005A">
      <w:pPr>
        <w:pStyle w:val="paragraph"/>
        <w:spacing w:before="0" w:beforeAutospacing="0" w:after="0" w:afterAutospacing="0" w:line="360" w:lineRule="auto"/>
        <w:jc w:val="both"/>
        <w:textAlignment w:val="baseline"/>
        <w:rPr>
          <w:noProof/>
        </w:rPr>
      </w:pPr>
    </w:p>
    <w:p w14:paraId="29893059" w14:textId="1A05437E" w:rsidR="000D7909" w:rsidRPr="00EA6773" w:rsidRDefault="00E56F92" w:rsidP="00B365AB">
      <w:pPr>
        <w:pStyle w:val="paragraph"/>
        <w:spacing w:before="0" w:beforeAutospacing="0" w:after="0" w:afterAutospacing="0" w:line="360" w:lineRule="auto"/>
        <w:jc w:val="center"/>
        <w:textAlignment w:val="baseline"/>
        <w:rPr>
          <w:noProof/>
          <w:sz w:val="22"/>
        </w:rPr>
      </w:pPr>
      <w:r w:rsidRPr="00EA6773">
        <w:rPr>
          <w:b/>
          <w:noProof/>
          <w:sz w:val="22"/>
        </w:rPr>
        <w:t>Figura 9.</w:t>
      </w:r>
      <w:r w:rsidRPr="00EA6773">
        <w:rPr>
          <w:noProof/>
          <w:sz w:val="22"/>
        </w:rPr>
        <w:t xml:space="preserve"> </w:t>
      </w:r>
      <w:r w:rsidR="00B365AB" w:rsidRPr="00EA6773">
        <w:rPr>
          <w:noProof/>
          <w:sz w:val="22"/>
        </w:rPr>
        <w:t>Gráfica sobre uso de computadora</w:t>
      </w:r>
    </w:p>
    <w:p w14:paraId="0F109875" w14:textId="77777777" w:rsidR="003F7FEA" w:rsidRDefault="001D3349" w:rsidP="001D3349">
      <w:pPr>
        <w:pStyle w:val="paragraph"/>
        <w:jc w:val="center"/>
        <w:textAlignment w:val="baseline"/>
        <w:rPr>
          <w:rFonts w:asciiTheme="majorHAnsi" w:hAnsiTheme="majorHAnsi" w:cstheme="majorHAnsi"/>
          <w:noProof/>
          <w:sz w:val="26"/>
          <w:szCs w:val="26"/>
        </w:rPr>
      </w:pPr>
      <w:r w:rsidRPr="00931CB7">
        <w:rPr>
          <w:rFonts w:asciiTheme="majorHAnsi" w:hAnsiTheme="majorHAnsi" w:cstheme="majorHAnsi"/>
          <w:noProof/>
          <w:sz w:val="26"/>
          <w:szCs w:val="26"/>
        </w:rPr>
        <w:drawing>
          <wp:inline distT="0" distB="0" distL="0" distR="0" wp14:anchorId="13CEDD2F" wp14:editId="0208199D">
            <wp:extent cx="4813540" cy="2112491"/>
            <wp:effectExtent l="0" t="0" r="635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22360" cy="2116362"/>
                    </a:xfrm>
                    <a:prstGeom prst="rect">
                      <a:avLst/>
                    </a:prstGeom>
                  </pic:spPr>
                </pic:pic>
              </a:graphicData>
            </a:graphic>
          </wp:inline>
        </w:drawing>
      </w:r>
    </w:p>
    <w:p w14:paraId="15887994" w14:textId="77777777" w:rsidR="00EA6773" w:rsidRDefault="00EA6773" w:rsidP="00F806CF">
      <w:pPr>
        <w:spacing w:after="0" w:line="360" w:lineRule="auto"/>
        <w:jc w:val="center"/>
        <w:rPr>
          <w:sz w:val="22"/>
        </w:rPr>
      </w:pPr>
      <w:r w:rsidRPr="00CD794D">
        <w:rPr>
          <w:sz w:val="22"/>
        </w:rPr>
        <w:t>Fuente: Elaboración propia</w:t>
      </w:r>
      <w:r>
        <w:rPr>
          <w:sz w:val="22"/>
        </w:rPr>
        <w:t xml:space="preserve"> </w:t>
      </w:r>
    </w:p>
    <w:p w14:paraId="16FF7F0A" w14:textId="77777777" w:rsidR="00EA6773" w:rsidRDefault="00EA6773" w:rsidP="00F806CF">
      <w:pPr>
        <w:spacing w:after="0" w:line="360" w:lineRule="auto"/>
        <w:jc w:val="center"/>
        <w:rPr>
          <w:sz w:val="22"/>
        </w:rPr>
      </w:pPr>
    </w:p>
    <w:p w14:paraId="3B90A33D" w14:textId="4EF782C2" w:rsidR="00EA6773" w:rsidRPr="00E56F92" w:rsidRDefault="00EA6773" w:rsidP="00EA6773">
      <w:pPr>
        <w:pStyle w:val="paragraph"/>
        <w:spacing w:line="360" w:lineRule="auto"/>
        <w:ind w:firstLine="708"/>
        <w:jc w:val="both"/>
        <w:textAlignment w:val="baseline"/>
        <w:rPr>
          <w:noProof/>
        </w:rPr>
      </w:pPr>
      <w:r>
        <w:rPr>
          <w:noProof/>
        </w:rPr>
        <w:t xml:space="preserve">En la tabla 11 se presentan los porcentajes de las preguntas relacionadas con el factor </w:t>
      </w:r>
      <w:r>
        <w:rPr>
          <w:i/>
          <w:noProof/>
        </w:rPr>
        <w:t>escuela</w:t>
      </w:r>
      <w:r>
        <w:rPr>
          <w:noProof/>
        </w:rPr>
        <w:t>.</w:t>
      </w:r>
    </w:p>
    <w:p w14:paraId="275D263C" w14:textId="7849F74E" w:rsidR="00EA6773" w:rsidRDefault="00EA6773" w:rsidP="00F806CF">
      <w:pPr>
        <w:spacing w:after="0" w:line="360" w:lineRule="auto"/>
        <w:jc w:val="center"/>
        <w:rPr>
          <w:sz w:val="22"/>
        </w:rPr>
      </w:pPr>
    </w:p>
    <w:p w14:paraId="48A16C83" w14:textId="73CCBD1F" w:rsidR="00EA1B63" w:rsidRDefault="00EA1B63" w:rsidP="00F806CF">
      <w:pPr>
        <w:spacing w:after="0" w:line="360" w:lineRule="auto"/>
        <w:jc w:val="center"/>
        <w:rPr>
          <w:sz w:val="22"/>
        </w:rPr>
      </w:pPr>
    </w:p>
    <w:p w14:paraId="10803ECF" w14:textId="22F63815" w:rsidR="00EA1B63" w:rsidRDefault="00EA1B63" w:rsidP="00F806CF">
      <w:pPr>
        <w:spacing w:after="0" w:line="360" w:lineRule="auto"/>
        <w:jc w:val="center"/>
        <w:rPr>
          <w:sz w:val="22"/>
        </w:rPr>
      </w:pPr>
    </w:p>
    <w:p w14:paraId="5AD24FE6" w14:textId="51501554" w:rsidR="00EA1B63" w:rsidRDefault="00EA1B63" w:rsidP="00F806CF">
      <w:pPr>
        <w:spacing w:after="0" w:line="360" w:lineRule="auto"/>
        <w:jc w:val="center"/>
        <w:rPr>
          <w:sz w:val="22"/>
        </w:rPr>
      </w:pPr>
    </w:p>
    <w:p w14:paraId="084F0B24" w14:textId="5B6B0C77" w:rsidR="00EA1B63" w:rsidRDefault="00EA1B63" w:rsidP="00F806CF">
      <w:pPr>
        <w:spacing w:after="0" w:line="360" w:lineRule="auto"/>
        <w:jc w:val="center"/>
        <w:rPr>
          <w:sz w:val="22"/>
        </w:rPr>
      </w:pPr>
    </w:p>
    <w:p w14:paraId="34CA0766" w14:textId="458AA98C" w:rsidR="00EA1B63" w:rsidRDefault="00EA1B63" w:rsidP="00F806CF">
      <w:pPr>
        <w:spacing w:after="0" w:line="360" w:lineRule="auto"/>
        <w:jc w:val="center"/>
        <w:rPr>
          <w:sz w:val="22"/>
        </w:rPr>
      </w:pPr>
    </w:p>
    <w:p w14:paraId="7397435C" w14:textId="0D002905" w:rsidR="00EA1B63" w:rsidRDefault="00EA1B63" w:rsidP="00F806CF">
      <w:pPr>
        <w:spacing w:after="0" w:line="360" w:lineRule="auto"/>
        <w:jc w:val="center"/>
        <w:rPr>
          <w:sz w:val="22"/>
        </w:rPr>
      </w:pPr>
    </w:p>
    <w:p w14:paraId="5A325D63" w14:textId="59357E1F" w:rsidR="00EA1B63" w:rsidRDefault="00EA1B63" w:rsidP="00F806CF">
      <w:pPr>
        <w:spacing w:after="0" w:line="360" w:lineRule="auto"/>
        <w:jc w:val="center"/>
        <w:rPr>
          <w:sz w:val="22"/>
        </w:rPr>
      </w:pPr>
    </w:p>
    <w:p w14:paraId="74345F53" w14:textId="1839DADB" w:rsidR="00EA1B63" w:rsidRDefault="00EA1B63" w:rsidP="00F806CF">
      <w:pPr>
        <w:spacing w:after="0" w:line="360" w:lineRule="auto"/>
        <w:jc w:val="center"/>
        <w:rPr>
          <w:sz w:val="22"/>
        </w:rPr>
      </w:pPr>
    </w:p>
    <w:p w14:paraId="7E8DC604" w14:textId="1FF28C14" w:rsidR="00EA1B63" w:rsidRDefault="00EA1B63" w:rsidP="00F806CF">
      <w:pPr>
        <w:spacing w:after="0" w:line="360" w:lineRule="auto"/>
        <w:jc w:val="center"/>
        <w:rPr>
          <w:sz w:val="22"/>
        </w:rPr>
      </w:pPr>
    </w:p>
    <w:p w14:paraId="36F4A239" w14:textId="62003F12" w:rsidR="00EA1B63" w:rsidRDefault="00EA1B63" w:rsidP="00F806CF">
      <w:pPr>
        <w:spacing w:after="0" w:line="360" w:lineRule="auto"/>
        <w:jc w:val="center"/>
        <w:rPr>
          <w:sz w:val="22"/>
        </w:rPr>
      </w:pPr>
    </w:p>
    <w:p w14:paraId="3E8071A0" w14:textId="6093EA07" w:rsidR="00EA1B63" w:rsidRDefault="00EA1B63" w:rsidP="00F806CF">
      <w:pPr>
        <w:spacing w:after="0" w:line="360" w:lineRule="auto"/>
        <w:jc w:val="center"/>
        <w:rPr>
          <w:sz w:val="22"/>
        </w:rPr>
      </w:pPr>
    </w:p>
    <w:p w14:paraId="258605C1" w14:textId="21979694" w:rsidR="00EA1B63" w:rsidRDefault="00EA1B63" w:rsidP="00F806CF">
      <w:pPr>
        <w:spacing w:after="0" w:line="360" w:lineRule="auto"/>
        <w:jc w:val="center"/>
        <w:rPr>
          <w:sz w:val="22"/>
        </w:rPr>
      </w:pPr>
    </w:p>
    <w:p w14:paraId="4F7880F5" w14:textId="5CF824FF" w:rsidR="00EA1B63" w:rsidRDefault="00EA1B63" w:rsidP="00F806CF">
      <w:pPr>
        <w:spacing w:after="0" w:line="360" w:lineRule="auto"/>
        <w:jc w:val="center"/>
        <w:rPr>
          <w:sz w:val="22"/>
        </w:rPr>
      </w:pPr>
    </w:p>
    <w:p w14:paraId="36B03D5A" w14:textId="222E830F" w:rsidR="00EA1B63" w:rsidRDefault="00EA1B63" w:rsidP="00F806CF">
      <w:pPr>
        <w:spacing w:after="0" w:line="360" w:lineRule="auto"/>
        <w:jc w:val="center"/>
        <w:rPr>
          <w:sz w:val="22"/>
        </w:rPr>
      </w:pPr>
    </w:p>
    <w:p w14:paraId="6D66965C" w14:textId="77777777" w:rsidR="00EA1B63" w:rsidRDefault="00EA1B63" w:rsidP="00F806CF">
      <w:pPr>
        <w:spacing w:after="0" w:line="360" w:lineRule="auto"/>
        <w:jc w:val="center"/>
        <w:rPr>
          <w:sz w:val="22"/>
        </w:rPr>
      </w:pPr>
    </w:p>
    <w:p w14:paraId="5CB63C5A" w14:textId="6A01563C" w:rsidR="00F806CF" w:rsidRPr="00EA1B63" w:rsidRDefault="00703104" w:rsidP="00F806CF">
      <w:pPr>
        <w:spacing w:after="0" w:line="360" w:lineRule="auto"/>
        <w:jc w:val="center"/>
        <w:rPr>
          <w:szCs w:val="24"/>
        </w:rPr>
      </w:pPr>
      <w:r w:rsidRPr="00EA1B63">
        <w:rPr>
          <w:b/>
          <w:szCs w:val="24"/>
        </w:rPr>
        <w:lastRenderedPageBreak/>
        <w:t>Tabla 11</w:t>
      </w:r>
      <w:r w:rsidR="00F806CF" w:rsidRPr="00EA1B63">
        <w:rPr>
          <w:b/>
          <w:szCs w:val="24"/>
        </w:rPr>
        <w:t>.</w:t>
      </w:r>
      <w:r w:rsidR="00F806CF" w:rsidRPr="00EA1B63">
        <w:rPr>
          <w:szCs w:val="24"/>
        </w:rPr>
        <w:t xml:space="preserve"> Porcentajes referentes al factor </w:t>
      </w:r>
      <w:r w:rsidR="00F806CF" w:rsidRPr="00EA1B63">
        <w:rPr>
          <w:i/>
          <w:szCs w:val="24"/>
        </w:rPr>
        <w:t>escuela</w:t>
      </w:r>
    </w:p>
    <w:tbl>
      <w:tblPr>
        <w:tblStyle w:val="Tablaconcuadrcula"/>
        <w:tblW w:w="0" w:type="auto"/>
        <w:tblLook w:val="04A0" w:firstRow="1" w:lastRow="0" w:firstColumn="1" w:lastColumn="0" w:noHBand="0" w:noVBand="1"/>
      </w:tblPr>
      <w:tblGrid>
        <w:gridCol w:w="5852"/>
        <w:gridCol w:w="2986"/>
      </w:tblGrid>
      <w:tr w:rsidR="00344C04" w:rsidRPr="00EA1B63" w14:paraId="53C3E2E5" w14:textId="77777777" w:rsidTr="00FA599C">
        <w:tc>
          <w:tcPr>
            <w:tcW w:w="5852" w:type="dxa"/>
          </w:tcPr>
          <w:p w14:paraId="25434304" w14:textId="505637A7" w:rsidR="00344C04" w:rsidRPr="00EA1B63" w:rsidRDefault="00344C04" w:rsidP="00EA6773">
            <w:pPr>
              <w:pStyle w:val="paragraph"/>
              <w:spacing w:before="0" w:beforeAutospacing="0" w:after="0" w:afterAutospacing="0"/>
              <w:jc w:val="center"/>
              <w:textAlignment w:val="baseline"/>
            </w:pPr>
            <w:r w:rsidRPr="00EA1B63">
              <w:t>Pregunta</w:t>
            </w:r>
          </w:p>
        </w:tc>
        <w:tc>
          <w:tcPr>
            <w:tcW w:w="2986" w:type="dxa"/>
          </w:tcPr>
          <w:p w14:paraId="206EBFE1" w14:textId="43B75D98" w:rsidR="00344C04" w:rsidRPr="00EA1B63" w:rsidRDefault="00344C04" w:rsidP="00EA6773">
            <w:pPr>
              <w:pStyle w:val="paragraph"/>
              <w:jc w:val="center"/>
              <w:textAlignment w:val="baseline"/>
            </w:pPr>
            <w:r w:rsidRPr="00EA1B63">
              <w:t>Factor/porcentaje</w:t>
            </w:r>
          </w:p>
        </w:tc>
      </w:tr>
      <w:tr w:rsidR="000D03BC" w:rsidRPr="00EA1B63" w14:paraId="36CF64CD" w14:textId="77777777" w:rsidTr="00FA599C">
        <w:tc>
          <w:tcPr>
            <w:tcW w:w="5852" w:type="dxa"/>
          </w:tcPr>
          <w:p w14:paraId="66E3C24B" w14:textId="14340500" w:rsidR="000D03BC" w:rsidRPr="00EA1B63" w:rsidRDefault="000D03BC" w:rsidP="00106CD5">
            <w:pPr>
              <w:pStyle w:val="paragraph"/>
              <w:numPr>
                <w:ilvl w:val="0"/>
                <w:numId w:val="28"/>
              </w:numPr>
              <w:spacing w:before="0" w:beforeAutospacing="0" w:after="0" w:afterAutospacing="0"/>
              <w:jc w:val="both"/>
              <w:textAlignment w:val="baseline"/>
            </w:pPr>
            <w:r w:rsidRPr="00EA1B63">
              <w:t>¿En qué turno te encuentras cursando actualmente dentro de la escuela?</w:t>
            </w:r>
          </w:p>
          <w:p w14:paraId="4AA1B7E6" w14:textId="21D53BF0" w:rsidR="000D03BC" w:rsidRPr="00EA1B63" w:rsidRDefault="000D03BC" w:rsidP="00FB491D">
            <w:pPr>
              <w:pStyle w:val="paragraph"/>
              <w:numPr>
                <w:ilvl w:val="0"/>
                <w:numId w:val="47"/>
              </w:numPr>
              <w:spacing w:before="0" w:beforeAutospacing="0" w:after="0" w:afterAutospacing="0"/>
              <w:jc w:val="both"/>
              <w:textAlignment w:val="baseline"/>
            </w:pPr>
            <w:r w:rsidRPr="00EA1B63">
              <w:t>Predomina el matutino</w:t>
            </w:r>
          </w:p>
          <w:p w14:paraId="3918C7AD" w14:textId="16D63D76" w:rsidR="000D03BC" w:rsidRPr="00EA1B63" w:rsidRDefault="000D03BC" w:rsidP="00FB491D">
            <w:pPr>
              <w:pStyle w:val="paragraph"/>
              <w:numPr>
                <w:ilvl w:val="0"/>
                <w:numId w:val="47"/>
              </w:numPr>
              <w:jc w:val="both"/>
              <w:textAlignment w:val="baseline"/>
            </w:pPr>
            <w:r w:rsidRPr="00EA1B63">
              <w:t>Predomina el vespertino</w:t>
            </w:r>
          </w:p>
          <w:p w14:paraId="06B0F884" w14:textId="77777777" w:rsidR="000D03BC" w:rsidRPr="00EA1B63" w:rsidRDefault="000D03BC" w:rsidP="00FB491D">
            <w:pPr>
              <w:pStyle w:val="paragraph"/>
              <w:numPr>
                <w:ilvl w:val="0"/>
                <w:numId w:val="47"/>
              </w:numPr>
              <w:jc w:val="both"/>
              <w:textAlignment w:val="baseline"/>
            </w:pPr>
            <w:r w:rsidRPr="00EA1B63">
              <w:t>Mixto</w:t>
            </w:r>
          </w:p>
        </w:tc>
        <w:tc>
          <w:tcPr>
            <w:tcW w:w="2986" w:type="dxa"/>
          </w:tcPr>
          <w:p w14:paraId="381D5682" w14:textId="77777777" w:rsidR="000D03BC" w:rsidRPr="00EA1B63" w:rsidRDefault="000D03BC" w:rsidP="00EA6773">
            <w:pPr>
              <w:pStyle w:val="paragraph"/>
              <w:spacing w:before="0" w:beforeAutospacing="0" w:after="0" w:afterAutospacing="0"/>
              <w:jc w:val="center"/>
              <w:textAlignment w:val="baseline"/>
            </w:pPr>
            <w:r w:rsidRPr="00EA1B63">
              <w:t>Escuela</w:t>
            </w:r>
          </w:p>
          <w:p w14:paraId="20735D19" w14:textId="77777777" w:rsidR="001C089E" w:rsidRPr="00EA1B63" w:rsidRDefault="001C089E" w:rsidP="00EA6773">
            <w:pPr>
              <w:pStyle w:val="paragraph"/>
              <w:spacing w:before="0" w:beforeAutospacing="0" w:after="0" w:afterAutospacing="0"/>
              <w:jc w:val="center"/>
              <w:textAlignment w:val="baseline"/>
            </w:pPr>
          </w:p>
          <w:p w14:paraId="632D75D5" w14:textId="34AA7EFB" w:rsidR="001C089E" w:rsidRPr="00EA1B63" w:rsidRDefault="001C089E" w:rsidP="00EA6773">
            <w:pPr>
              <w:pStyle w:val="paragraph"/>
              <w:spacing w:before="0" w:beforeAutospacing="0" w:after="0" w:afterAutospacing="0"/>
              <w:jc w:val="center"/>
              <w:textAlignment w:val="baseline"/>
            </w:pPr>
            <w:r w:rsidRPr="00EA1B63">
              <w:t>53</w:t>
            </w:r>
            <w:r w:rsidR="00622E0F" w:rsidRPr="00EA1B63">
              <w:t xml:space="preserve"> </w:t>
            </w:r>
            <w:r w:rsidRPr="00EA1B63">
              <w:t>%</w:t>
            </w:r>
          </w:p>
          <w:p w14:paraId="5681DC9B" w14:textId="0BD63E00" w:rsidR="001C089E" w:rsidRPr="00EA1B63" w:rsidRDefault="001C089E" w:rsidP="00EA6773">
            <w:pPr>
              <w:pStyle w:val="paragraph"/>
              <w:spacing w:before="0" w:beforeAutospacing="0" w:after="0" w:afterAutospacing="0"/>
              <w:jc w:val="center"/>
              <w:textAlignment w:val="baseline"/>
            </w:pPr>
            <w:r w:rsidRPr="00EA1B63">
              <w:t>24.5</w:t>
            </w:r>
            <w:r w:rsidR="00622E0F" w:rsidRPr="00EA1B63">
              <w:t xml:space="preserve"> </w:t>
            </w:r>
            <w:r w:rsidRPr="00EA1B63">
              <w:t>%</w:t>
            </w:r>
          </w:p>
          <w:p w14:paraId="4E3A8A10" w14:textId="35153F2C" w:rsidR="001C089E" w:rsidRPr="00EA1B63" w:rsidRDefault="001C089E" w:rsidP="00EA6773">
            <w:pPr>
              <w:pStyle w:val="paragraph"/>
              <w:spacing w:before="0" w:beforeAutospacing="0" w:after="0" w:afterAutospacing="0"/>
              <w:jc w:val="center"/>
              <w:textAlignment w:val="baseline"/>
            </w:pPr>
            <w:r w:rsidRPr="00EA1B63">
              <w:t>22.5</w:t>
            </w:r>
            <w:r w:rsidR="00622E0F" w:rsidRPr="00EA1B63">
              <w:t xml:space="preserve"> </w:t>
            </w:r>
            <w:r w:rsidRPr="00EA1B63">
              <w:t>%</w:t>
            </w:r>
          </w:p>
        </w:tc>
      </w:tr>
      <w:tr w:rsidR="000D03BC" w:rsidRPr="00EA1B63" w14:paraId="0C28C9F7" w14:textId="77777777" w:rsidTr="00FA599C">
        <w:tc>
          <w:tcPr>
            <w:tcW w:w="5852" w:type="dxa"/>
          </w:tcPr>
          <w:p w14:paraId="4D5ACFE8" w14:textId="1088B3DC" w:rsidR="000D03BC" w:rsidRPr="00EA1B63" w:rsidRDefault="000D03BC" w:rsidP="00106CD5">
            <w:pPr>
              <w:pStyle w:val="paragraph"/>
              <w:numPr>
                <w:ilvl w:val="0"/>
                <w:numId w:val="28"/>
              </w:numPr>
              <w:spacing w:before="0" w:beforeAutospacing="0" w:after="0" w:afterAutospacing="0"/>
              <w:jc w:val="both"/>
              <w:textAlignment w:val="baseline"/>
            </w:pPr>
            <w:r w:rsidRPr="00EA1B63">
              <w:t xml:space="preserve">¿Recibes de la escuela el apoyo administrativo en tiempo y forma? </w:t>
            </w:r>
          </w:p>
          <w:p w14:paraId="2FE6E367" w14:textId="58EFB561" w:rsidR="000D03BC" w:rsidRPr="00EA1B63" w:rsidRDefault="000D03BC" w:rsidP="00FB491D">
            <w:pPr>
              <w:pStyle w:val="paragraph"/>
              <w:numPr>
                <w:ilvl w:val="0"/>
                <w:numId w:val="48"/>
              </w:numPr>
              <w:spacing w:before="0" w:beforeAutospacing="0" w:after="0" w:afterAutospacing="0"/>
              <w:jc w:val="both"/>
              <w:textAlignment w:val="baseline"/>
            </w:pPr>
            <w:r w:rsidRPr="00EA1B63">
              <w:t>Siempre</w:t>
            </w:r>
          </w:p>
          <w:p w14:paraId="47AEC461" w14:textId="16626D9E" w:rsidR="000D03BC" w:rsidRPr="00EA1B63" w:rsidRDefault="000D03BC" w:rsidP="00FB491D">
            <w:pPr>
              <w:pStyle w:val="paragraph"/>
              <w:numPr>
                <w:ilvl w:val="0"/>
                <w:numId w:val="48"/>
              </w:numPr>
              <w:spacing w:before="0" w:beforeAutospacing="0" w:after="0" w:afterAutospacing="0"/>
              <w:jc w:val="both"/>
              <w:textAlignment w:val="baseline"/>
            </w:pPr>
            <w:r w:rsidRPr="00EA1B63">
              <w:t>Regularmente</w:t>
            </w:r>
          </w:p>
          <w:p w14:paraId="16B08E8A" w14:textId="77777777" w:rsidR="000D03BC" w:rsidRPr="00EA1B63" w:rsidRDefault="000D03BC" w:rsidP="00FB491D">
            <w:pPr>
              <w:pStyle w:val="paragraph"/>
              <w:numPr>
                <w:ilvl w:val="0"/>
                <w:numId w:val="48"/>
              </w:numPr>
              <w:spacing w:before="0" w:beforeAutospacing="0" w:after="0" w:afterAutospacing="0"/>
              <w:jc w:val="both"/>
              <w:textAlignment w:val="baseline"/>
            </w:pPr>
            <w:r w:rsidRPr="00EA1B63">
              <w:t>Ocasionalmente</w:t>
            </w:r>
          </w:p>
          <w:p w14:paraId="0E58FAAF" w14:textId="77777777" w:rsidR="000D03BC" w:rsidRPr="00EA1B63" w:rsidRDefault="000D03BC" w:rsidP="00FB491D">
            <w:pPr>
              <w:pStyle w:val="paragraph"/>
              <w:numPr>
                <w:ilvl w:val="0"/>
                <w:numId w:val="48"/>
              </w:numPr>
              <w:spacing w:before="0" w:beforeAutospacing="0" w:after="0" w:afterAutospacing="0"/>
              <w:jc w:val="both"/>
              <w:textAlignment w:val="baseline"/>
            </w:pPr>
            <w:r w:rsidRPr="00EA1B63">
              <w:t>Nunca</w:t>
            </w:r>
          </w:p>
          <w:p w14:paraId="0695C80C" w14:textId="77777777" w:rsidR="000D03BC" w:rsidRPr="00EA1B63" w:rsidRDefault="000D03BC" w:rsidP="00A92A98">
            <w:pPr>
              <w:pStyle w:val="paragraph"/>
              <w:spacing w:before="0" w:beforeAutospacing="0" w:after="0" w:afterAutospacing="0"/>
              <w:jc w:val="both"/>
              <w:textAlignment w:val="baseline"/>
            </w:pPr>
          </w:p>
        </w:tc>
        <w:tc>
          <w:tcPr>
            <w:tcW w:w="2986" w:type="dxa"/>
          </w:tcPr>
          <w:p w14:paraId="32C894A6" w14:textId="77777777" w:rsidR="000D03BC" w:rsidRPr="00EA1B63" w:rsidRDefault="000D03BC" w:rsidP="00EA6773">
            <w:pPr>
              <w:pStyle w:val="paragraph"/>
              <w:spacing w:before="0" w:beforeAutospacing="0" w:after="0" w:afterAutospacing="0"/>
              <w:jc w:val="center"/>
              <w:textAlignment w:val="baseline"/>
            </w:pPr>
            <w:r w:rsidRPr="00EA1B63">
              <w:t>Escuela</w:t>
            </w:r>
          </w:p>
          <w:p w14:paraId="6D99D75C" w14:textId="77777777" w:rsidR="001C089E" w:rsidRPr="00EA1B63" w:rsidRDefault="001C089E" w:rsidP="00EA6773">
            <w:pPr>
              <w:pStyle w:val="paragraph"/>
              <w:spacing w:before="0" w:beforeAutospacing="0" w:after="0" w:afterAutospacing="0"/>
              <w:jc w:val="center"/>
              <w:textAlignment w:val="baseline"/>
            </w:pPr>
          </w:p>
          <w:p w14:paraId="01A67BAA" w14:textId="0B25452B" w:rsidR="001C089E" w:rsidRPr="00EA1B63" w:rsidRDefault="001C089E" w:rsidP="00EA6773">
            <w:pPr>
              <w:pStyle w:val="paragraph"/>
              <w:spacing w:before="0" w:beforeAutospacing="0" w:after="0" w:afterAutospacing="0"/>
              <w:jc w:val="center"/>
              <w:textAlignment w:val="baseline"/>
            </w:pPr>
            <w:r w:rsidRPr="00EA1B63">
              <w:t>23</w:t>
            </w:r>
            <w:r w:rsidR="00622E0F" w:rsidRPr="00EA1B63">
              <w:t xml:space="preserve"> </w:t>
            </w:r>
            <w:r w:rsidRPr="00EA1B63">
              <w:t>%</w:t>
            </w:r>
          </w:p>
          <w:p w14:paraId="6A17C27B" w14:textId="2FDB2F5B" w:rsidR="001C089E" w:rsidRPr="00EA1B63" w:rsidRDefault="001C089E" w:rsidP="00EA6773">
            <w:pPr>
              <w:pStyle w:val="paragraph"/>
              <w:spacing w:before="0" w:beforeAutospacing="0" w:after="0" w:afterAutospacing="0"/>
              <w:jc w:val="center"/>
              <w:textAlignment w:val="baseline"/>
            </w:pPr>
            <w:r w:rsidRPr="00EA1B63">
              <w:t>64</w:t>
            </w:r>
            <w:r w:rsidR="00622E0F" w:rsidRPr="00EA1B63">
              <w:t xml:space="preserve"> </w:t>
            </w:r>
            <w:r w:rsidRPr="00EA1B63">
              <w:t>%</w:t>
            </w:r>
          </w:p>
          <w:p w14:paraId="7F25C7DD" w14:textId="06B47A66" w:rsidR="001C089E" w:rsidRPr="00EA1B63" w:rsidRDefault="001C089E" w:rsidP="00EA6773">
            <w:pPr>
              <w:pStyle w:val="paragraph"/>
              <w:spacing w:before="0" w:beforeAutospacing="0" w:after="0" w:afterAutospacing="0"/>
              <w:jc w:val="center"/>
              <w:textAlignment w:val="baseline"/>
            </w:pPr>
            <w:r w:rsidRPr="00EA1B63">
              <w:t>13</w:t>
            </w:r>
            <w:r w:rsidR="00622E0F" w:rsidRPr="00EA1B63">
              <w:t xml:space="preserve"> </w:t>
            </w:r>
            <w:r w:rsidRPr="00EA1B63">
              <w:t>%</w:t>
            </w:r>
          </w:p>
          <w:p w14:paraId="24E50D53" w14:textId="54C84158" w:rsidR="001C089E" w:rsidRPr="00EA1B63" w:rsidRDefault="001C089E" w:rsidP="00EA6773">
            <w:pPr>
              <w:pStyle w:val="paragraph"/>
              <w:spacing w:before="0" w:beforeAutospacing="0" w:after="0" w:afterAutospacing="0"/>
              <w:jc w:val="center"/>
              <w:textAlignment w:val="baseline"/>
            </w:pPr>
            <w:r w:rsidRPr="00EA1B63">
              <w:t>0</w:t>
            </w:r>
            <w:r w:rsidR="00622E0F" w:rsidRPr="00EA1B63">
              <w:t xml:space="preserve"> </w:t>
            </w:r>
            <w:r w:rsidRPr="00EA1B63">
              <w:t>%</w:t>
            </w:r>
          </w:p>
          <w:p w14:paraId="3B2817E0" w14:textId="5041098A" w:rsidR="001C089E" w:rsidRPr="00EA1B63" w:rsidRDefault="001C089E" w:rsidP="00EA6773">
            <w:pPr>
              <w:pStyle w:val="paragraph"/>
              <w:spacing w:before="0" w:beforeAutospacing="0" w:after="0" w:afterAutospacing="0"/>
              <w:jc w:val="center"/>
              <w:textAlignment w:val="baseline"/>
            </w:pPr>
          </w:p>
        </w:tc>
      </w:tr>
      <w:tr w:rsidR="000D03BC" w:rsidRPr="00EA1B63" w14:paraId="089BCF7B" w14:textId="77777777" w:rsidTr="00FA599C">
        <w:tc>
          <w:tcPr>
            <w:tcW w:w="5852" w:type="dxa"/>
          </w:tcPr>
          <w:p w14:paraId="13D8B730" w14:textId="6C92B5F9" w:rsidR="000D03BC" w:rsidRPr="00EA1B63" w:rsidRDefault="000D03BC" w:rsidP="00106CD5">
            <w:pPr>
              <w:pStyle w:val="paragraph"/>
              <w:numPr>
                <w:ilvl w:val="0"/>
                <w:numId w:val="28"/>
              </w:numPr>
              <w:spacing w:before="0" w:beforeAutospacing="0" w:after="0" w:afterAutospacing="0"/>
              <w:jc w:val="both"/>
              <w:textAlignment w:val="baseline"/>
            </w:pPr>
            <w:r w:rsidRPr="00EA1B63">
              <w:t>¿Tienes maestro tutor y te ha apoyado en tu trayectoria académica?</w:t>
            </w:r>
          </w:p>
          <w:p w14:paraId="7BF87796" w14:textId="5111E092" w:rsidR="000D03BC" w:rsidRPr="00EA1B63" w:rsidRDefault="00622E0F" w:rsidP="00FB491D">
            <w:pPr>
              <w:pStyle w:val="paragraph"/>
              <w:numPr>
                <w:ilvl w:val="0"/>
                <w:numId w:val="49"/>
              </w:numPr>
              <w:spacing w:before="0" w:beforeAutospacing="0" w:after="0" w:afterAutospacing="0"/>
              <w:jc w:val="both"/>
              <w:textAlignment w:val="baseline"/>
            </w:pPr>
            <w:r w:rsidRPr="00EA1B63">
              <w:t>Sí</w:t>
            </w:r>
            <w:r w:rsidR="000D03BC" w:rsidRPr="00EA1B63">
              <w:t>, siempre</w:t>
            </w:r>
          </w:p>
          <w:p w14:paraId="0610BCD1" w14:textId="47B0EB8A" w:rsidR="000D03BC" w:rsidRPr="00EA1B63" w:rsidRDefault="00622E0F" w:rsidP="00FB491D">
            <w:pPr>
              <w:pStyle w:val="paragraph"/>
              <w:numPr>
                <w:ilvl w:val="0"/>
                <w:numId w:val="49"/>
              </w:numPr>
              <w:spacing w:before="0" w:beforeAutospacing="0" w:after="0" w:afterAutospacing="0"/>
              <w:jc w:val="both"/>
              <w:textAlignment w:val="baseline"/>
            </w:pPr>
            <w:r w:rsidRPr="00EA1B63">
              <w:t>Sí</w:t>
            </w:r>
            <w:r w:rsidR="000D03BC" w:rsidRPr="00EA1B63">
              <w:t xml:space="preserve">, </w:t>
            </w:r>
            <w:r w:rsidRPr="00EA1B63">
              <w:t>a</w:t>
            </w:r>
            <w:r w:rsidR="000D03BC" w:rsidRPr="00EA1B63">
              <w:t>lgunas veces</w:t>
            </w:r>
          </w:p>
          <w:p w14:paraId="4B285333" w14:textId="77777777" w:rsidR="000D03BC" w:rsidRPr="00EA1B63" w:rsidRDefault="000D03BC" w:rsidP="00FB491D">
            <w:pPr>
              <w:pStyle w:val="paragraph"/>
              <w:numPr>
                <w:ilvl w:val="0"/>
                <w:numId w:val="49"/>
              </w:numPr>
              <w:spacing w:before="0" w:beforeAutospacing="0" w:after="0" w:afterAutospacing="0"/>
              <w:jc w:val="both"/>
              <w:textAlignment w:val="baseline"/>
            </w:pPr>
            <w:r w:rsidRPr="00EA1B63">
              <w:t>No</w:t>
            </w:r>
          </w:p>
          <w:p w14:paraId="650CAAFC" w14:textId="77777777" w:rsidR="000D03BC" w:rsidRPr="00EA1B63" w:rsidRDefault="000D03BC" w:rsidP="00A92A98">
            <w:pPr>
              <w:pStyle w:val="paragraph"/>
              <w:spacing w:before="0" w:beforeAutospacing="0" w:after="0" w:afterAutospacing="0"/>
              <w:jc w:val="both"/>
              <w:textAlignment w:val="baseline"/>
            </w:pPr>
          </w:p>
        </w:tc>
        <w:tc>
          <w:tcPr>
            <w:tcW w:w="2986" w:type="dxa"/>
          </w:tcPr>
          <w:p w14:paraId="148AB8BC" w14:textId="77777777" w:rsidR="000D03BC" w:rsidRPr="00EA1B63" w:rsidRDefault="000D03BC" w:rsidP="00EA6773">
            <w:pPr>
              <w:pStyle w:val="paragraph"/>
              <w:spacing w:before="0" w:beforeAutospacing="0" w:after="0" w:afterAutospacing="0"/>
              <w:jc w:val="center"/>
              <w:textAlignment w:val="baseline"/>
            </w:pPr>
            <w:r w:rsidRPr="00EA1B63">
              <w:t>Escuela</w:t>
            </w:r>
          </w:p>
          <w:p w14:paraId="5E5B6787" w14:textId="77777777" w:rsidR="001C089E" w:rsidRPr="00EA1B63" w:rsidRDefault="001C089E" w:rsidP="00EA6773">
            <w:pPr>
              <w:pStyle w:val="paragraph"/>
              <w:spacing w:before="0" w:beforeAutospacing="0" w:after="0" w:afterAutospacing="0"/>
              <w:jc w:val="center"/>
              <w:textAlignment w:val="baseline"/>
            </w:pPr>
          </w:p>
          <w:p w14:paraId="075BEEF9" w14:textId="30F34B39" w:rsidR="001C089E" w:rsidRPr="00EA1B63" w:rsidRDefault="001C089E" w:rsidP="00EA6773">
            <w:pPr>
              <w:pStyle w:val="paragraph"/>
              <w:spacing w:before="0" w:beforeAutospacing="0" w:after="0" w:afterAutospacing="0"/>
              <w:jc w:val="center"/>
              <w:textAlignment w:val="baseline"/>
            </w:pPr>
            <w:r w:rsidRPr="00EA1B63">
              <w:t>28</w:t>
            </w:r>
            <w:r w:rsidR="00622E0F" w:rsidRPr="00EA1B63">
              <w:t xml:space="preserve"> </w:t>
            </w:r>
            <w:r w:rsidRPr="00EA1B63">
              <w:t>%</w:t>
            </w:r>
          </w:p>
          <w:p w14:paraId="7CDF0CBC" w14:textId="2132B26A" w:rsidR="001C089E" w:rsidRPr="00EA1B63" w:rsidRDefault="001C089E" w:rsidP="00EA6773">
            <w:pPr>
              <w:pStyle w:val="paragraph"/>
              <w:spacing w:before="0" w:beforeAutospacing="0" w:after="0" w:afterAutospacing="0"/>
              <w:jc w:val="center"/>
              <w:textAlignment w:val="baseline"/>
            </w:pPr>
            <w:r w:rsidRPr="00EA1B63">
              <w:t>51</w:t>
            </w:r>
            <w:r w:rsidR="00622E0F" w:rsidRPr="00EA1B63">
              <w:t xml:space="preserve"> </w:t>
            </w:r>
            <w:r w:rsidRPr="00EA1B63">
              <w:t>%</w:t>
            </w:r>
          </w:p>
          <w:p w14:paraId="32086F1F" w14:textId="4FEF0F81" w:rsidR="001C089E" w:rsidRPr="00EA1B63" w:rsidRDefault="001C089E" w:rsidP="00EA6773">
            <w:pPr>
              <w:pStyle w:val="paragraph"/>
              <w:spacing w:before="0" w:beforeAutospacing="0" w:after="0" w:afterAutospacing="0"/>
              <w:jc w:val="center"/>
              <w:textAlignment w:val="baseline"/>
            </w:pPr>
            <w:r w:rsidRPr="00EA1B63">
              <w:t>21</w:t>
            </w:r>
            <w:r w:rsidR="00622E0F" w:rsidRPr="00EA1B63">
              <w:t xml:space="preserve"> </w:t>
            </w:r>
            <w:r w:rsidRPr="00EA1B63">
              <w:t>%</w:t>
            </w:r>
          </w:p>
        </w:tc>
      </w:tr>
      <w:tr w:rsidR="000D03BC" w:rsidRPr="00EA1B63" w14:paraId="1869CB3C" w14:textId="77777777" w:rsidTr="00FA599C">
        <w:tc>
          <w:tcPr>
            <w:tcW w:w="5852" w:type="dxa"/>
          </w:tcPr>
          <w:p w14:paraId="5C7365A4" w14:textId="793E8BCE" w:rsidR="000D03BC" w:rsidRPr="00EA1B63" w:rsidRDefault="000D03BC" w:rsidP="00106CD5">
            <w:pPr>
              <w:pStyle w:val="paragraph"/>
              <w:numPr>
                <w:ilvl w:val="0"/>
                <w:numId w:val="28"/>
              </w:numPr>
              <w:spacing w:before="0" w:beforeAutospacing="0" w:after="0" w:afterAutospacing="0"/>
              <w:jc w:val="both"/>
              <w:textAlignment w:val="baseline"/>
            </w:pPr>
            <w:r w:rsidRPr="00EA1B63">
              <w:t>¿Te han informado oportunamente tus profesores sobre la forma de evaluar sus cursos?</w:t>
            </w:r>
          </w:p>
          <w:p w14:paraId="520F3B1D" w14:textId="0B95DD2C" w:rsidR="000D03BC" w:rsidRPr="00EA1B63" w:rsidRDefault="00622E0F" w:rsidP="00FB491D">
            <w:pPr>
              <w:pStyle w:val="paragraph"/>
              <w:numPr>
                <w:ilvl w:val="0"/>
                <w:numId w:val="50"/>
              </w:numPr>
              <w:spacing w:before="0" w:beforeAutospacing="0" w:after="0" w:afterAutospacing="0"/>
              <w:jc w:val="both"/>
              <w:textAlignment w:val="baseline"/>
            </w:pPr>
            <w:r w:rsidRPr="00EA1B63">
              <w:t>Sí</w:t>
            </w:r>
            <w:r w:rsidR="000D03BC" w:rsidRPr="00EA1B63">
              <w:t>, siempre</w:t>
            </w:r>
          </w:p>
          <w:p w14:paraId="2D5BAF03" w14:textId="6DAEC931" w:rsidR="000D03BC" w:rsidRPr="00EA1B63" w:rsidRDefault="000D03BC" w:rsidP="00FB491D">
            <w:pPr>
              <w:pStyle w:val="paragraph"/>
              <w:numPr>
                <w:ilvl w:val="0"/>
                <w:numId w:val="50"/>
              </w:numPr>
              <w:spacing w:before="0" w:beforeAutospacing="0" w:after="0" w:afterAutospacing="0"/>
              <w:jc w:val="both"/>
              <w:textAlignment w:val="baseline"/>
            </w:pPr>
            <w:r w:rsidRPr="00EA1B63">
              <w:t xml:space="preserve">Si, </w:t>
            </w:r>
            <w:r w:rsidR="00622E0F" w:rsidRPr="00EA1B63">
              <w:t>a</w:t>
            </w:r>
            <w:r w:rsidRPr="00EA1B63">
              <w:t>lgunas veces</w:t>
            </w:r>
          </w:p>
          <w:p w14:paraId="3155DA03" w14:textId="77777777" w:rsidR="000D03BC" w:rsidRPr="00EA1B63" w:rsidRDefault="000D03BC" w:rsidP="00FB491D">
            <w:pPr>
              <w:pStyle w:val="paragraph"/>
              <w:numPr>
                <w:ilvl w:val="0"/>
                <w:numId w:val="50"/>
              </w:numPr>
              <w:spacing w:before="0" w:beforeAutospacing="0" w:after="0" w:afterAutospacing="0"/>
              <w:jc w:val="both"/>
              <w:textAlignment w:val="baseline"/>
            </w:pPr>
            <w:r w:rsidRPr="00EA1B63">
              <w:t>No</w:t>
            </w:r>
          </w:p>
          <w:p w14:paraId="45996959" w14:textId="77777777" w:rsidR="000D03BC" w:rsidRPr="00EA1B63" w:rsidRDefault="000D03BC" w:rsidP="00A92A98">
            <w:pPr>
              <w:pStyle w:val="paragraph"/>
              <w:spacing w:before="0" w:beforeAutospacing="0" w:after="0" w:afterAutospacing="0"/>
              <w:jc w:val="both"/>
              <w:textAlignment w:val="baseline"/>
            </w:pPr>
          </w:p>
        </w:tc>
        <w:tc>
          <w:tcPr>
            <w:tcW w:w="2986" w:type="dxa"/>
          </w:tcPr>
          <w:p w14:paraId="19F5414B" w14:textId="77777777" w:rsidR="000D03BC" w:rsidRPr="00EA1B63" w:rsidRDefault="000D03BC" w:rsidP="00EA6773">
            <w:pPr>
              <w:pStyle w:val="paragraph"/>
              <w:spacing w:before="0" w:beforeAutospacing="0" w:after="0" w:afterAutospacing="0"/>
              <w:jc w:val="center"/>
              <w:textAlignment w:val="baseline"/>
            </w:pPr>
            <w:r w:rsidRPr="00EA1B63">
              <w:t>Escuela</w:t>
            </w:r>
          </w:p>
          <w:p w14:paraId="73525501" w14:textId="77777777" w:rsidR="001C089E" w:rsidRPr="00EA1B63" w:rsidRDefault="001C089E" w:rsidP="00EA6773">
            <w:pPr>
              <w:pStyle w:val="paragraph"/>
              <w:spacing w:before="0" w:beforeAutospacing="0" w:after="0" w:afterAutospacing="0"/>
              <w:jc w:val="center"/>
              <w:textAlignment w:val="baseline"/>
            </w:pPr>
          </w:p>
          <w:p w14:paraId="6549A8A5" w14:textId="479F939F" w:rsidR="001C089E" w:rsidRPr="00EA1B63" w:rsidRDefault="001C089E" w:rsidP="00EA6773">
            <w:pPr>
              <w:pStyle w:val="paragraph"/>
              <w:spacing w:before="0" w:beforeAutospacing="0" w:after="0" w:afterAutospacing="0"/>
              <w:jc w:val="center"/>
              <w:textAlignment w:val="baseline"/>
            </w:pPr>
            <w:r w:rsidRPr="00EA1B63">
              <w:t>68</w:t>
            </w:r>
            <w:r w:rsidR="00622E0F" w:rsidRPr="00EA1B63">
              <w:t xml:space="preserve"> </w:t>
            </w:r>
            <w:r w:rsidRPr="00EA1B63">
              <w:t>%</w:t>
            </w:r>
          </w:p>
          <w:p w14:paraId="068973DA" w14:textId="154D0AAF" w:rsidR="001C089E" w:rsidRPr="00EA1B63" w:rsidRDefault="001C089E" w:rsidP="00EA6773">
            <w:pPr>
              <w:pStyle w:val="paragraph"/>
              <w:spacing w:before="0" w:beforeAutospacing="0" w:after="0" w:afterAutospacing="0"/>
              <w:jc w:val="center"/>
              <w:textAlignment w:val="baseline"/>
            </w:pPr>
            <w:r w:rsidRPr="00EA1B63">
              <w:t>20</w:t>
            </w:r>
            <w:r w:rsidR="00622E0F" w:rsidRPr="00EA1B63">
              <w:t xml:space="preserve"> </w:t>
            </w:r>
            <w:r w:rsidRPr="00EA1B63">
              <w:t>%</w:t>
            </w:r>
          </w:p>
          <w:p w14:paraId="296B6761" w14:textId="65695775" w:rsidR="001C089E" w:rsidRPr="00EA1B63" w:rsidRDefault="001C089E" w:rsidP="00EA6773">
            <w:pPr>
              <w:pStyle w:val="paragraph"/>
              <w:spacing w:before="0" w:beforeAutospacing="0" w:after="0" w:afterAutospacing="0"/>
              <w:jc w:val="center"/>
              <w:textAlignment w:val="baseline"/>
            </w:pPr>
            <w:r w:rsidRPr="00EA1B63">
              <w:t>2</w:t>
            </w:r>
            <w:r w:rsidR="00622E0F" w:rsidRPr="00EA1B63">
              <w:t xml:space="preserve"> </w:t>
            </w:r>
            <w:r w:rsidRPr="00EA1B63">
              <w:t>%</w:t>
            </w:r>
          </w:p>
        </w:tc>
      </w:tr>
    </w:tbl>
    <w:p w14:paraId="721AD678" w14:textId="2154E156" w:rsidR="00404710" w:rsidRPr="00EA1B63" w:rsidRDefault="00404710" w:rsidP="00404710">
      <w:pPr>
        <w:pStyle w:val="paragraph"/>
        <w:spacing w:before="0" w:beforeAutospacing="0" w:after="0" w:afterAutospacing="0"/>
        <w:jc w:val="center"/>
        <w:textAlignment w:val="baseline"/>
      </w:pPr>
      <w:r w:rsidRPr="00EA1B63">
        <w:t>Fuente: Elaboración propia</w:t>
      </w:r>
      <w:r w:rsidR="00622E0F" w:rsidRPr="00EA1B63">
        <w:t xml:space="preserve"> </w:t>
      </w:r>
    </w:p>
    <w:p w14:paraId="5F327793" w14:textId="7DBA9184" w:rsidR="003F7FEA" w:rsidRDefault="00AC138A" w:rsidP="00622E0F">
      <w:pPr>
        <w:pStyle w:val="paragraph"/>
        <w:spacing w:before="0" w:beforeAutospacing="0" w:after="0" w:afterAutospacing="0" w:line="360" w:lineRule="auto"/>
        <w:ind w:firstLine="708"/>
        <w:jc w:val="both"/>
        <w:textAlignment w:val="baseline"/>
        <w:rPr>
          <w:szCs w:val="26"/>
          <w:lang w:val="es-ES"/>
        </w:rPr>
      </w:pPr>
      <w:r>
        <w:rPr>
          <w:szCs w:val="26"/>
          <w:lang w:val="es-ES"/>
        </w:rPr>
        <w:t>Como se ve en la tabla anterior, l</w:t>
      </w:r>
      <w:r w:rsidR="00F80F53" w:rsidRPr="00AC138A">
        <w:rPr>
          <w:szCs w:val="26"/>
          <w:lang w:val="es-ES"/>
        </w:rPr>
        <w:t>a</w:t>
      </w:r>
      <w:r w:rsidR="00046141" w:rsidRPr="00AC138A">
        <w:rPr>
          <w:szCs w:val="26"/>
          <w:lang w:val="es-ES"/>
        </w:rPr>
        <w:t xml:space="preserve"> mitad de los estudia</w:t>
      </w:r>
      <w:r w:rsidR="00006472" w:rsidRPr="00AC138A">
        <w:rPr>
          <w:szCs w:val="26"/>
          <w:lang w:val="es-ES"/>
        </w:rPr>
        <w:t>ntes de la muestra se encuentra</w:t>
      </w:r>
      <w:r w:rsidR="00046141" w:rsidRPr="00AC138A">
        <w:rPr>
          <w:szCs w:val="26"/>
          <w:lang w:val="es-ES"/>
        </w:rPr>
        <w:t xml:space="preserve"> estudiando la carrera en el turno matutino y la otra mitad en el vespertino o en horario mixto.</w:t>
      </w:r>
      <w:r w:rsidR="001C089E" w:rsidRPr="00AC138A">
        <w:rPr>
          <w:szCs w:val="26"/>
          <w:lang w:val="es-ES"/>
        </w:rPr>
        <w:t xml:space="preserve"> La situación que se presenta es que el turno vespertino termina las clases a</w:t>
      </w:r>
      <w:r w:rsidR="00A03396" w:rsidRPr="00AC138A">
        <w:rPr>
          <w:szCs w:val="26"/>
          <w:lang w:val="es-ES"/>
        </w:rPr>
        <w:t xml:space="preserve"> las</w:t>
      </w:r>
      <w:r w:rsidR="001C089E" w:rsidRPr="00AC138A">
        <w:rPr>
          <w:szCs w:val="26"/>
          <w:lang w:val="es-ES"/>
        </w:rPr>
        <w:t xml:space="preserve"> 21:00 h</w:t>
      </w:r>
      <w:r w:rsidR="00CC63A0">
        <w:rPr>
          <w:szCs w:val="26"/>
          <w:lang w:val="es-ES"/>
        </w:rPr>
        <w:t xml:space="preserve">, y si a esto se le suma el tiempo que deben invertir en trasladarse a sus casas y en cenar, </w:t>
      </w:r>
      <w:r>
        <w:rPr>
          <w:szCs w:val="26"/>
          <w:lang w:val="es-ES"/>
        </w:rPr>
        <w:t xml:space="preserve">estos alumnos se van a dormir muy tarde, </w:t>
      </w:r>
      <w:r w:rsidR="00CC63A0">
        <w:rPr>
          <w:szCs w:val="26"/>
          <w:lang w:val="es-ES"/>
        </w:rPr>
        <w:t xml:space="preserve">lo cual pudiera perjudicar su salud y la concentración en las clases. </w:t>
      </w:r>
    </w:p>
    <w:p w14:paraId="2E221FB1" w14:textId="796D6BF0" w:rsidR="00B365AB" w:rsidRPr="00CC63A0" w:rsidRDefault="00B365AB" w:rsidP="00B365AB">
      <w:pPr>
        <w:pStyle w:val="paragraph"/>
        <w:jc w:val="center"/>
        <w:textAlignment w:val="baseline"/>
        <w:rPr>
          <w:sz w:val="22"/>
          <w:szCs w:val="26"/>
          <w:lang w:val="es-ES"/>
        </w:rPr>
      </w:pPr>
      <w:r w:rsidRPr="00CC63A0">
        <w:rPr>
          <w:b/>
          <w:sz w:val="22"/>
          <w:szCs w:val="26"/>
          <w:lang w:val="es-ES"/>
        </w:rPr>
        <w:t>Figura 10.</w:t>
      </w:r>
      <w:r w:rsidRPr="00CC63A0">
        <w:rPr>
          <w:sz w:val="22"/>
          <w:szCs w:val="26"/>
          <w:lang w:val="es-ES"/>
        </w:rPr>
        <w:t xml:space="preserve"> Gráfica sobre </w:t>
      </w:r>
      <w:r w:rsidR="00CC63A0">
        <w:rPr>
          <w:sz w:val="22"/>
          <w:szCs w:val="26"/>
          <w:lang w:val="es-ES"/>
        </w:rPr>
        <w:t xml:space="preserve">el </w:t>
      </w:r>
      <w:r w:rsidRPr="00CC63A0">
        <w:rPr>
          <w:sz w:val="22"/>
          <w:szCs w:val="26"/>
          <w:lang w:val="es-ES"/>
        </w:rPr>
        <w:t>horario de clase</w:t>
      </w:r>
    </w:p>
    <w:p w14:paraId="6E26823E" w14:textId="77777777" w:rsidR="003F7FEA" w:rsidRDefault="003E525E" w:rsidP="001D3349">
      <w:pPr>
        <w:pStyle w:val="paragraph"/>
        <w:jc w:val="center"/>
        <w:textAlignment w:val="baseline"/>
        <w:rPr>
          <w:szCs w:val="26"/>
        </w:rPr>
      </w:pPr>
      <w:r w:rsidRPr="00931CB7">
        <w:rPr>
          <w:rFonts w:asciiTheme="majorHAnsi" w:hAnsiTheme="majorHAnsi" w:cstheme="majorHAnsi"/>
          <w:noProof/>
          <w:sz w:val="26"/>
          <w:szCs w:val="26"/>
        </w:rPr>
        <w:drawing>
          <wp:inline distT="0" distB="0" distL="0" distR="0" wp14:anchorId="0BCB3EBB" wp14:editId="0F32433C">
            <wp:extent cx="4364966" cy="1882695"/>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95762" cy="1895978"/>
                    </a:xfrm>
                    <a:prstGeom prst="rect">
                      <a:avLst/>
                    </a:prstGeom>
                  </pic:spPr>
                </pic:pic>
              </a:graphicData>
            </a:graphic>
          </wp:inline>
        </w:drawing>
      </w:r>
    </w:p>
    <w:p w14:paraId="75D2C11B" w14:textId="04D5DBBC" w:rsidR="00CC63A0" w:rsidRDefault="00CC63A0" w:rsidP="001D3349">
      <w:pPr>
        <w:pStyle w:val="paragraph"/>
        <w:jc w:val="center"/>
        <w:textAlignment w:val="baseline"/>
        <w:rPr>
          <w:szCs w:val="26"/>
        </w:rPr>
      </w:pPr>
      <w:r w:rsidRPr="00622E0F">
        <w:rPr>
          <w:sz w:val="22"/>
        </w:rPr>
        <w:lastRenderedPageBreak/>
        <w:t>Fuente: Elaboración propia</w:t>
      </w:r>
    </w:p>
    <w:p w14:paraId="0DD5B8FC" w14:textId="43DBEEA7" w:rsidR="00F806CF" w:rsidRDefault="00CC63A0" w:rsidP="00CC63A0">
      <w:pPr>
        <w:pStyle w:val="paragraph"/>
        <w:spacing w:line="360" w:lineRule="auto"/>
        <w:ind w:firstLine="708"/>
        <w:jc w:val="both"/>
        <w:textAlignment w:val="baseline"/>
        <w:rPr>
          <w:szCs w:val="26"/>
        </w:rPr>
      </w:pPr>
      <w:r>
        <w:rPr>
          <w:noProof/>
        </w:rPr>
        <w:t xml:space="preserve">Finalemenete, en la tabla 12 se ofrecen los porcentajes de las preguntas relacionadas con el factor </w:t>
      </w:r>
      <w:r>
        <w:rPr>
          <w:i/>
          <w:noProof/>
        </w:rPr>
        <w:t>seguridad</w:t>
      </w:r>
      <w:r>
        <w:rPr>
          <w:noProof/>
        </w:rPr>
        <w:t>.</w:t>
      </w:r>
    </w:p>
    <w:p w14:paraId="02525FEC" w14:textId="47D52298" w:rsidR="00F806CF" w:rsidRDefault="00703104" w:rsidP="00F806CF">
      <w:pPr>
        <w:spacing w:after="0" w:line="360" w:lineRule="auto"/>
        <w:jc w:val="center"/>
      </w:pPr>
      <w:r>
        <w:rPr>
          <w:b/>
        </w:rPr>
        <w:t>Tabla 12</w:t>
      </w:r>
      <w:r w:rsidR="00F806CF" w:rsidRPr="00F806CF">
        <w:rPr>
          <w:b/>
        </w:rPr>
        <w:t>.</w:t>
      </w:r>
      <w:r w:rsidR="00F806CF">
        <w:t xml:space="preserve"> Porcentajes referentes al factor </w:t>
      </w:r>
      <w:r w:rsidR="00F806CF" w:rsidRPr="00CC63A0">
        <w:rPr>
          <w:i/>
        </w:rPr>
        <w:t>seguridad</w:t>
      </w:r>
    </w:p>
    <w:tbl>
      <w:tblPr>
        <w:tblStyle w:val="Tablaconcuadrcula"/>
        <w:tblW w:w="0" w:type="auto"/>
        <w:tblLook w:val="04A0" w:firstRow="1" w:lastRow="0" w:firstColumn="1" w:lastColumn="0" w:noHBand="0" w:noVBand="1"/>
      </w:tblPr>
      <w:tblGrid>
        <w:gridCol w:w="5852"/>
        <w:gridCol w:w="2986"/>
      </w:tblGrid>
      <w:tr w:rsidR="00344C04" w:rsidRPr="00AC4CA7" w14:paraId="7E14A8D9" w14:textId="77777777" w:rsidTr="00FA599C">
        <w:tc>
          <w:tcPr>
            <w:tcW w:w="5852" w:type="dxa"/>
          </w:tcPr>
          <w:p w14:paraId="224302D6" w14:textId="569CFD01" w:rsidR="00344C04" w:rsidRPr="00AC4CA7" w:rsidRDefault="00344C04" w:rsidP="00CC63A0">
            <w:pPr>
              <w:pStyle w:val="paragraph"/>
              <w:spacing w:before="0" w:beforeAutospacing="0" w:after="0" w:afterAutospacing="0"/>
              <w:jc w:val="center"/>
              <w:textAlignment w:val="baseline"/>
              <w:rPr>
                <w:sz w:val="20"/>
                <w:szCs w:val="20"/>
              </w:rPr>
            </w:pPr>
            <w:r>
              <w:rPr>
                <w:sz w:val="20"/>
                <w:szCs w:val="20"/>
              </w:rPr>
              <w:t>Pregunta</w:t>
            </w:r>
          </w:p>
        </w:tc>
        <w:tc>
          <w:tcPr>
            <w:tcW w:w="2986" w:type="dxa"/>
          </w:tcPr>
          <w:p w14:paraId="7FD08895" w14:textId="6EB2CEF6" w:rsidR="00344C04" w:rsidRPr="00AC4CA7" w:rsidRDefault="00344C04" w:rsidP="00CC63A0">
            <w:pPr>
              <w:pStyle w:val="paragraph"/>
              <w:jc w:val="center"/>
              <w:textAlignment w:val="baseline"/>
              <w:rPr>
                <w:sz w:val="20"/>
                <w:szCs w:val="20"/>
              </w:rPr>
            </w:pPr>
            <w:r>
              <w:rPr>
                <w:sz w:val="20"/>
                <w:szCs w:val="20"/>
              </w:rPr>
              <w:t>Factor/porcentaje</w:t>
            </w:r>
          </w:p>
        </w:tc>
      </w:tr>
      <w:tr w:rsidR="000D03BC" w:rsidRPr="00AC4CA7" w14:paraId="3B039F4E" w14:textId="77777777" w:rsidTr="00FA599C">
        <w:tc>
          <w:tcPr>
            <w:tcW w:w="5852" w:type="dxa"/>
          </w:tcPr>
          <w:p w14:paraId="1747CB05" w14:textId="2E6BD5C2" w:rsidR="000D03BC" w:rsidRPr="00AC4CA7" w:rsidRDefault="000D03BC" w:rsidP="00106CD5">
            <w:pPr>
              <w:pStyle w:val="paragraph"/>
              <w:numPr>
                <w:ilvl w:val="0"/>
                <w:numId w:val="28"/>
              </w:numPr>
              <w:spacing w:before="0" w:beforeAutospacing="0" w:after="0" w:afterAutospacing="0"/>
              <w:jc w:val="both"/>
              <w:textAlignment w:val="baseline"/>
              <w:rPr>
                <w:sz w:val="20"/>
                <w:szCs w:val="20"/>
              </w:rPr>
            </w:pPr>
            <w:r w:rsidRPr="00AC4CA7">
              <w:rPr>
                <w:sz w:val="20"/>
                <w:szCs w:val="20"/>
              </w:rPr>
              <w:t>¿La zona en donde resides es segura?</w:t>
            </w:r>
          </w:p>
          <w:p w14:paraId="38443E35" w14:textId="227F002B" w:rsidR="000D03BC" w:rsidRPr="00AC4CA7" w:rsidRDefault="00CC63A0" w:rsidP="00A92A98">
            <w:pPr>
              <w:pStyle w:val="paragraph"/>
              <w:spacing w:before="0" w:beforeAutospacing="0" w:after="0" w:afterAutospacing="0"/>
              <w:jc w:val="both"/>
              <w:textAlignment w:val="baseline"/>
              <w:rPr>
                <w:sz w:val="20"/>
                <w:szCs w:val="20"/>
              </w:rPr>
            </w:pPr>
            <w:r>
              <w:rPr>
                <w:sz w:val="20"/>
                <w:szCs w:val="20"/>
              </w:rPr>
              <w:t>Sí</w:t>
            </w:r>
          </w:p>
          <w:p w14:paraId="2D13445B" w14:textId="77777777" w:rsidR="000D03BC" w:rsidRPr="00AC4CA7" w:rsidRDefault="000D03BC" w:rsidP="00A92A98">
            <w:pPr>
              <w:pStyle w:val="paragraph"/>
              <w:spacing w:before="0" w:beforeAutospacing="0" w:after="0" w:afterAutospacing="0"/>
              <w:jc w:val="both"/>
              <w:textAlignment w:val="baseline"/>
              <w:rPr>
                <w:sz w:val="20"/>
                <w:szCs w:val="20"/>
              </w:rPr>
            </w:pPr>
            <w:r w:rsidRPr="00AC4CA7">
              <w:rPr>
                <w:sz w:val="20"/>
                <w:szCs w:val="20"/>
              </w:rPr>
              <w:t>No</w:t>
            </w:r>
          </w:p>
        </w:tc>
        <w:tc>
          <w:tcPr>
            <w:tcW w:w="2986" w:type="dxa"/>
          </w:tcPr>
          <w:p w14:paraId="28C9344C" w14:textId="77777777" w:rsidR="000D03BC" w:rsidRDefault="000D03BC" w:rsidP="00CC63A0">
            <w:pPr>
              <w:pStyle w:val="paragraph"/>
              <w:spacing w:before="0" w:beforeAutospacing="0" w:after="0" w:afterAutospacing="0"/>
              <w:jc w:val="center"/>
              <w:textAlignment w:val="baseline"/>
              <w:rPr>
                <w:sz w:val="20"/>
                <w:szCs w:val="20"/>
              </w:rPr>
            </w:pPr>
            <w:r w:rsidRPr="00AC4CA7">
              <w:rPr>
                <w:sz w:val="20"/>
                <w:szCs w:val="20"/>
              </w:rPr>
              <w:t>Seguridad</w:t>
            </w:r>
          </w:p>
          <w:p w14:paraId="39186AB7" w14:textId="1D342624" w:rsidR="00E1733A" w:rsidRDefault="00E1733A" w:rsidP="00CC63A0">
            <w:pPr>
              <w:pStyle w:val="paragraph"/>
              <w:spacing w:before="0" w:beforeAutospacing="0" w:after="0" w:afterAutospacing="0"/>
              <w:jc w:val="center"/>
              <w:textAlignment w:val="baseline"/>
              <w:rPr>
                <w:sz w:val="20"/>
                <w:szCs w:val="20"/>
              </w:rPr>
            </w:pPr>
            <w:r>
              <w:rPr>
                <w:sz w:val="20"/>
                <w:szCs w:val="20"/>
              </w:rPr>
              <w:t>47.5</w:t>
            </w:r>
            <w:r w:rsidR="00CC63A0">
              <w:rPr>
                <w:sz w:val="20"/>
                <w:szCs w:val="20"/>
              </w:rPr>
              <w:t xml:space="preserve"> </w:t>
            </w:r>
            <w:r>
              <w:rPr>
                <w:sz w:val="20"/>
                <w:szCs w:val="20"/>
              </w:rPr>
              <w:t>%</w:t>
            </w:r>
          </w:p>
          <w:p w14:paraId="57322D60" w14:textId="2384155C" w:rsidR="00E1733A" w:rsidRPr="00AC4CA7" w:rsidRDefault="00E1733A" w:rsidP="00CC63A0">
            <w:pPr>
              <w:pStyle w:val="paragraph"/>
              <w:spacing w:before="0" w:beforeAutospacing="0" w:after="0" w:afterAutospacing="0"/>
              <w:jc w:val="center"/>
              <w:textAlignment w:val="baseline"/>
              <w:rPr>
                <w:sz w:val="20"/>
                <w:szCs w:val="20"/>
              </w:rPr>
            </w:pPr>
            <w:r>
              <w:rPr>
                <w:sz w:val="20"/>
                <w:szCs w:val="20"/>
              </w:rPr>
              <w:t>52.5</w:t>
            </w:r>
            <w:r w:rsidR="00CC63A0">
              <w:rPr>
                <w:sz w:val="20"/>
                <w:szCs w:val="20"/>
              </w:rPr>
              <w:t xml:space="preserve"> </w:t>
            </w:r>
            <w:r>
              <w:rPr>
                <w:sz w:val="20"/>
                <w:szCs w:val="20"/>
              </w:rPr>
              <w:t>%</w:t>
            </w:r>
          </w:p>
        </w:tc>
      </w:tr>
      <w:tr w:rsidR="000D03BC" w:rsidRPr="00AC4CA7" w14:paraId="0E236773" w14:textId="77777777" w:rsidTr="00FA599C">
        <w:tc>
          <w:tcPr>
            <w:tcW w:w="5852" w:type="dxa"/>
          </w:tcPr>
          <w:p w14:paraId="15034E9A" w14:textId="77777777" w:rsidR="000D03BC" w:rsidRDefault="000D03BC" w:rsidP="00106CD5">
            <w:pPr>
              <w:pStyle w:val="paragraph"/>
              <w:numPr>
                <w:ilvl w:val="0"/>
                <w:numId w:val="28"/>
              </w:numPr>
              <w:spacing w:before="0" w:beforeAutospacing="0" w:after="0" w:afterAutospacing="0"/>
              <w:jc w:val="both"/>
              <w:textAlignment w:val="baseline"/>
              <w:rPr>
                <w:sz w:val="20"/>
                <w:szCs w:val="20"/>
              </w:rPr>
            </w:pPr>
            <w:r>
              <w:rPr>
                <w:sz w:val="20"/>
                <w:szCs w:val="20"/>
              </w:rPr>
              <w:t>¿El transporte que tomas para llegar a la escuela es seguro?</w:t>
            </w:r>
          </w:p>
          <w:p w14:paraId="3AEB2690" w14:textId="100A40BB" w:rsidR="000D03BC" w:rsidRDefault="00CC63A0" w:rsidP="00A92A98">
            <w:pPr>
              <w:pStyle w:val="paragraph"/>
              <w:spacing w:before="0" w:beforeAutospacing="0" w:after="0" w:afterAutospacing="0"/>
              <w:jc w:val="both"/>
              <w:textAlignment w:val="baseline"/>
              <w:rPr>
                <w:sz w:val="20"/>
                <w:szCs w:val="20"/>
              </w:rPr>
            </w:pPr>
            <w:r>
              <w:rPr>
                <w:sz w:val="20"/>
                <w:szCs w:val="20"/>
              </w:rPr>
              <w:t>Sí</w:t>
            </w:r>
          </w:p>
          <w:p w14:paraId="6A333A20" w14:textId="77777777" w:rsidR="000D03BC" w:rsidRPr="00AC4CA7" w:rsidRDefault="000D03BC" w:rsidP="00A92A98">
            <w:pPr>
              <w:pStyle w:val="paragraph"/>
              <w:spacing w:before="0" w:beforeAutospacing="0" w:after="0" w:afterAutospacing="0"/>
              <w:jc w:val="both"/>
              <w:textAlignment w:val="baseline"/>
              <w:rPr>
                <w:sz w:val="20"/>
                <w:szCs w:val="20"/>
              </w:rPr>
            </w:pPr>
            <w:r>
              <w:rPr>
                <w:sz w:val="20"/>
                <w:szCs w:val="20"/>
              </w:rPr>
              <w:t>No</w:t>
            </w:r>
          </w:p>
        </w:tc>
        <w:tc>
          <w:tcPr>
            <w:tcW w:w="2986" w:type="dxa"/>
          </w:tcPr>
          <w:p w14:paraId="23777C04" w14:textId="77777777" w:rsidR="000D03BC" w:rsidRDefault="000D03BC" w:rsidP="00CC63A0">
            <w:pPr>
              <w:pStyle w:val="paragraph"/>
              <w:spacing w:before="0" w:beforeAutospacing="0" w:after="0" w:afterAutospacing="0"/>
              <w:jc w:val="center"/>
              <w:textAlignment w:val="baseline"/>
              <w:rPr>
                <w:sz w:val="20"/>
                <w:szCs w:val="20"/>
              </w:rPr>
            </w:pPr>
            <w:r w:rsidRPr="00AC4CA7">
              <w:rPr>
                <w:sz w:val="20"/>
                <w:szCs w:val="20"/>
              </w:rPr>
              <w:t>Seguridad</w:t>
            </w:r>
          </w:p>
          <w:p w14:paraId="26910D90" w14:textId="386205C4" w:rsidR="00E1733A" w:rsidRDefault="00E1733A" w:rsidP="00CC63A0">
            <w:pPr>
              <w:pStyle w:val="paragraph"/>
              <w:spacing w:before="0" w:beforeAutospacing="0" w:after="0" w:afterAutospacing="0"/>
              <w:jc w:val="center"/>
              <w:textAlignment w:val="baseline"/>
              <w:rPr>
                <w:sz w:val="20"/>
                <w:szCs w:val="20"/>
              </w:rPr>
            </w:pPr>
            <w:r>
              <w:rPr>
                <w:sz w:val="20"/>
                <w:szCs w:val="20"/>
              </w:rPr>
              <w:t>27</w:t>
            </w:r>
            <w:r w:rsidR="00CC63A0">
              <w:rPr>
                <w:sz w:val="20"/>
                <w:szCs w:val="20"/>
              </w:rPr>
              <w:t xml:space="preserve"> </w:t>
            </w:r>
            <w:r>
              <w:rPr>
                <w:sz w:val="20"/>
                <w:szCs w:val="20"/>
              </w:rPr>
              <w:t>%</w:t>
            </w:r>
          </w:p>
          <w:p w14:paraId="4A49D955" w14:textId="42545587" w:rsidR="00E1733A" w:rsidRPr="00AC4CA7" w:rsidRDefault="00E1733A" w:rsidP="00CC63A0">
            <w:pPr>
              <w:pStyle w:val="paragraph"/>
              <w:spacing w:before="0" w:beforeAutospacing="0" w:after="0" w:afterAutospacing="0"/>
              <w:jc w:val="center"/>
              <w:textAlignment w:val="baseline"/>
              <w:rPr>
                <w:sz w:val="20"/>
                <w:szCs w:val="20"/>
              </w:rPr>
            </w:pPr>
            <w:r>
              <w:rPr>
                <w:sz w:val="20"/>
                <w:szCs w:val="20"/>
              </w:rPr>
              <w:t>73</w:t>
            </w:r>
            <w:r w:rsidR="00CC63A0">
              <w:rPr>
                <w:sz w:val="20"/>
                <w:szCs w:val="20"/>
              </w:rPr>
              <w:t xml:space="preserve"> </w:t>
            </w:r>
            <w:r>
              <w:rPr>
                <w:sz w:val="20"/>
                <w:szCs w:val="20"/>
              </w:rPr>
              <w:t>%</w:t>
            </w:r>
          </w:p>
        </w:tc>
      </w:tr>
      <w:tr w:rsidR="000D03BC" w:rsidRPr="00AC4CA7" w14:paraId="478FC8A0" w14:textId="77777777" w:rsidTr="00FA599C">
        <w:tc>
          <w:tcPr>
            <w:tcW w:w="5852" w:type="dxa"/>
          </w:tcPr>
          <w:p w14:paraId="7F446AE2" w14:textId="77777777" w:rsidR="000D03BC" w:rsidRDefault="000D03BC" w:rsidP="00106CD5">
            <w:pPr>
              <w:pStyle w:val="paragraph"/>
              <w:numPr>
                <w:ilvl w:val="0"/>
                <w:numId w:val="28"/>
              </w:numPr>
              <w:spacing w:before="0" w:beforeAutospacing="0" w:after="0" w:afterAutospacing="0"/>
              <w:jc w:val="both"/>
              <w:textAlignment w:val="baseline"/>
              <w:rPr>
                <w:sz w:val="20"/>
                <w:szCs w:val="20"/>
              </w:rPr>
            </w:pPr>
            <w:r>
              <w:rPr>
                <w:sz w:val="20"/>
                <w:szCs w:val="20"/>
              </w:rPr>
              <w:t>¿Te sientes seguro estando en la escuela?</w:t>
            </w:r>
          </w:p>
          <w:p w14:paraId="7EC56492" w14:textId="3E0D9770" w:rsidR="000D03BC" w:rsidRDefault="00CC63A0" w:rsidP="00A92A98">
            <w:pPr>
              <w:pStyle w:val="paragraph"/>
              <w:spacing w:before="0" w:beforeAutospacing="0" w:after="0" w:afterAutospacing="0"/>
              <w:jc w:val="both"/>
              <w:textAlignment w:val="baseline"/>
              <w:rPr>
                <w:sz w:val="20"/>
                <w:szCs w:val="20"/>
              </w:rPr>
            </w:pPr>
            <w:r>
              <w:rPr>
                <w:sz w:val="20"/>
                <w:szCs w:val="20"/>
              </w:rPr>
              <w:t>Sí</w:t>
            </w:r>
          </w:p>
          <w:p w14:paraId="75B03AA2" w14:textId="77777777" w:rsidR="000D03BC" w:rsidRPr="00AC4CA7" w:rsidRDefault="000D03BC" w:rsidP="00A92A98">
            <w:pPr>
              <w:pStyle w:val="paragraph"/>
              <w:spacing w:before="0" w:beforeAutospacing="0" w:after="0" w:afterAutospacing="0"/>
              <w:jc w:val="both"/>
              <w:textAlignment w:val="baseline"/>
              <w:rPr>
                <w:sz w:val="20"/>
                <w:szCs w:val="20"/>
              </w:rPr>
            </w:pPr>
            <w:r>
              <w:rPr>
                <w:sz w:val="20"/>
                <w:szCs w:val="20"/>
              </w:rPr>
              <w:t>No</w:t>
            </w:r>
          </w:p>
        </w:tc>
        <w:tc>
          <w:tcPr>
            <w:tcW w:w="2986" w:type="dxa"/>
          </w:tcPr>
          <w:p w14:paraId="5D474A62" w14:textId="77777777" w:rsidR="000D03BC" w:rsidRDefault="000D03BC" w:rsidP="00CC63A0">
            <w:pPr>
              <w:pStyle w:val="paragraph"/>
              <w:spacing w:before="0" w:beforeAutospacing="0" w:after="0" w:afterAutospacing="0"/>
              <w:jc w:val="center"/>
              <w:textAlignment w:val="baseline"/>
              <w:rPr>
                <w:sz w:val="20"/>
                <w:szCs w:val="20"/>
              </w:rPr>
            </w:pPr>
            <w:r w:rsidRPr="00AC4CA7">
              <w:rPr>
                <w:sz w:val="20"/>
                <w:szCs w:val="20"/>
              </w:rPr>
              <w:t>Seguridad</w:t>
            </w:r>
          </w:p>
          <w:p w14:paraId="04C653F6" w14:textId="2A776B19" w:rsidR="00E1733A" w:rsidRPr="00AC4CA7" w:rsidRDefault="00E1733A" w:rsidP="00CC63A0">
            <w:pPr>
              <w:pStyle w:val="paragraph"/>
              <w:spacing w:before="0" w:beforeAutospacing="0" w:after="0" w:afterAutospacing="0"/>
              <w:jc w:val="center"/>
              <w:textAlignment w:val="baseline"/>
              <w:rPr>
                <w:sz w:val="20"/>
                <w:szCs w:val="20"/>
              </w:rPr>
            </w:pPr>
            <w:r>
              <w:rPr>
                <w:sz w:val="20"/>
                <w:szCs w:val="20"/>
              </w:rPr>
              <w:t>100</w:t>
            </w:r>
            <w:r w:rsidR="00CC63A0">
              <w:rPr>
                <w:sz w:val="20"/>
                <w:szCs w:val="20"/>
              </w:rPr>
              <w:t xml:space="preserve"> </w:t>
            </w:r>
            <w:r>
              <w:rPr>
                <w:sz w:val="20"/>
                <w:szCs w:val="20"/>
              </w:rPr>
              <w:t>%</w:t>
            </w:r>
          </w:p>
        </w:tc>
      </w:tr>
    </w:tbl>
    <w:p w14:paraId="0AA2BD2C" w14:textId="74A803FF" w:rsidR="00404710" w:rsidRPr="00CC63A0" w:rsidRDefault="00404710" w:rsidP="00404710">
      <w:pPr>
        <w:pStyle w:val="paragraph"/>
        <w:spacing w:before="0" w:beforeAutospacing="0" w:after="0" w:afterAutospacing="0"/>
        <w:jc w:val="center"/>
        <w:textAlignment w:val="baseline"/>
        <w:rPr>
          <w:sz w:val="22"/>
        </w:rPr>
      </w:pPr>
      <w:r w:rsidRPr="00CC63A0">
        <w:rPr>
          <w:sz w:val="22"/>
        </w:rPr>
        <w:t>Fuente: Elaboración propia</w:t>
      </w:r>
    </w:p>
    <w:p w14:paraId="2611E340" w14:textId="77777777" w:rsidR="000D03BC" w:rsidRDefault="000D03BC" w:rsidP="0088005A">
      <w:pPr>
        <w:pStyle w:val="paragraph"/>
        <w:spacing w:before="0" w:beforeAutospacing="0" w:after="0" w:afterAutospacing="0" w:line="360" w:lineRule="auto"/>
        <w:jc w:val="both"/>
        <w:textAlignment w:val="baseline"/>
        <w:rPr>
          <w:szCs w:val="26"/>
        </w:rPr>
      </w:pPr>
    </w:p>
    <w:p w14:paraId="29B8A237" w14:textId="7DEC40BA" w:rsidR="003F7FEA" w:rsidRDefault="00CC63A0" w:rsidP="00CC63A0">
      <w:pPr>
        <w:pStyle w:val="paragraph"/>
        <w:spacing w:before="0" w:beforeAutospacing="0" w:after="0" w:afterAutospacing="0" w:line="360" w:lineRule="auto"/>
        <w:ind w:firstLine="708"/>
        <w:jc w:val="both"/>
        <w:textAlignment w:val="baseline"/>
        <w:rPr>
          <w:szCs w:val="26"/>
        </w:rPr>
      </w:pPr>
      <w:r>
        <w:rPr>
          <w:szCs w:val="26"/>
        </w:rPr>
        <w:t xml:space="preserve">En la tabla anterior se observa que un poco más de la mitad </w:t>
      </w:r>
      <w:r w:rsidR="004A330C">
        <w:rPr>
          <w:szCs w:val="26"/>
        </w:rPr>
        <w:t>de los estudiante</w:t>
      </w:r>
      <w:r w:rsidR="00E1733A">
        <w:rPr>
          <w:szCs w:val="26"/>
        </w:rPr>
        <w:t xml:space="preserve">s </w:t>
      </w:r>
      <w:r w:rsidR="00662F88">
        <w:rPr>
          <w:szCs w:val="26"/>
        </w:rPr>
        <w:t>residen</w:t>
      </w:r>
      <w:r w:rsidR="00E1733A">
        <w:rPr>
          <w:szCs w:val="26"/>
        </w:rPr>
        <w:t xml:space="preserve"> en una zona </w:t>
      </w:r>
      <w:r w:rsidR="00662F88">
        <w:rPr>
          <w:szCs w:val="26"/>
        </w:rPr>
        <w:t>in</w:t>
      </w:r>
      <w:r w:rsidR="00E1733A">
        <w:rPr>
          <w:szCs w:val="26"/>
        </w:rPr>
        <w:t>se</w:t>
      </w:r>
      <w:r w:rsidR="004A330C">
        <w:rPr>
          <w:szCs w:val="26"/>
        </w:rPr>
        <w:t>gura, por lo que son más susceptibles a los asal</w:t>
      </w:r>
      <w:r w:rsidR="00E1733A">
        <w:rPr>
          <w:szCs w:val="26"/>
        </w:rPr>
        <w:t xml:space="preserve">tos y </w:t>
      </w:r>
      <w:r w:rsidR="00662F88">
        <w:rPr>
          <w:szCs w:val="26"/>
        </w:rPr>
        <w:t xml:space="preserve">a </w:t>
      </w:r>
      <w:r w:rsidR="00E1733A">
        <w:rPr>
          <w:szCs w:val="26"/>
        </w:rPr>
        <w:t>vivir en constante estrés (</w:t>
      </w:r>
      <w:r w:rsidR="00662F88">
        <w:rPr>
          <w:szCs w:val="26"/>
        </w:rPr>
        <w:t>figura 11); igualmente,</w:t>
      </w:r>
      <w:r w:rsidR="00E1733A">
        <w:rPr>
          <w:szCs w:val="26"/>
        </w:rPr>
        <w:t xml:space="preserve"> 73% señala que el transporte que toma no es seguro, lo que aumenta su</w:t>
      </w:r>
      <w:r w:rsidR="003A4EC3">
        <w:rPr>
          <w:szCs w:val="26"/>
        </w:rPr>
        <w:t>s</w:t>
      </w:r>
      <w:r w:rsidR="00E1733A">
        <w:rPr>
          <w:szCs w:val="26"/>
        </w:rPr>
        <w:t xml:space="preserve"> nivel</w:t>
      </w:r>
      <w:r w:rsidR="003A4EC3">
        <w:rPr>
          <w:szCs w:val="26"/>
        </w:rPr>
        <w:t>es</w:t>
      </w:r>
      <w:r w:rsidR="00E1733A">
        <w:rPr>
          <w:szCs w:val="26"/>
        </w:rPr>
        <w:t xml:space="preserve"> de estrés</w:t>
      </w:r>
      <w:r w:rsidR="001D4210">
        <w:rPr>
          <w:szCs w:val="26"/>
        </w:rPr>
        <w:t xml:space="preserve"> y afecta en su rendimiento escolar.</w:t>
      </w:r>
    </w:p>
    <w:p w14:paraId="2B33E229" w14:textId="77777777" w:rsidR="003F7FEA" w:rsidRPr="00662F88" w:rsidRDefault="00B365AB" w:rsidP="00B365AB">
      <w:pPr>
        <w:pStyle w:val="paragraph"/>
        <w:jc w:val="center"/>
        <w:textAlignment w:val="baseline"/>
        <w:rPr>
          <w:sz w:val="22"/>
          <w:szCs w:val="26"/>
        </w:rPr>
      </w:pPr>
      <w:r w:rsidRPr="00662F88">
        <w:rPr>
          <w:b/>
          <w:sz w:val="22"/>
          <w:szCs w:val="26"/>
        </w:rPr>
        <w:t>Figura 11.</w:t>
      </w:r>
      <w:r w:rsidRPr="00662F88">
        <w:rPr>
          <w:sz w:val="22"/>
          <w:szCs w:val="26"/>
        </w:rPr>
        <w:t xml:space="preserve"> Gráfica sobre seguridad</w:t>
      </w:r>
    </w:p>
    <w:p w14:paraId="007811FF" w14:textId="77777777" w:rsidR="00FC3F6C" w:rsidRDefault="001D3349" w:rsidP="00712E67">
      <w:pPr>
        <w:jc w:val="center"/>
      </w:pPr>
      <w:r w:rsidRPr="00931CB7">
        <w:rPr>
          <w:noProof/>
          <w:lang w:eastAsia="es-MX"/>
        </w:rPr>
        <w:drawing>
          <wp:inline distT="0" distB="0" distL="0" distR="0" wp14:anchorId="164A2138" wp14:editId="34E91010">
            <wp:extent cx="3674853" cy="173805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5971" cy="1743308"/>
                    </a:xfrm>
                    <a:prstGeom prst="rect">
                      <a:avLst/>
                    </a:prstGeom>
                  </pic:spPr>
                </pic:pic>
              </a:graphicData>
            </a:graphic>
          </wp:inline>
        </w:drawing>
      </w:r>
    </w:p>
    <w:p w14:paraId="1FB0D9B8" w14:textId="16444EE0" w:rsidR="00662F88" w:rsidRDefault="00662F88" w:rsidP="00662F88">
      <w:pPr>
        <w:spacing w:after="0" w:line="360" w:lineRule="auto"/>
        <w:jc w:val="center"/>
      </w:pPr>
      <w:r w:rsidRPr="00CC63A0">
        <w:rPr>
          <w:sz w:val="22"/>
        </w:rPr>
        <w:t>Fuente: Elaboración propia</w:t>
      </w:r>
    </w:p>
    <w:p w14:paraId="4DF6F5E6" w14:textId="77777777" w:rsidR="00662F88" w:rsidRDefault="00662F88" w:rsidP="0088005A">
      <w:pPr>
        <w:spacing w:after="0" w:line="360" w:lineRule="auto"/>
      </w:pPr>
    </w:p>
    <w:p w14:paraId="39E58A53" w14:textId="6B7C082B" w:rsidR="0064536C" w:rsidRDefault="00ED7707" w:rsidP="00662F88">
      <w:pPr>
        <w:spacing w:after="0" w:line="360" w:lineRule="auto"/>
        <w:ind w:firstLine="708"/>
      </w:pPr>
      <w:r>
        <w:t>En la</w:t>
      </w:r>
      <w:r w:rsidR="000C5219">
        <w:t>s</w:t>
      </w:r>
      <w:r>
        <w:t xml:space="preserve"> tabla</w:t>
      </w:r>
      <w:r w:rsidR="000C5219">
        <w:t>s</w:t>
      </w:r>
      <w:r>
        <w:t xml:space="preserve"> </w:t>
      </w:r>
      <w:r w:rsidR="000C5219">
        <w:t>13</w:t>
      </w:r>
      <w:r w:rsidR="00096B0F">
        <w:t>a</w:t>
      </w:r>
      <w:r w:rsidR="000C5219">
        <w:t xml:space="preserve"> y 13b</w:t>
      </w:r>
      <w:r w:rsidR="007C3AF5">
        <w:t xml:space="preserve"> </w:t>
      </w:r>
      <w:r>
        <w:t>se puede apreciar la relación entre los factores personales, sociales, familiares</w:t>
      </w:r>
      <w:r w:rsidR="00B365AB">
        <w:t xml:space="preserve"> y</w:t>
      </w:r>
      <w:r>
        <w:t xml:space="preserve"> económicos con respecto al desempeño académico</w:t>
      </w:r>
      <w:r w:rsidR="00096B0F">
        <w:t xml:space="preserve"> de los estudiantes; de este modo</w:t>
      </w:r>
      <w:r w:rsidR="003A4EC3">
        <w:t>,</w:t>
      </w:r>
      <w:r w:rsidR="00096B0F">
        <w:t xml:space="preserve"> se puede </w:t>
      </w:r>
      <w:r>
        <w:t>realizar la caracterización de cada perfil.</w:t>
      </w:r>
    </w:p>
    <w:p w14:paraId="77C26A24" w14:textId="77777777" w:rsidR="00096B0F" w:rsidRDefault="00096B0F" w:rsidP="00662F88">
      <w:pPr>
        <w:spacing w:after="0" w:line="360" w:lineRule="auto"/>
        <w:ind w:firstLine="708"/>
      </w:pPr>
    </w:p>
    <w:p w14:paraId="35F87087" w14:textId="6AC44CF1" w:rsidR="00654110" w:rsidRPr="00096B0F" w:rsidRDefault="00F806CF" w:rsidP="00B365AB">
      <w:pPr>
        <w:jc w:val="center"/>
        <w:rPr>
          <w:sz w:val="22"/>
        </w:rPr>
      </w:pPr>
      <w:r w:rsidRPr="00096B0F">
        <w:rPr>
          <w:b/>
          <w:sz w:val="22"/>
        </w:rPr>
        <w:t>Tabla 1</w:t>
      </w:r>
      <w:r w:rsidR="000C5219" w:rsidRPr="00096B0F">
        <w:rPr>
          <w:b/>
          <w:sz w:val="22"/>
        </w:rPr>
        <w:t>3a</w:t>
      </w:r>
      <w:r w:rsidR="007C3AF5" w:rsidRPr="00096B0F">
        <w:rPr>
          <w:b/>
          <w:sz w:val="22"/>
        </w:rPr>
        <w:t>.</w:t>
      </w:r>
      <w:r w:rsidR="00B365AB" w:rsidRPr="00096B0F">
        <w:rPr>
          <w:sz w:val="22"/>
        </w:rPr>
        <w:t xml:space="preserve"> Caracterización de los perfiles de estudiantes</w:t>
      </w:r>
    </w:p>
    <w:tbl>
      <w:tblPr>
        <w:tblStyle w:val="Tablaconcuadrcula"/>
        <w:tblW w:w="9659" w:type="dxa"/>
        <w:tblLayout w:type="fixed"/>
        <w:tblLook w:val="04A0" w:firstRow="1" w:lastRow="0" w:firstColumn="1" w:lastColumn="0" w:noHBand="0" w:noVBand="1"/>
      </w:tblPr>
      <w:tblGrid>
        <w:gridCol w:w="1271"/>
        <w:gridCol w:w="851"/>
        <w:gridCol w:w="1134"/>
        <w:gridCol w:w="1266"/>
        <w:gridCol w:w="1345"/>
        <w:gridCol w:w="1216"/>
        <w:gridCol w:w="1276"/>
        <w:gridCol w:w="1300"/>
      </w:tblGrid>
      <w:tr w:rsidR="00712E67" w14:paraId="66373F90" w14:textId="77777777" w:rsidTr="007C3AF5">
        <w:trPr>
          <w:trHeight w:val="686"/>
        </w:trPr>
        <w:tc>
          <w:tcPr>
            <w:tcW w:w="1271" w:type="dxa"/>
          </w:tcPr>
          <w:p w14:paraId="1701A916" w14:textId="77777777" w:rsidR="00712E67" w:rsidRPr="007044CA" w:rsidRDefault="00712E67" w:rsidP="00ED7707">
            <w:pPr>
              <w:rPr>
                <w:sz w:val="22"/>
              </w:rPr>
            </w:pPr>
            <w:r w:rsidRPr="007044CA">
              <w:rPr>
                <w:sz w:val="22"/>
              </w:rPr>
              <w:lastRenderedPageBreak/>
              <w:t>Desempeño</w:t>
            </w:r>
          </w:p>
        </w:tc>
        <w:tc>
          <w:tcPr>
            <w:tcW w:w="851" w:type="dxa"/>
          </w:tcPr>
          <w:p w14:paraId="35C073C1" w14:textId="77777777" w:rsidR="00712E67" w:rsidRPr="007044CA" w:rsidRDefault="00712E67" w:rsidP="00ED7707">
            <w:pPr>
              <w:rPr>
                <w:sz w:val="22"/>
              </w:rPr>
            </w:pPr>
            <w:r w:rsidRPr="007044CA">
              <w:rPr>
                <w:sz w:val="22"/>
              </w:rPr>
              <w:t>Estado</w:t>
            </w:r>
          </w:p>
        </w:tc>
        <w:tc>
          <w:tcPr>
            <w:tcW w:w="1134" w:type="dxa"/>
          </w:tcPr>
          <w:p w14:paraId="332586E2" w14:textId="31EAECA9" w:rsidR="00712E67" w:rsidRPr="007044CA" w:rsidRDefault="00712E67" w:rsidP="00096B0F">
            <w:pPr>
              <w:rPr>
                <w:sz w:val="22"/>
              </w:rPr>
            </w:pPr>
            <w:r w:rsidRPr="007044CA">
              <w:rPr>
                <w:sz w:val="22"/>
              </w:rPr>
              <w:t xml:space="preserve">Sit. </w:t>
            </w:r>
            <w:r w:rsidR="00096B0F">
              <w:rPr>
                <w:sz w:val="22"/>
              </w:rPr>
              <w:t>E</w:t>
            </w:r>
            <w:r w:rsidRPr="007044CA">
              <w:rPr>
                <w:sz w:val="22"/>
              </w:rPr>
              <w:t>conómica</w:t>
            </w:r>
          </w:p>
        </w:tc>
        <w:tc>
          <w:tcPr>
            <w:tcW w:w="1266" w:type="dxa"/>
          </w:tcPr>
          <w:p w14:paraId="41B468CA" w14:textId="77777777" w:rsidR="00712E67" w:rsidRPr="007044CA" w:rsidRDefault="00712E67" w:rsidP="00ED7707">
            <w:pPr>
              <w:rPr>
                <w:sz w:val="22"/>
              </w:rPr>
            </w:pPr>
            <w:r>
              <w:rPr>
                <w:sz w:val="22"/>
              </w:rPr>
              <w:t>Trabaja</w:t>
            </w:r>
          </w:p>
        </w:tc>
        <w:tc>
          <w:tcPr>
            <w:tcW w:w="1345" w:type="dxa"/>
          </w:tcPr>
          <w:p w14:paraId="4124DB4F" w14:textId="77777777" w:rsidR="00712E67" w:rsidRPr="007044CA" w:rsidRDefault="00712E67" w:rsidP="00ED7707">
            <w:pPr>
              <w:rPr>
                <w:sz w:val="22"/>
              </w:rPr>
            </w:pPr>
            <w:r w:rsidRPr="007044CA">
              <w:rPr>
                <w:sz w:val="22"/>
              </w:rPr>
              <w:t>Contexto familiar</w:t>
            </w:r>
          </w:p>
        </w:tc>
        <w:tc>
          <w:tcPr>
            <w:tcW w:w="1216" w:type="dxa"/>
          </w:tcPr>
          <w:p w14:paraId="3DFE3BF1" w14:textId="77777777" w:rsidR="00712E67" w:rsidRPr="007044CA" w:rsidRDefault="00712E67" w:rsidP="00ED7707">
            <w:pPr>
              <w:rPr>
                <w:sz w:val="22"/>
              </w:rPr>
            </w:pPr>
            <w:r w:rsidRPr="007044CA">
              <w:rPr>
                <w:sz w:val="22"/>
              </w:rPr>
              <w:t>Salud</w:t>
            </w:r>
          </w:p>
        </w:tc>
        <w:tc>
          <w:tcPr>
            <w:tcW w:w="1276" w:type="dxa"/>
          </w:tcPr>
          <w:p w14:paraId="5D4E6903" w14:textId="77777777" w:rsidR="00712E67" w:rsidRPr="007044CA" w:rsidRDefault="00712E67" w:rsidP="00ED7707">
            <w:pPr>
              <w:rPr>
                <w:sz w:val="22"/>
              </w:rPr>
            </w:pPr>
            <w:r w:rsidRPr="007044CA">
              <w:rPr>
                <w:sz w:val="22"/>
              </w:rPr>
              <w:t>Adicciones</w:t>
            </w:r>
            <w:r w:rsidR="00F33023">
              <w:rPr>
                <w:sz w:val="22"/>
              </w:rPr>
              <w:t xml:space="preserve"> (consumen alcohol o</w:t>
            </w:r>
            <w:r w:rsidR="007C3AF5">
              <w:rPr>
                <w:sz w:val="22"/>
              </w:rPr>
              <w:t xml:space="preserve"> </w:t>
            </w:r>
            <w:r w:rsidR="00F33023">
              <w:rPr>
                <w:sz w:val="22"/>
              </w:rPr>
              <w:t>cigarro)</w:t>
            </w:r>
          </w:p>
        </w:tc>
        <w:tc>
          <w:tcPr>
            <w:tcW w:w="1300" w:type="dxa"/>
          </w:tcPr>
          <w:p w14:paraId="241F777A" w14:textId="77777777" w:rsidR="00712E67" w:rsidRPr="007044CA" w:rsidRDefault="00712E67" w:rsidP="00ED7707">
            <w:pPr>
              <w:rPr>
                <w:sz w:val="22"/>
              </w:rPr>
            </w:pPr>
            <w:r w:rsidRPr="007044CA">
              <w:rPr>
                <w:sz w:val="22"/>
              </w:rPr>
              <w:t>Amistades</w:t>
            </w:r>
          </w:p>
        </w:tc>
      </w:tr>
      <w:tr w:rsidR="00712E67" w14:paraId="18FF2A38" w14:textId="77777777" w:rsidTr="007C3AF5">
        <w:trPr>
          <w:trHeight w:val="225"/>
        </w:trPr>
        <w:tc>
          <w:tcPr>
            <w:tcW w:w="1271" w:type="dxa"/>
          </w:tcPr>
          <w:p w14:paraId="708E52A6" w14:textId="77777777" w:rsidR="00712E67" w:rsidRPr="007044CA" w:rsidRDefault="00712E67" w:rsidP="00ED7707">
            <w:pPr>
              <w:rPr>
                <w:sz w:val="20"/>
                <w:szCs w:val="20"/>
              </w:rPr>
            </w:pPr>
            <w:r w:rsidRPr="007044CA">
              <w:rPr>
                <w:sz w:val="20"/>
                <w:szCs w:val="20"/>
              </w:rPr>
              <w:t>Extremadamente bajo</w:t>
            </w:r>
          </w:p>
        </w:tc>
        <w:tc>
          <w:tcPr>
            <w:tcW w:w="851" w:type="dxa"/>
          </w:tcPr>
          <w:p w14:paraId="1F059441" w14:textId="77777777" w:rsidR="00712E67" w:rsidRPr="007044CA" w:rsidRDefault="00712E67" w:rsidP="00ED7707">
            <w:pPr>
              <w:rPr>
                <w:sz w:val="20"/>
                <w:szCs w:val="20"/>
              </w:rPr>
            </w:pPr>
            <w:r w:rsidRPr="007044CA">
              <w:rPr>
                <w:sz w:val="20"/>
                <w:szCs w:val="20"/>
              </w:rPr>
              <w:t>Crítico</w:t>
            </w:r>
          </w:p>
        </w:tc>
        <w:tc>
          <w:tcPr>
            <w:tcW w:w="1134" w:type="dxa"/>
          </w:tcPr>
          <w:p w14:paraId="34155576" w14:textId="77777777" w:rsidR="00712E67" w:rsidRPr="007044CA" w:rsidRDefault="00712E67" w:rsidP="00ED7707">
            <w:pPr>
              <w:rPr>
                <w:sz w:val="20"/>
                <w:szCs w:val="20"/>
              </w:rPr>
            </w:pPr>
            <w:r>
              <w:rPr>
                <w:sz w:val="20"/>
                <w:szCs w:val="20"/>
              </w:rPr>
              <w:t>Extremadamente baja</w:t>
            </w:r>
          </w:p>
        </w:tc>
        <w:tc>
          <w:tcPr>
            <w:tcW w:w="1266" w:type="dxa"/>
          </w:tcPr>
          <w:p w14:paraId="317C4D29" w14:textId="77777777" w:rsidR="00712E67" w:rsidRDefault="00F80F53" w:rsidP="00ED7707">
            <w:pPr>
              <w:rPr>
                <w:sz w:val="20"/>
                <w:szCs w:val="20"/>
              </w:rPr>
            </w:pPr>
            <w:r>
              <w:rPr>
                <w:sz w:val="20"/>
                <w:szCs w:val="20"/>
              </w:rPr>
              <w:t>T</w:t>
            </w:r>
            <w:r w:rsidR="00712E67">
              <w:rPr>
                <w:sz w:val="20"/>
                <w:szCs w:val="20"/>
              </w:rPr>
              <w:t>rabajan</w:t>
            </w:r>
          </w:p>
        </w:tc>
        <w:tc>
          <w:tcPr>
            <w:tcW w:w="1345" w:type="dxa"/>
          </w:tcPr>
          <w:p w14:paraId="08A8E7B4" w14:textId="77777777" w:rsidR="00712E67" w:rsidRPr="007044CA" w:rsidRDefault="00B0615F" w:rsidP="00ED7707">
            <w:pPr>
              <w:rPr>
                <w:sz w:val="20"/>
                <w:szCs w:val="20"/>
              </w:rPr>
            </w:pPr>
            <w:r>
              <w:rPr>
                <w:sz w:val="20"/>
                <w:szCs w:val="20"/>
              </w:rPr>
              <w:t xml:space="preserve">Muy </w:t>
            </w:r>
            <w:r w:rsidR="00712E67">
              <w:rPr>
                <w:sz w:val="20"/>
                <w:szCs w:val="20"/>
              </w:rPr>
              <w:t>Disfuncional</w:t>
            </w:r>
            <w:r w:rsidR="00F33023">
              <w:rPr>
                <w:sz w:val="20"/>
                <w:szCs w:val="20"/>
              </w:rPr>
              <w:t>/</w:t>
            </w:r>
            <w:r>
              <w:rPr>
                <w:sz w:val="20"/>
                <w:szCs w:val="20"/>
              </w:rPr>
              <w:t>disfuncional</w:t>
            </w:r>
          </w:p>
        </w:tc>
        <w:tc>
          <w:tcPr>
            <w:tcW w:w="1216" w:type="dxa"/>
          </w:tcPr>
          <w:p w14:paraId="52CD94A5" w14:textId="77777777" w:rsidR="00712E67" w:rsidRPr="007044CA" w:rsidRDefault="009C21B0" w:rsidP="00F33023">
            <w:pPr>
              <w:rPr>
                <w:sz w:val="20"/>
                <w:szCs w:val="20"/>
              </w:rPr>
            </w:pPr>
            <w:r>
              <w:rPr>
                <w:sz w:val="20"/>
                <w:szCs w:val="20"/>
              </w:rPr>
              <w:t>Poco saludables</w:t>
            </w:r>
            <w:r w:rsidR="00F33023">
              <w:rPr>
                <w:sz w:val="20"/>
                <w:szCs w:val="20"/>
              </w:rPr>
              <w:t xml:space="preserve">/ </w:t>
            </w:r>
            <w:r>
              <w:rPr>
                <w:sz w:val="20"/>
                <w:szCs w:val="20"/>
              </w:rPr>
              <w:t>Saludables</w:t>
            </w:r>
          </w:p>
        </w:tc>
        <w:tc>
          <w:tcPr>
            <w:tcW w:w="1276" w:type="dxa"/>
          </w:tcPr>
          <w:p w14:paraId="33CC56E2" w14:textId="77777777" w:rsidR="00712E67" w:rsidRPr="007044CA" w:rsidRDefault="00F33023" w:rsidP="00F33023">
            <w:pPr>
              <w:rPr>
                <w:sz w:val="20"/>
                <w:szCs w:val="20"/>
              </w:rPr>
            </w:pPr>
            <w:r>
              <w:rPr>
                <w:sz w:val="20"/>
                <w:szCs w:val="20"/>
              </w:rPr>
              <w:t xml:space="preserve">No consumen </w:t>
            </w:r>
          </w:p>
        </w:tc>
        <w:tc>
          <w:tcPr>
            <w:tcW w:w="1300" w:type="dxa"/>
          </w:tcPr>
          <w:p w14:paraId="412DE6E1" w14:textId="77777777" w:rsidR="00712E67" w:rsidRPr="007044CA" w:rsidRDefault="0064366E" w:rsidP="00ED7707">
            <w:pPr>
              <w:rPr>
                <w:sz w:val="20"/>
                <w:szCs w:val="20"/>
              </w:rPr>
            </w:pPr>
            <w:r>
              <w:rPr>
                <w:sz w:val="20"/>
                <w:szCs w:val="20"/>
              </w:rPr>
              <w:t>Influyen negativamente</w:t>
            </w:r>
          </w:p>
        </w:tc>
      </w:tr>
      <w:tr w:rsidR="00712E67" w14:paraId="5A71B8D5" w14:textId="77777777" w:rsidTr="007C3AF5">
        <w:trPr>
          <w:trHeight w:val="225"/>
        </w:trPr>
        <w:tc>
          <w:tcPr>
            <w:tcW w:w="1271" w:type="dxa"/>
          </w:tcPr>
          <w:p w14:paraId="10037014" w14:textId="77777777" w:rsidR="00712E67" w:rsidRPr="007044CA" w:rsidRDefault="00712E67" w:rsidP="00ED7707">
            <w:pPr>
              <w:rPr>
                <w:sz w:val="20"/>
                <w:szCs w:val="20"/>
              </w:rPr>
            </w:pPr>
            <w:r w:rsidRPr="007044CA">
              <w:rPr>
                <w:sz w:val="20"/>
                <w:szCs w:val="20"/>
              </w:rPr>
              <w:t>Bajo</w:t>
            </w:r>
          </w:p>
        </w:tc>
        <w:tc>
          <w:tcPr>
            <w:tcW w:w="851" w:type="dxa"/>
          </w:tcPr>
          <w:p w14:paraId="6EEF588C" w14:textId="77777777" w:rsidR="00712E67" w:rsidRPr="007044CA" w:rsidRDefault="00712E67" w:rsidP="00ED7707">
            <w:pPr>
              <w:rPr>
                <w:sz w:val="20"/>
                <w:szCs w:val="20"/>
              </w:rPr>
            </w:pPr>
            <w:r w:rsidRPr="007044CA">
              <w:rPr>
                <w:sz w:val="20"/>
                <w:szCs w:val="20"/>
              </w:rPr>
              <w:t>Inestable</w:t>
            </w:r>
          </w:p>
        </w:tc>
        <w:tc>
          <w:tcPr>
            <w:tcW w:w="1134" w:type="dxa"/>
          </w:tcPr>
          <w:p w14:paraId="6F24F648" w14:textId="77777777" w:rsidR="00712E67" w:rsidRPr="007044CA" w:rsidRDefault="00712E67" w:rsidP="00ED7707">
            <w:pPr>
              <w:rPr>
                <w:sz w:val="20"/>
                <w:szCs w:val="20"/>
              </w:rPr>
            </w:pPr>
            <w:r>
              <w:rPr>
                <w:sz w:val="20"/>
                <w:szCs w:val="20"/>
              </w:rPr>
              <w:t>Baja</w:t>
            </w:r>
          </w:p>
        </w:tc>
        <w:tc>
          <w:tcPr>
            <w:tcW w:w="1266" w:type="dxa"/>
          </w:tcPr>
          <w:p w14:paraId="78091912" w14:textId="77777777" w:rsidR="00712E67" w:rsidRPr="007044CA" w:rsidRDefault="00712E67" w:rsidP="00ED7707">
            <w:pPr>
              <w:rPr>
                <w:sz w:val="20"/>
                <w:szCs w:val="20"/>
              </w:rPr>
            </w:pPr>
            <w:r>
              <w:rPr>
                <w:sz w:val="20"/>
                <w:szCs w:val="20"/>
              </w:rPr>
              <w:t>Algunos trabajan</w:t>
            </w:r>
          </w:p>
        </w:tc>
        <w:tc>
          <w:tcPr>
            <w:tcW w:w="1345" w:type="dxa"/>
          </w:tcPr>
          <w:p w14:paraId="1013BD8E" w14:textId="77777777" w:rsidR="00712E67" w:rsidRPr="007044CA" w:rsidRDefault="00B0615F" w:rsidP="00F33023">
            <w:pPr>
              <w:rPr>
                <w:sz w:val="20"/>
                <w:szCs w:val="20"/>
              </w:rPr>
            </w:pPr>
            <w:r>
              <w:rPr>
                <w:sz w:val="20"/>
                <w:szCs w:val="20"/>
              </w:rPr>
              <w:t>Muy Disfuncional</w:t>
            </w:r>
            <w:r w:rsidR="00F33023">
              <w:rPr>
                <w:sz w:val="20"/>
                <w:szCs w:val="20"/>
              </w:rPr>
              <w:t xml:space="preserve">/ </w:t>
            </w:r>
            <w:r>
              <w:rPr>
                <w:sz w:val="20"/>
                <w:szCs w:val="20"/>
              </w:rPr>
              <w:t>disfuncional</w:t>
            </w:r>
          </w:p>
        </w:tc>
        <w:tc>
          <w:tcPr>
            <w:tcW w:w="1216" w:type="dxa"/>
          </w:tcPr>
          <w:p w14:paraId="605BA75B" w14:textId="77777777" w:rsidR="00712E67" w:rsidRPr="007044CA" w:rsidRDefault="009C21B0" w:rsidP="00ED7707">
            <w:pPr>
              <w:rPr>
                <w:sz w:val="20"/>
                <w:szCs w:val="20"/>
              </w:rPr>
            </w:pPr>
            <w:r>
              <w:rPr>
                <w:sz w:val="20"/>
                <w:szCs w:val="20"/>
              </w:rPr>
              <w:t>Poco saludables</w:t>
            </w:r>
            <w:r w:rsidR="00F33023">
              <w:rPr>
                <w:sz w:val="20"/>
                <w:szCs w:val="20"/>
              </w:rPr>
              <w:t xml:space="preserve"> /</w:t>
            </w:r>
            <w:r>
              <w:rPr>
                <w:sz w:val="20"/>
                <w:szCs w:val="20"/>
              </w:rPr>
              <w:t>saludables</w:t>
            </w:r>
          </w:p>
        </w:tc>
        <w:tc>
          <w:tcPr>
            <w:tcW w:w="1276" w:type="dxa"/>
          </w:tcPr>
          <w:p w14:paraId="373045CB" w14:textId="77777777" w:rsidR="00712E67" w:rsidRPr="007044CA" w:rsidRDefault="00F33023" w:rsidP="00ED7707">
            <w:pPr>
              <w:rPr>
                <w:sz w:val="20"/>
                <w:szCs w:val="20"/>
              </w:rPr>
            </w:pPr>
            <w:r>
              <w:rPr>
                <w:sz w:val="20"/>
                <w:szCs w:val="20"/>
              </w:rPr>
              <w:t>Poco consumen/no consumen</w:t>
            </w:r>
          </w:p>
        </w:tc>
        <w:tc>
          <w:tcPr>
            <w:tcW w:w="1300" w:type="dxa"/>
          </w:tcPr>
          <w:p w14:paraId="51F260A0" w14:textId="77777777" w:rsidR="00712E67" w:rsidRPr="007044CA" w:rsidRDefault="0064366E" w:rsidP="00ED7707">
            <w:pPr>
              <w:rPr>
                <w:sz w:val="20"/>
                <w:szCs w:val="20"/>
              </w:rPr>
            </w:pPr>
            <w:r>
              <w:rPr>
                <w:sz w:val="20"/>
                <w:szCs w:val="20"/>
              </w:rPr>
              <w:t>Influyen negativamente/no influyen</w:t>
            </w:r>
          </w:p>
        </w:tc>
      </w:tr>
      <w:tr w:rsidR="00712E67" w14:paraId="3114734F" w14:textId="77777777" w:rsidTr="007C3AF5">
        <w:trPr>
          <w:trHeight w:val="225"/>
        </w:trPr>
        <w:tc>
          <w:tcPr>
            <w:tcW w:w="1271" w:type="dxa"/>
          </w:tcPr>
          <w:p w14:paraId="57CCB3FF" w14:textId="77777777" w:rsidR="00712E67" w:rsidRPr="007044CA" w:rsidRDefault="00712E67" w:rsidP="00ED7707">
            <w:pPr>
              <w:rPr>
                <w:sz w:val="20"/>
                <w:szCs w:val="20"/>
              </w:rPr>
            </w:pPr>
            <w:r w:rsidRPr="007044CA">
              <w:rPr>
                <w:sz w:val="20"/>
                <w:szCs w:val="20"/>
              </w:rPr>
              <w:t>Medio</w:t>
            </w:r>
          </w:p>
        </w:tc>
        <w:tc>
          <w:tcPr>
            <w:tcW w:w="851" w:type="dxa"/>
          </w:tcPr>
          <w:p w14:paraId="632217B3" w14:textId="77777777" w:rsidR="00712E67" w:rsidRPr="007044CA" w:rsidRDefault="00712E67" w:rsidP="00ED7707">
            <w:pPr>
              <w:rPr>
                <w:sz w:val="20"/>
                <w:szCs w:val="20"/>
              </w:rPr>
            </w:pPr>
            <w:r>
              <w:rPr>
                <w:sz w:val="20"/>
                <w:szCs w:val="20"/>
              </w:rPr>
              <w:t>Aceptable</w:t>
            </w:r>
          </w:p>
        </w:tc>
        <w:tc>
          <w:tcPr>
            <w:tcW w:w="1134" w:type="dxa"/>
          </w:tcPr>
          <w:p w14:paraId="2DF4149B" w14:textId="77777777" w:rsidR="00712E67" w:rsidRPr="007044CA" w:rsidRDefault="00FA350B" w:rsidP="00FA350B">
            <w:pPr>
              <w:rPr>
                <w:sz w:val="20"/>
                <w:szCs w:val="20"/>
              </w:rPr>
            </w:pPr>
            <w:r>
              <w:rPr>
                <w:sz w:val="20"/>
                <w:szCs w:val="20"/>
              </w:rPr>
              <w:t>Baja/</w:t>
            </w:r>
            <w:r w:rsidR="00712E67">
              <w:rPr>
                <w:sz w:val="20"/>
                <w:szCs w:val="20"/>
              </w:rPr>
              <w:t>Regular</w:t>
            </w:r>
          </w:p>
        </w:tc>
        <w:tc>
          <w:tcPr>
            <w:tcW w:w="1266" w:type="dxa"/>
          </w:tcPr>
          <w:p w14:paraId="07C74B57" w14:textId="77777777" w:rsidR="00712E67" w:rsidRPr="007044CA" w:rsidRDefault="00712E67" w:rsidP="00ED7707">
            <w:pPr>
              <w:rPr>
                <w:sz w:val="20"/>
                <w:szCs w:val="20"/>
              </w:rPr>
            </w:pPr>
            <w:r>
              <w:rPr>
                <w:sz w:val="20"/>
                <w:szCs w:val="20"/>
              </w:rPr>
              <w:t>No trabajan</w:t>
            </w:r>
          </w:p>
        </w:tc>
        <w:tc>
          <w:tcPr>
            <w:tcW w:w="1345" w:type="dxa"/>
          </w:tcPr>
          <w:p w14:paraId="03A1F198" w14:textId="77777777" w:rsidR="00712E67" w:rsidRPr="007044CA" w:rsidRDefault="00DD1B9B" w:rsidP="00ED7707">
            <w:pPr>
              <w:rPr>
                <w:sz w:val="20"/>
                <w:szCs w:val="20"/>
              </w:rPr>
            </w:pPr>
            <w:r>
              <w:rPr>
                <w:sz w:val="20"/>
                <w:szCs w:val="20"/>
              </w:rPr>
              <w:t>D</w:t>
            </w:r>
            <w:r w:rsidR="00B0615F">
              <w:rPr>
                <w:sz w:val="20"/>
                <w:szCs w:val="20"/>
              </w:rPr>
              <w:t>isfuncional</w:t>
            </w:r>
          </w:p>
        </w:tc>
        <w:tc>
          <w:tcPr>
            <w:tcW w:w="1216" w:type="dxa"/>
          </w:tcPr>
          <w:p w14:paraId="76BE1567" w14:textId="77777777" w:rsidR="00227737" w:rsidRDefault="009C21B0" w:rsidP="00F33023">
            <w:pPr>
              <w:rPr>
                <w:sz w:val="20"/>
                <w:szCs w:val="20"/>
              </w:rPr>
            </w:pPr>
            <w:r>
              <w:rPr>
                <w:sz w:val="20"/>
                <w:szCs w:val="20"/>
              </w:rPr>
              <w:t>No saludables</w:t>
            </w:r>
            <w:r w:rsidR="00F33023">
              <w:rPr>
                <w:sz w:val="20"/>
                <w:szCs w:val="20"/>
              </w:rPr>
              <w:t>/</w:t>
            </w:r>
          </w:p>
          <w:p w14:paraId="754811AB" w14:textId="77777777" w:rsidR="00712E67" w:rsidRPr="007044CA" w:rsidRDefault="00F80F53" w:rsidP="00F33023">
            <w:pPr>
              <w:rPr>
                <w:sz w:val="20"/>
                <w:szCs w:val="20"/>
              </w:rPr>
            </w:pPr>
            <w:r>
              <w:rPr>
                <w:sz w:val="20"/>
                <w:szCs w:val="20"/>
              </w:rPr>
              <w:t>saludables</w:t>
            </w:r>
          </w:p>
        </w:tc>
        <w:tc>
          <w:tcPr>
            <w:tcW w:w="1276" w:type="dxa"/>
          </w:tcPr>
          <w:p w14:paraId="68DAB3B2" w14:textId="77777777" w:rsidR="00712E67" w:rsidRPr="007044CA" w:rsidRDefault="00F33023" w:rsidP="00ED7707">
            <w:pPr>
              <w:rPr>
                <w:sz w:val="20"/>
                <w:szCs w:val="20"/>
              </w:rPr>
            </w:pPr>
            <w:r>
              <w:rPr>
                <w:sz w:val="20"/>
                <w:szCs w:val="20"/>
              </w:rPr>
              <w:t>Consumen mucho/poco</w:t>
            </w:r>
          </w:p>
        </w:tc>
        <w:tc>
          <w:tcPr>
            <w:tcW w:w="1300" w:type="dxa"/>
          </w:tcPr>
          <w:p w14:paraId="292CA721" w14:textId="77777777" w:rsidR="00712E67" w:rsidRPr="007044CA" w:rsidRDefault="0064366E" w:rsidP="00ED7707">
            <w:pPr>
              <w:rPr>
                <w:sz w:val="20"/>
                <w:szCs w:val="20"/>
              </w:rPr>
            </w:pPr>
            <w:r>
              <w:rPr>
                <w:sz w:val="20"/>
                <w:szCs w:val="20"/>
              </w:rPr>
              <w:t>Influyen positivamente/no influyen</w:t>
            </w:r>
          </w:p>
        </w:tc>
      </w:tr>
      <w:tr w:rsidR="00712E67" w14:paraId="68654658" w14:textId="77777777" w:rsidTr="007C3AF5">
        <w:trPr>
          <w:trHeight w:val="225"/>
        </w:trPr>
        <w:tc>
          <w:tcPr>
            <w:tcW w:w="1271" w:type="dxa"/>
          </w:tcPr>
          <w:p w14:paraId="78985AC3" w14:textId="77777777" w:rsidR="00712E67" w:rsidRPr="007044CA" w:rsidRDefault="00712E67" w:rsidP="00ED7707">
            <w:pPr>
              <w:rPr>
                <w:sz w:val="20"/>
                <w:szCs w:val="20"/>
              </w:rPr>
            </w:pPr>
            <w:r w:rsidRPr="007044CA">
              <w:rPr>
                <w:sz w:val="20"/>
                <w:szCs w:val="20"/>
              </w:rPr>
              <w:t>Alto</w:t>
            </w:r>
          </w:p>
        </w:tc>
        <w:tc>
          <w:tcPr>
            <w:tcW w:w="851" w:type="dxa"/>
          </w:tcPr>
          <w:p w14:paraId="07DEEC78" w14:textId="77777777" w:rsidR="00712E67" w:rsidRPr="007044CA" w:rsidRDefault="00712E67" w:rsidP="00FC7C01">
            <w:pPr>
              <w:rPr>
                <w:sz w:val="20"/>
                <w:szCs w:val="20"/>
              </w:rPr>
            </w:pPr>
            <w:r>
              <w:rPr>
                <w:sz w:val="20"/>
                <w:szCs w:val="20"/>
              </w:rPr>
              <w:t>Estable</w:t>
            </w:r>
          </w:p>
        </w:tc>
        <w:tc>
          <w:tcPr>
            <w:tcW w:w="1134" w:type="dxa"/>
          </w:tcPr>
          <w:p w14:paraId="0E22745D" w14:textId="77777777" w:rsidR="00712E67" w:rsidRPr="007044CA" w:rsidRDefault="00712E67" w:rsidP="00ED7707">
            <w:pPr>
              <w:rPr>
                <w:sz w:val="20"/>
                <w:szCs w:val="20"/>
              </w:rPr>
            </w:pPr>
            <w:r>
              <w:rPr>
                <w:sz w:val="20"/>
                <w:szCs w:val="20"/>
              </w:rPr>
              <w:t>Moderada</w:t>
            </w:r>
          </w:p>
        </w:tc>
        <w:tc>
          <w:tcPr>
            <w:tcW w:w="1266" w:type="dxa"/>
          </w:tcPr>
          <w:p w14:paraId="5AD6D32C" w14:textId="77777777" w:rsidR="00712E67" w:rsidRPr="007044CA" w:rsidRDefault="00712E67" w:rsidP="00ED7707">
            <w:pPr>
              <w:rPr>
                <w:sz w:val="20"/>
                <w:szCs w:val="20"/>
              </w:rPr>
            </w:pPr>
            <w:r>
              <w:rPr>
                <w:sz w:val="20"/>
                <w:szCs w:val="20"/>
              </w:rPr>
              <w:t>No trabajan</w:t>
            </w:r>
          </w:p>
        </w:tc>
        <w:tc>
          <w:tcPr>
            <w:tcW w:w="1345" w:type="dxa"/>
          </w:tcPr>
          <w:p w14:paraId="7E703272" w14:textId="77777777" w:rsidR="00712E67" w:rsidRPr="007044CA" w:rsidRDefault="00F33023" w:rsidP="00F33023">
            <w:pPr>
              <w:rPr>
                <w:sz w:val="20"/>
                <w:szCs w:val="20"/>
              </w:rPr>
            </w:pPr>
            <w:r>
              <w:rPr>
                <w:sz w:val="20"/>
                <w:szCs w:val="20"/>
              </w:rPr>
              <w:t>Poco disfuncional /</w:t>
            </w:r>
            <w:r w:rsidR="00B0615F">
              <w:rPr>
                <w:sz w:val="20"/>
                <w:szCs w:val="20"/>
              </w:rPr>
              <w:t>no disfuncional</w:t>
            </w:r>
          </w:p>
        </w:tc>
        <w:tc>
          <w:tcPr>
            <w:tcW w:w="1216" w:type="dxa"/>
          </w:tcPr>
          <w:p w14:paraId="314C3C19" w14:textId="77777777" w:rsidR="00F33023" w:rsidRDefault="009C21B0" w:rsidP="00F33023">
            <w:pPr>
              <w:rPr>
                <w:sz w:val="20"/>
                <w:szCs w:val="20"/>
              </w:rPr>
            </w:pPr>
            <w:r>
              <w:rPr>
                <w:sz w:val="20"/>
                <w:szCs w:val="20"/>
              </w:rPr>
              <w:t>No saludables</w:t>
            </w:r>
            <w:r w:rsidR="00F33023">
              <w:rPr>
                <w:sz w:val="20"/>
                <w:szCs w:val="20"/>
              </w:rPr>
              <w:t>/</w:t>
            </w:r>
          </w:p>
          <w:p w14:paraId="54AA4826" w14:textId="77777777" w:rsidR="00712E67" w:rsidRPr="007044CA" w:rsidRDefault="009C21B0" w:rsidP="00F33023">
            <w:pPr>
              <w:rPr>
                <w:sz w:val="20"/>
                <w:szCs w:val="20"/>
              </w:rPr>
            </w:pPr>
            <w:r>
              <w:rPr>
                <w:sz w:val="20"/>
                <w:szCs w:val="20"/>
              </w:rPr>
              <w:t>saludables</w:t>
            </w:r>
          </w:p>
        </w:tc>
        <w:tc>
          <w:tcPr>
            <w:tcW w:w="1276" w:type="dxa"/>
          </w:tcPr>
          <w:p w14:paraId="239EB512" w14:textId="77777777" w:rsidR="00712E67" w:rsidRPr="007044CA" w:rsidRDefault="00F33023" w:rsidP="00ED7707">
            <w:pPr>
              <w:rPr>
                <w:sz w:val="20"/>
                <w:szCs w:val="20"/>
              </w:rPr>
            </w:pPr>
            <w:r>
              <w:rPr>
                <w:sz w:val="20"/>
                <w:szCs w:val="20"/>
              </w:rPr>
              <w:t>Poco/ nada</w:t>
            </w:r>
          </w:p>
        </w:tc>
        <w:tc>
          <w:tcPr>
            <w:tcW w:w="1300" w:type="dxa"/>
          </w:tcPr>
          <w:p w14:paraId="1A953029" w14:textId="77777777" w:rsidR="00712E67" w:rsidRPr="007044CA" w:rsidRDefault="0064366E" w:rsidP="00ED7707">
            <w:pPr>
              <w:rPr>
                <w:sz w:val="20"/>
                <w:szCs w:val="20"/>
              </w:rPr>
            </w:pPr>
            <w:r>
              <w:rPr>
                <w:sz w:val="20"/>
                <w:szCs w:val="20"/>
              </w:rPr>
              <w:t>Influyen negativamente/no influyen</w:t>
            </w:r>
          </w:p>
        </w:tc>
      </w:tr>
    </w:tbl>
    <w:p w14:paraId="271284FE" w14:textId="77777777" w:rsidR="00096B0F" w:rsidRDefault="00096B0F" w:rsidP="00B365AB">
      <w:pPr>
        <w:jc w:val="center"/>
        <w:rPr>
          <w:b/>
        </w:rPr>
      </w:pPr>
      <w:bookmarkStart w:id="2" w:name="_Toc516732692"/>
      <w:r w:rsidRPr="00CC63A0">
        <w:rPr>
          <w:sz w:val="22"/>
        </w:rPr>
        <w:t>Fuente: Elaboración propia</w:t>
      </w:r>
      <w:r>
        <w:rPr>
          <w:b/>
        </w:rPr>
        <w:t xml:space="preserve"> </w:t>
      </w:r>
    </w:p>
    <w:p w14:paraId="6F4B1600" w14:textId="77777777" w:rsidR="00096B0F" w:rsidRDefault="00096B0F" w:rsidP="00B365AB">
      <w:pPr>
        <w:jc w:val="center"/>
        <w:rPr>
          <w:b/>
        </w:rPr>
      </w:pPr>
    </w:p>
    <w:p w14:paraId="4C3C576A" w14:textId="0C84DA72" w:rsidR="00434E8E" w:rsidRPr="00096B0F" w:rsidRDefault="00F806CF" w:rsidP="00B365AB">
      <w:pPr>
        <w:jc w:val="center"/>
        <w:rPr>
          <w:sz w:val="22"/>
        </w:rPr>
      </w:pPr>
      <w:r w:rsidRPr="00096B0F">
        <w:rPr>
          <w:b/>
          <w:sz w:val="22"/>
        </w:rPr>
        <w:t>Tabla 13</w:t>
      </w:r>
      <w:r w:rsidR="000C5219" w:rsidRPr="00096B0F">
        <w:rPr>
          <w:b/>
          <w:sz w:val="22"/>
        </w:rPr>
        <w:t>b</w:t>
      </w:r>
      <w:r w:rsidR="002B2D27" w:rsidRPr="00096B0F">
        <w:rPr>
          <w:b/>
          <w:sz w:val="22"/>
        </w:rPr>
        <w:t>.</w:t>
      </w:r>
      <w:r w:rsidR="00B365AB" w:rsidRPr="00096B0F">
        <w:rPr>
          <w:sz w:val="22"/>
        </w:rPr>
        <w:t xml:space="preserve"> Caracterización de los perfiles de los estudiantes</w:t>
      </w:r>
    </w:p>
    <w:tbl>
      <w:tblPr>
        <w:tblStyle w:val="Tablaconcuadrcula"/>
        <w:tblW w:w="9640" w:type="dxa"/>
        <w:tblLook w:val="04A0" w:firstRow="1" w:lastRow="0" w:firstColumn="1" w:lastColumn="0" w:noHBand="0" w:noVBand="1"/>
      </w:tblPr>
      <w:tblGrid>
        <w:gridCol w:w="1771"/>
        <w:gridCol w:w="1551"/>
        <w:gridCol w:w="1612"/>
        <w:gridCol w:w="1569"/>
        <w:gridCol w:w="1559"/>
        <w:gridCol w:w="1578"/>
      </w:tblGrid>
      <w:tr w:rsidR="007044CA" w14:paraId="0CB4621A" w14:textId="77777777" w:rsidTr="007044CA">
        <w:trPr>
          <w:trHeight w:val="574"/>
        </w:trPr>
        <w:tc>
          <w:tcPr>
            <w:tcW w:w="1771" w:type="dxa"/>
          </w:tcPr>
          <w:p w14:paraId="41F267FB" w14:textId="77777777" w:rsidR="007044CA" w:rsidRPr="00B365AB" w:rsidRDefault="007044CA" w:rsidP="00434E8E">
            <w:pPr>
              <w:rPr>
                <w:sz w:val="20"/>
                <w:szCs w:val="20"/>
              </w:rPr>
            </w:pPr>
            <w:r w:rsidRPr="00B365AB">
              <w:rPr>
                <w:sz w:val="20"/>
                <w:szCs w:val="20"/>
              </w:rPr>
              <w:t>Desempeño</w:t>
            </w:r>
          </w:p>
        </w:tc>
        <w:tc>
          <w:tcPr>
            <w:tcW w:w="1551" w:type="dxa"/>
          </w:tcPr>
          <w:p w14:paraId="0B8BE64C" w14:textId="77777777" w:rsidR="007044CA" w:rsidRPr="00B365AB" w:rsidRDefault="007044CA" w:rsidP="00434E8E">
            <w:pPr>
              <w:rPr>
                <w:sz w:val="20"/>
                <w:szCs w:val="20"/>
              </w:rPr>
            </w:pPr>
            <w:r w:rsidRPr="00B365AB">
              <w:rPr>
                <w:sz w:val="20"/>
                <w:szCs w:val="20"/>
              </w:rPr>
              <w:t>Estado</w:t>
            </w:r>
          </w:p>
        </w:tc>
        <w:tc>
          <w:tcPr>
            <w:tcW w:w="1612" w:type="dxa"/>
          </w:tcPr>
          <w:p w14:paraId="110EAA7C" w14:textId="77777777" w:rsidR="007044CA" w:rsidRPr="00B365AB" w:rsidRDefault="007044CA" w:rsidP="00434E8E">
            <w:pPr>
              <w:rPr>
                <w:sz w:val="20"/>
                <w:szCs w:val="20"/>
              </w:rPr>
            </w:pPr>
            <w:r w:rsidRPr="00B365AB">
              <w:rPr>
                <w:sz w:val="20"/>
                <w:szCs w:val="20"/>
              </w:rPr>
              <w:t>Hábitos personales</w:t>
            </w:r>
          </w:p>
        </w:tc>
        <w:tc>
          <w:tcPr>
            <w:tcW w:w="1569" w:type="dxa"/>
          </w:tcPr>
          <w:p w14:paraId="7AAF0559" w14:textId="77777777" w:rsidR="007044CA" w:rsidRPr="00B365AB" w:rsidRDefault="007044CA" w:rsidP="00434E8E">
            <w:pPr>
              <w:rPr>
                <w:sz w:val="20"/>
                <w:szCs w:val="20"/>
              </w:rPr>
            </w:pPr>
            <w:r w:rsidRPr="00B365AB">
              <w:rPr>
                <w:sz w:val="20"/>
                <w:szCs w:val="20"/>
              </w:rPr>
              <w:t>Recursos</w:t>
            </w:r>
          </w:p>
        </w:tc>
        <w:tc>
          <w:tcPr>
            <w:tcW w:w="1559" w:type="dxa"/>
          </w:tcPr>
          <w:p w14:paraId="276D3147" w14:textId="77777777" w:rsidR="007044CA" w:rsidRPr="00B365AB" w:rsidRDefault="007044CA" w:rsidP="00434E8E">
            <w:pPr>
              <w:rPr>
                <w:sz w:val="20"/>
                <w:szCs w:val="20"/>
              </w:rPr>
            </w:pPr>
            <w:r w:rsidRPr="00B365AB">
              <w:rPr>
                <w:sz w:val="20"/>
                <w:szCs w:val="20"/>
              </w:rPr>
              <w:t>Escuela</w:t>
            </w:r>
          </w:p>
        </w:tc>
        <w:tc>
          <w:tcPr>
            <w:tcW w:w="1578" w:type="dxa"/>
          </w:tcPr>
          <w:p w14:paraId="230833B5" w14:textId="77777777" w:rsidR="007044CA" w:rsidRPr="00B365AB" w:rsidRDefault="007044CA" w:rsidP="00434E8E">
            <w:pPr>
              <w:rPr>
                <w:sz w:val="20"/>
                <w:szCs w:val="20"/>
              </w:rPr>
            </w:pPr>
            <w:r w:rsidRPr="00B365AB">
              <w:rPr>
                <w:sz w:val="20"/>
                <w:szCs w:val="20"/>
              </w:rPr>
              <w:t>Seguridad</w:t>
            </w:r>
          </w:p>
        </w:tc>
      </w:tr>
      <w:tr w:rsidR="007044CA" w:rsidRPr="007044CA" w14:paraId="505038D7" w14:textId="77777777" w:rsidTr="007044CA">
        <w:trPr>
          <w:trHeight w:val="287"/>
        </w:trPr>
        <w:tc>
          <w:tcPr>
            <w:tcW w:w="1771" w:type="dxa"/>
          </w:tcPr>
          <w:p w14:paraId="7F242D86" w14:textId="77777777" w:rsidR="007044CA" w:rsidRPr="007044CA" w:rsidRDefault="007044CA" w:rsidP="007044CA">
            <w:pPr>
              <w:rPr>
                <w:sz w:val="20"/>
                <w:szCs w:val="20"/>
              </w:rPr>
            </w:pPr>
            <w:r w:rsidRPr="007044CA">
              <w:rPr>
                <w:sz w:val="20"/>
                <w:szCs w:val="20"/>
              </w:rPr>
              <w:t>Extremadamente bajo</w:t>
            </w:r>
          </w:p>
        </w:tc>
        <w:tc>
          <w:tcPr>
            <w:tcW w:w="1551" w:type="dxa"/>
          </w:tcPr>
          <w:p w14:paraId="29F362B8" w14:textId="77777777" w:rsidR="007044CA" w:rsidRPr="007044CA" w:rsidRDefault="007044CA" w:rsidP="007044CA">
            <w:pPr>
              <w:rPr>
                <w:sz w:val="20"/>
                <w:szCs w:val="20"/>
              </w:rPr>
            </w:pPr>
            <w:r w:rsidRPr="007044CA">
              <w:rPr>
                <w:sz w:val="20"/>
                <w:szCs w:val="20"/>
              </w:rPr>
              <w:t>Crítico</w:t>
            </w:r>
          </w:p>
        </w:tc>
        <w:tc>
          <w:tcPr>
            <w:tcW w:w="1612" w:type="dxa"/>
          </w:tcPr>
          <w:p w14:paraId="791EFC31" w14:textId="77777777" w:rsidR="007044CA" w:rsidRPr="007044CA" w:rsidRDefault="00683C57" w:rsidP="007044CA">
            <w:pPr>
              <w:rPr>
                <w:sz w:val="20"/>
                <w:szCs w:val="20"/>
              </w:rPr>
            </w:pPr>
            <w:r>
              <w:rPr>
                <w:sz w:val="20"/>
                <w:szCs w:val="20"/>
              </w:rPr>
              <w:t>Poco organizados</w:t>
            </w:r>
          </w:p>
        </w:tc>
        <w:tc>
          <w:tcPr>
            <w:tcW w:w="1569" w:type="dxa"/>
          </w:tcPr>
          <w:p w14:paraId="34BDCB5A" w14:textId="77777777" w:rsidR="007044CA" w:rsidRPr="00F80F53" w:rsidRDefault="00F80F53" w:rsidP="007044CA">
            <w:pPr>
              <w:rPr>
                <w:sz w:val="20"/>
                <w:szCs w:val="20"/>
              </w:rPr>
            </w:pPr>
            <w:r w:rsidRPr="00F80F53">
              <w:rPr>
                <w:sz w:val="20"/>
                <w:szCs w:val="20"/>
              </w:rPr>
              <w:t>Sin computadora personal-computadora en casa</w:t>
            </w:r>
          </w:p>
        </w:tc>
        <w:tc>
          <w:tcPr>
            <w:tcW w:w="1559" w:type="dxa"/>
          </w:tcPr>
          <w:p w14:paraId="702F16BB" w14:textId="77777777" w:rsidR="007044CA" w:rsidRPr="007044CA" w:rsidRDefault="00F80F53" w:rsidP="007044CA">
            <w:pPr>
              <w:rPr>
                <w:sz w:val="20"/>
                <w:szCs w:val="20"/>
              </w:rPr>
            </w:pPr>
            <w:r>
              <w:rPr>
                <w:sz w:val="20"/>
                <w:szCs w:val="20"/>
              </w:rPr>
              <w:t>Turno vespertino</w:t>
            </w:r>
          </w:p>
        </w:tc>
        <w:tc>
          <w:tcPr>
            <w:tcW w:w="1578" w:type="dxa"/>
          </w:tcPr>
          <w:p w14:paraId="5987F85F" w14:textId="77777777" w:rsidR="007044CA" w:rsidRPr="007044CA" w:rsidRDefault="00F80F53" w:rsidP="007044CA">
            <w:pPr>
              <w:rPr>
                <w:sz w:val="20"/>
                <w:szCs w:val="20"/>
              </w:rPr>
            </w:pPr>
            <w:r>
              <w:rPr>
                <w:sz w:val="20"/>
                <w:szCs w:val="20"/>
              </w:rPr>
              <w:t>Zona insegura</w:t>
            </w:r>
          </w:p>
        </w:tc>
      </w:tr>
      <w:tr w:rsidR="007044CA" w:rsidRPr="007044CA" w14:paraId="526A11C3" w14:textId="77777777" w:rsidTr="007044CA">
        <w:trPr>
          <w:trHeight w:val="287"/>
        </w:trPr>
        <w:tc>
          <w:tcPr>
            <w:tcW w:w="1771" w:type="dxa"/>
          </w:tcPr>
          <w:p w14:paraId="30A17243" w14:textId="77777777" w:rsidR="007044CA" w:rsidRPr="007044CA" w:rsidRDefault="007044CA" w:rsidP="007044CA">
            <w:pPr>
              <w:rPr>
                <w:sz w:val="20"/>
                <w:szCs w:val="20"/>
              </w:rPr>
            </w:pPr>
            <w:r w:rsidRPr="007044CA">
              <w:rPr>
                <w:sz w:val="20"/>
                <w:szCs w:val="20"/>
              </w:rPr>
              <w:t>Bajo</w:t>
            </w:r>
          </w:p>
        </w:tc>
        <w:tc>
          <w:tcPr>
            <w:tcW w:w="1551" w:type="dxa"/>
          </w:tcPr>
          <w:p w14:paraId="3CA94C3B" w14:textId="77777777" w:rsidR="007044CA" w:rsidRPr="007044CA" w:rsidRDefault="007044CA" w:rsidP="007044CA">
            <w:pPr>
              <w:rPr>
                <w:sz w:val="20"/>
                <w:szCs w:val="20"/>
              </w:rPr>
            </w:pPr>
            <w:r w:rsidRPr="007044CA">
              <w:rPr>
                <w:sz w:val="20"/>
                <w:szCs w:val="20"/>
              </w:rPr>
              <w:t>Inestable</w:t>
            </w:r>
          </w:p>
        </w:tc>
        <w:tc>
          <w:tcPr>
            <w:tcW w:w="1612" w:type="dxa"/>
          </w:tcPr>
          <w:p w14:paraId="45DE4FBF" w14:textId="77777777" w:rsidR="007044CA" w:rsidRPr="007044CA" w:rsidRDefault="00683C57" w:rsidP="007044CA">
            <w:pPr>
              <w:rPr>
                <w:sz w:val="20"/>
                <w:szCs w:val="20"/>
              </w:rPr>
            </w:pPr>
            <w:r>
              <w:rPr>
                <w:sz w:val="20"/>
                <w:szCs w:val="20"/>
              </w:rPr>
              <w:t>Desorganizados-poco organizados</w:t>
            </w:r>
          </w:p>
        </w:tc>
        <w:tc>
          <w:tcPr>
            <w:tcW w:w="1569" w:type="dxa"/>
          </w:tcPr>
          <w:p w14:paraId="7CA623D5" w14:textId="77777777" w:rsidR="007044CA" w:rsidRPr="00F80F53" w:rsidRDefault="00F80F53" w:rsidP="007044CA">
            <w:pPr>
              <w:rPr>
                <w:sz w:val="20"/>
                <w:szCs w:val="20"/>
              </w:rPr>
            </w:pPr>
            <w:r w:rsidRPr="00F80F53">
              <w:rPr>
                <w:sz w:val="20"/>
                <w:szCs w:val="20"/>
              </w:rPr>
              <w:t>Sin computadora personal-computadora en casa</w:t>
            </w:r>
          </w:p>
        </w:tc>
        <w:tc>
          <w:tcPr>
            <w:tcW w:w="1559" w:type="dxa"/>
          </w:tcPr>
          <w:p w14:paraId="0CB98D3B" w14:textId="77777777" w:rsidR="007044CA" w:rsidRPr="007044CA" w:rsidRDefault="00F80F53" w:rsidP="007044CA">
            <w:pPr>
              <w:rPr>
                <w:sz w:val="20"/>
                <w:szCs w:val="20"/>
              </w:rPr>
            </w:pPr>
            <w:r>
              <w:rPr>
                <w:sz w:val="20"/>
                <w:szCs w:val="20"/>
              </w:rPr>
              <w:t>Vespertino-mixto</w:t>
            </w:r>
          </w:p>
        </w:tc>
        <w:tc>
          <w:tcPr>
            <w:tcW w:w="1578" w:type="dxa"/>
          </w:tcPr>
          <w:p w14:paraId="456BC4CF" w14:textId="77777777" w:rsidR="007044CA" w:rsidRPr="007044CA" w:rsidRDefault="00F80F53" w:rsidP="007044CA">
            <w:pPr>
              <w:rPr>
                <w:sz w:val="20"/>
                <w:szCs w:val="20"/>
              </w:rPr>
            </w:pPr>
            <w:r>
              <w:rPr>
                <w:sz w:val="20"/>
                <w:szCs w:val="20"/>
              </w:rPr>
              <w:t>Zona insegura</w:t>
            </w:r>
          </w:p>
        </w:tc>
      </w:tr>
      <w:tr w:rsidR="007044CA" w:rsidRPr="007044CA" w14:paraId="7ECB6779" w14:textId="77777777" w:rsidTr="007044CA">
        <w:trPr>
          <w:trHeight w:val="287"/>
        </w:trPr>
        <w:tc>
          <w:tcPr>
            <w:tcW w:w="1771" w:type="dxa"/>
          </w:tcPr>
          <w:p w14:paraId="4A385A81" w14:textId="77777777" w:rsidR="007044CA" w:rsidRPr="007044CA" w:rsidRDefault="007044CA" w:rsidP="007044CA">
            <w:pPr>
              <w:rPr>
                <w:sz w:val="20"/>
                <w:szCs w:val="20"/>
              </w:rPr>
            </w:pPr>
            <w:r w:rsidRPr="007044CA">
              <w:rPr>
                <w:sz w:val="20"/>
                <w:szCs w:val="20"/>
              </w:rPr>
              <w:t>Medio</w:t>
            </w:r>
          </w:p>
        </w:tc>
        <w:tc>
          <w:tcPr>
            <w:tcW w:w="1551" w:type="dxa"/>
          </w:tcPr>
          <w:p w14:paraId="6EF4D995" w14:textId="77777777" w:rsidR="007044CA" w:rsidRPr="007044CA" w:rsidRDefault="00FC7C01" w:rsidP="007044CA">
            <w:pPr>
              <w:rPr>
                <w:sz w:val="20"/>
                <w:szCs w:val="20"/>
              </w:rPr>
            </w:pPr>
            <w:r>
              <w:rPr>
                <w:sz w:val="20"/>
                <w:szCs w:val="20"/>
              </w:rPr>
              <w:t>Aceptable</w:t>
            </w:r>
          </w:p>
        </w:tc>
        <w:tc>
          <w:tcPr>
            <w:tcW w:w="1612" w:type="dxa"/>
          </w:tcPr>
          <w:p w14:paraId="424C1759" w14:textId="77777777" w:rsidR="007044CA" w:rsidRPr="007044CA" w:rsidRDefault="00683C57" w:rsidP="007044CA">
            <w:pPr>
              <w:rPr>
                <w:sz w:val="20"/>
                <w:szCs w:val="20"/>
              </w:rPr>
            </w:pPr>
            <w:r>
              <w:rPr>
                <w:sz w:val="20"/>
                <w:szCs w:val="20"/>
              </w:rPr>
              <w:t>Muy desorganizados- Poco organizados</w:t>
            </w:r>
          </w:p>
        </w:tc>
        <w:tc>
          <w:tcPr>
            <w:tcW w:w="1569" w:type="dxa"/>
          </w:tcPr>
          <w:p w14:paraId="7C2892A9" w14:textId="77777777" w:rsidR="007044CA" w:rsidRPr="00F80F53" w:rsidRDefault="00F80F53" w:rsidP="007044CA">
            <w:pPr>
              <w:rPr>
                <w:sz w:val="20"/>
                <w:szCs w:val="20"/>
              </w:rPr>
            </w:pPr>
            <w:r w:rsidRPr="00F80F53">
              <w:rPr>
                <w:sz w:val="20"/>
                <w:szCs w:val="20"/>
              </w:rPr>
              <w:t>Computadora en casa-computadora personal</w:t>
            </w:r>
          </w:p>
        </w:tc>
        <w:tc>
          <w:tcPr>
            <w:tcW w:w="1559" w:type="dxa"/>
          </w:tcPr>
          <w:p w14:paraId="3B8F5BB9" w14:textId="77777777" w:rsidR="007044CA" w:rsidRPr="007044CA" w:rsidRDefault="00F80F53" w:rsidP="007044CA">
            <w:pPr>
              <w:rPr>
                <w:sz w:val="20"/>
                <w:szCs w:val="20"/>
              </w:rPr>
            </w:pPr>
            <w:r>
              <w:rPr>
                <w:sz w:val="20"/>
                <w:szCs w:val="20"/>
              </w:rPr>
              <w:t>Matutino</w:t>
            </w:r>
          </w:p>
        </w:tc>
        <w:tc>
          <w:tcPr>
            <w:tcW w:w="1578" w:type="dxa"/>
          </w:tcPr>
          <w:p w14:paraId="05BEABA4" w14:textId="77777777" w:rsidR="007044CA" w:rsidRPr="007044CA" w:rsidRDefault="00227737" w:rsidP="007044CA">
            <w:pPr>
              <w:rPr>
                <w:sz w:val="20"/>
                <w:szCs w:val="20"/>
              </w:rPr>
            </w:pPr>
            <w:r>
              <w:rPr>
                <w:sz w:val="20"/>
                <w:szCs w:val="20"/>
              </w:rPr>
              <w:t>Insegura/</w:t>
            </w:r>
            <w:r w:rsidR="00F80F53">
              <w:rPr>
                <w:sz w:val="20"/>
                <w:szCs w:val="20"/>
              </w:rPr>
              <w:t>segura</w:t>
            </w:r>
          </w:p>
        </w:tc>
      </w:tr>
      <w:tr w:rsidR="007044CA" w:rsidRPr="007044CA" w14:paraId="24B3B6D1" w14:textId="77777777" w:rsidTr="007044CA">
        <w:trPr>
          <w:trHeight w:val="287"/>
        </w:trPr>
        <w:tc>
          <w:tcPr>
            <w:tcW w:w="1771" w:type="dxa"/>
          </w:tcPr>
          <w:p w14:paraId="5C4D964D" w14:textId="77777777" w:rsidR="007044CA" w:rsidRPr="007044CA" w:rsidRDefault="007044CA" w:rsidP="007044CA">
            <w:pPr>
              <w:rPr>
                <w:sz w:val="20"/>
                <w:szCs w:val="20"/>
              </w:rPr>
            </w:pPr>
            <w:r w:rsidRPr="007044CA">
              <w:rPr>
                <w:sz w:val="20"/>
                <w:szCs w:val="20"/>
              </w:rPr>
              <w:t>Alto</w:t>
            </w:r>
          </w:p>
        </w:tc>
        <w:tc>
          <w:tcPr>
            <w:tcW w:w="1551" w:type="dxa"/>
          </w:tcPr>
          <w:p w14:paraId="278BDFDE" w14:textId="77777777" w:rsidR="007044CA" w:rsidRPr="007044CA" w:rsidRDefault="00FC7C01" w:rsidP="007044CA">
            <w:pPr>
              <w:rPr>
                <w:sz w:val="20"/>
                <w:szCs w:val="20"/>
              </w:rPr>
            </w:pPr>
            <w:r>
              <w:rPr>
                <w:sz w:val="20"/>
                <w:szCs w:val="20"/>
              </w:rPr>
              <w:t>Estable</w:t>
            </w:r>
          </w:p>
        </w:tc>
        <w:tc>
          <w:tcPr>
            <w:tcW w:w="1612" w:type="dxa"/>
          </w:tcPr>
          <w:p w14:paraId="3C17FD99" w14:textId="77777777" w:rsidR="007044CA" w:rsidRPr="007044CA" w:rsidRDefault="00683C57" w:rsidP="007044CA">
            <w:pPr>
              <w:rPr>
                <w:sz w:val="20"/>
                <w:szCs w:val="20"/>
              </w:rPr>
            </w:pPr>
            <w:r>
              <w:rPr>
                <w:sz w:val="20"/>
                <w:szCs w:val="20"/>
              </w:rPr>
              <w:t>Poco organizados</w:t>
            </w:r>
            <w:r w:rsidR="004F78F8">
              <w:rPr>
                <w:sz w:val="20"/>
                <w:szCs w:val="20"/>
              </w:rPr>
              <w:t>-organizados</w:t>
            </w:r>
          </w:p>
        </w:tc>
        <w:tc>
          <w:tcPr>
            <w:tcW w:w="1569" w:type="dxa"/>
          </w:tcPr>
          <w:p w14:paraId="7F68A807" w14:textId="77777777" w:rsidR="007044CA" w:rsidRPr="007044CA" w:rsidRDefault="00F80F53" w:rsidP="007044CA">
            <w:pPr>
              <w:rPr>
                <w:sz w:val="20"/>
                <w:szCs w:val="20"/>
              </w:rPr>
            </w:pPr>
            <w:r>
              <w:rPr>
                <w:sz w:val="20"/>
                <w:szCs w:val="20"/>
              </w:rPr>
              <w:t>Computadora personal</w:t>
            </w:r>
          </w:p>
        </w:tc>
        <w:tc>
          <w:tcPr>
            <w:tcW w:w="1559" w:type="dxa"/>
          </w:tcPr>
          <w:p w14:paraId="6D02FF63" w14:textId="77777777" w:rsidR="007044CA" w:rsidRPr="007044CA" w:rsidRDefault="00F80F53" w:rsidP="007044CA">
            <w:pPr>
              <w:rPr>
                <w:sz w:val="20"/>
                <w:szCs w:val="20"/>
              </w:rPr>
            </w:pPr>
            <w:r>
              <w:rPr>
                <w:sz w:val="20"/>
                <w:szCs w:val="20"/>
              </w:rPr>
              <w:t>Matutino</w:t>
            </w:r>
          </w:p>
        </w:tc>
        <w:tc>
          <w:tcPr>
            <w:tcW w:w="1578" w:type="dxa"/>
          </w:tcPr>
          <w:p w14:paraId="270C7A11" w14:textId="77777777" w:rsidR="007044CA" w:rsidRPr="007044CA" w:rsidRDefault="00F80F53" w:rsidP="007044CA">
            <w:pPr>
              <w:rPr>
                <w:sz w:val="20"/>
                <w:szCs w:val="20"/>
              </w:rPr>
            </w:pPr>
            <w:r>
              <w:rPr>
                <w:sz w:val="20"/>
                <w:szCs w:val="20"/>
              </w:rPr>
              <w:t>Insegura-segura</w:t>
            </w:r>
          </w:p>
        </w:tc>
      </w:tr>
    </w:tbl>
    <w:p w14:paraId="1D794532" w14:textId="1382165F" w:rsidR="00B365AB" w:rsidRPr="00E56F92" w:rsidRDefault="00096B0F" w:rsidP="00B365AB">
      <w:pPr>
        <w:pStyle w:val="paragraph"/>
        <w:jc w:val="center"/>
        <w:textAlignment w:val="baseline"/>
        <w:rPr>
          <w:noProof/>
        </w:rPr>
      </w:pPr>
      <w:r w:rsidRPr="00CC63A0">
        <w:rPr>
          <w:sz w:val="22"/>
        </w:rPr>
        <w:t>Fuente: Elaboración propia</w:t>
      </w:r>
    </w:p>
    <w:p w14:paraId="505559F0" w14:textId="77777777" w:rsidR="00622E0F" w:rsidRDefault="00622E0F" w:rsidP="00C647AA">
      <w:pPr>
        <w:jc w:val="center"/>
        <w:rPr>
          <w:b/>
          <w:sz w:val="28"/>
          <w:szCs w:val="28"/>
        </w:rPr>
      </w:pPr>
    </w:p>
    <w:p w14:paraId="50605DC3" w14:textId="77777777" w:rsidR="00434E8E" w:rsidRPr="00C647AA" w:rsidRDefault="002A43FF" w:rsidP="00096B0F">
      <w:pPr>
        <w:pStyle w:val="Ttulo1"/>
      </w:pPr>
      <w:r w:rsidRPr="00C647AA">
        <w:t>Caracterización de los perfiles</w:t>
      </w:r>
    </w:p>
    <w:p w14:paraId="1BF9F070" w14:textId="51BABA77" w:rsidR="00B365AB" w:rsidRPr="00B365AB" w:rsidRDefault="00B365AB" w:rsidP="00096B0F">
      <w:pPr>
        <w:spacing w:after="160" w:line="360" w:lineRule="auto"/>
        <w:ind w:firstLine="708"/>
      </w:pPr>
      <w:r w:rsidRPr="00B365AB">
        <w:t xml:space="preserve">Después de identificar y </w:t>
      </w:r>
      <w:r w:rsidR="00096B0F">
        <w:t>analizar</w:t>
      </w:r>
      <w:r w:rsidRPr="00B365AB">
        <w:t xml:space="preserve"> los factores que influyen en el desempeño académico de</w:t>
      </w:r>
      <w:r w:rsidR="003A4EC3">
        <w:t xml:space="preserve"> </w:t>
      </w:r>
      <w:r w:rsidRPr="00B365AB">
        <w:t>l</w:t>
      </w:r>
      <w:r w:rsidR="003A4EC3">
        <w:t>os</w:t>
      </w:r>
      <w:r w:rsidRPr="00B365AB">
        <w:t xml:space="preserve"> estudiante</w:t>
      </w:r>
      <w:r w:rsidR="003A4EC3">
        <w:t>s</w:t>
      </w:r>
      <w:r w:rsidRPr="00B365AB">
        <w:t xml:space="preserve"> de nivel superior, se muestran los </w:t>
      </w:r>
      <w:r w:rsidR="00096B0F">
        <w:t>cuatro</w:t>
      </w:r>
      <w:r w:rsidRPr="00B365AB">
        <w:t xml:space="preserve"> p</w:t>
      </w:r>
      <w:r w:rsidR="00096B0F">
        <w:t>erfiles con sus características:</w:t>
      </w:r>
    </w:p>
    <w:p w14:paraId="5E89B00F" w14:textId="713A4098" w:rsidR="007C3AF5" w:rsidRDefault="002A43FF" w:rsidP="00096B0F">
      <w:pPr>
        <w:pStyle w:val="Prrafodelista"/>
        <w:numPr>
          <w:ilvl w:val="0"/>
          <w:numId w:val="53"/>
        </w:numPr>
        <w:spacing w:after="160" w:line="360" w:lineRule="auto"/>
      </w:pPr>
      <w:r w:rsidRPr="00096B0F">
        <w:rPr>
          <w:b/>
        </w:rPr>
        <w:t>Crítico</w:t>
      </w:r>
      <w:r>
        <w:t xml:space="preserve">. Estudiantes que tienen un desempeño </w:t>
      </w:r>
      <w:r w:rsidR="00EC2FE0">
        <w:t xml:space="preserve">académico </w:t>
      </w:r>
      <w:r>
        <w:t xml:space="preserve">extremadamente bajo </w:t>
      </w:r>
      <w:r w:rsidR="00096B0F">
        <w:t>(</w:t>
      </w:r>
      <w:r>
        <w:t xml:space="preserve">promedio menor </w:t>
      </w:r>
      <w:r w:rsidR="00096B0F">
        <w:t xml:space="preserve">a 6 </w:t>
      </w:r>
      <w:r w:rsidR="0039129B">
        <w:t xml:space="preserve">puntos </w:t>
      </w:r>
      <w:r w:rsidR="00096B0F">
        <w:t>y adeudan</w:t>
      </w:r>
      <w:r w:rsidR="00D526EB">
        <w:t xml:space="preserve"> materias</w:t>
      </w:r>
      <w:r w:rsidR="00EC2FE0">
        <w:t>) y</w:t>
      </w:r>
      <w:r>
        <w:t xml:space="preserve"> </w:t>
      </w:r>
      <w:r w:rsidR="00EC2FE0">
        <w:t>s</w:t>
      </w:r>
      <w:r>
        <w:t xml:space="preserve">u situación económica </w:t>
      </w:r>
      <w:r w:rsidR="00EC2FE0">
        <w:t>también es precaria</w:t>
      </w:r>
      <w:r w:rsidR="00CE72B3">
        <w:t>. Se encontró que la mitad de la muestra d</w:t>
      </w:r>
      <w:r w:rsidR="002F50BA">
        <w:t>e</w:t>
      </w:r>
      <w:r w:rsidR="00CE72B3">
        <w:t xml:space="preserve"> estudiantes con esta situación </w:t>
      </w:r>
      <w:r w:rsidR="00CE72B3">
        <w:lastRenderedPageBreak/>
        <w:t>económica también trabaja</w:t>
      </w:r>
      <w:r>
        <w:t>,</w:t>
      </w:r>
      <w:r w:rsidR="00D526EB">
        <w:t xml:space="preserve"> </w:t>
      </w:r>
      <w:r w:rsidR="00096B0F">
        <w:t xml:space="preserve">de modo que dividen </w:t>
      </w:r>
      <w:r w:rsidR="00D526EB">
        <w:t xml:space="preserve">su tiempo entre las </w:t>
      </w:r>
      <w:r w:rsidR="00EC2FE0">
        <w:t>actividades educativas y laborales</w:t>
      </w:r>
      <w:r w:rsidR="00BE7543">
        <w:t>.</w:t>
      </w:r>
      <w:r w:rsidR="00FA6D3F">
        <w:t xml:space="preserve"> </w:t>
      </w:r>
      <w:r w:rsidR="00096B0F">
        <w:t>Además, a</w:t>
      </w:r>
      <w:r w:rsidR="00AD6668">
        <w:t xml:space="preserve">cuden a la </w:t>
      </w:r>
      <w:r w:rsidR="00EC2FE0">
        <w:t>universidad</w:t>
      </w:r>
      <w:r w:rsidR="00AD6668">
        <w:t xml:space="preserve"> en el turno vespertino</w:t>
      </w:r>
      <w:r w:rsidR="00096B0F">
        <w:t xml:space="preserve"> y</w:t>
      </w:r>
      <w:r w:rsidR="00AD6668">
        <w:t xml:space="preserve"> </w:t>
      </w:r>
      <w:r w:rsidR="00096B0F">
        <w:t>residen</w:t>
      </w:r>
      <w:r w:rsidR="00FA6D3F">
        <w:t xml:space="preserve"> en una zona insegura, por lo que están </w:t>
      </w:r>
      <w:r w:rsidR="007C3AF5">
        <w:t xml:space="preserve">en constante estrés tanto por el lugar donde habitan como por tener que cumplir con las exigencias del trabajo </w:t>
      </w:r>
      <w:r w:rsidR="00096B0F">
        <w:t>y</w:t>
      </w:r>
      <w:r w:rsidR="007C3AF5">
        <w:t xml:space="preserve"> de la escuela. </w:t>
      </w:r>
      <w:r w:rsidR="0039129B">
        <w:t xml:space="preserve">Aunado a lo anterior, </w:t>
      </w:r>
      <w:r w:rsidR="007C3AF5">
        <w:t>pertenecen a una familia disfuncional cuyos problemas afectan su desarrollo.</w:t>
      </w:r>
      <w:r w:rsidR="00195D0D">
        <w:t xml:space="preserve"> Las autoridades de la escuela deben tomar medidas inmediatas para atender </w:t>
      </w:r>
      <w:r w:rsidR="00EC2FE0">
        <w:t>a</w:t>
      </w:r>
      <w:r w:rsidR="00195D0D">
        <w:t xml:space="preserve"> estos estudiantes.</w:t>
      </w:r>
    </w:p>
    <w:p w14:paraId="63341234" w14:textId="6C04CA30" w:rsidR="00195D0D" w:rsidRDefault="00195D0D" w:rsidP="00096B0F">
      <w:pPr>
        <w:pStyle w:val="Prrafodelista"/>
        <w:numPr>
          <w:ilvl w:val="0"/>
          <w:numId w:val="53"/>
        </w:numPr>
        <w:spacing w:after="160" w:line="360" w:lineRule="auto"/>
      </w:pPr>
      <w:r w:rsidRPr="00096B0F">
        <w:rPr>
          <w:b/>
        </w:rPr>
        <w:t>Inestable:</w:t>
      </w:r>
      <w:r w:rsidR="00006472">
        <w:t xml:space="preserve"> E</w:t>
      </w:r>
      <w:r>
        <w:t>studiant</w:t>
      </w:r>
      <w:r w:rsidR="000C5219">
        <w:t>es que tienen un desempeño bajo</w:t>
      </w:r>
      <w:r>
        <w:t xml:space="preserve"> </w:t>
      </w:r>
      <w:r w:rsidR="0039129B">
        <w:t>(</w:t>
      </w:r>
      <w:r>
        <w:t>promedio entre 6 y 8</w:t>
      </w:r>
      <w:r w:rsidR="0039129B">
        <w:t xml:space="preserve"> puntos y</w:t>
      </w:r>
      <w:r>
        <w:t xml:space="preserve"> adeudan materias</w:t>
      </w:r>
      <w:r w:rsidR="0039129B">
        <w:t>). Su situación económica es baja. L</w:t>
      </w:r>
      <w:r>
        <w:t xml:space="preserve">a mayoría trabaja, </w:t>
      </w:r>
      <w:r w:rsidR="0039129B">
        <w:t xml:space="preserve">de ahí que dediquen </w:t>
      </w:r>
      <w:r>
        <w:t xml:space="preserve">menos tiempo </w:t>
      </w:r>
      <w:r w:rsidR="00EC2FE0">
        <w:t>a</w:t>
      </w:r>
      <w:r>
        <w:t xml:space="preserve"> las actividades que les demanda la escuela. Viven en una zona insegura y pertenecen a familias disfuncionales. Estos estudiantes deben ser atendidos </w:t>
      </w:r>
      <w:r w:rsidR="0039129B">
        <w:t>a través de</w:t>
      </w:r>
      <w:r>
        <w:t xml:space="preserve"> diferentes acciones.</w:t>
      </w:r>
    </w:p>
    <w:p w14:paraId="5FAB3E2A" w14:textId="26543FE4" w:rsidR="002A43FF" w:rsidRDefault="00B365AB" w:rsidP="00096B0F">
      <w:pPr>
        <w:pStyle w:val="Prrafodelista"/>
        <w:numPr>
          <w:ilvl w:val="0"/>
          <w:numId w:val="53"/>
        </w:numPr>
        <w:spacing w:after="160" w:line="360" w:lineRule="auto"/>
      </w:pPr>
      <w:r w:rsidRPr="00096B0F">
        <w:rPr>
          <w:b/>
        </w:rPr>
        <w:t>Aceptable</w:t>
      </w:r>
      <w:r w:rsidR="00195D0D">
        <w:t xml:space="preserve">: Estudiantes cuyo desempeño es medio </w:t>
      </w:r>
      <w:r w:rsidR="0039129B">
        <w:t>(</w:t>
      </w:r>
      <w:r w:rsidR="00195D0D">
        <w:t xml:space="preserve">promedio entre 6 y 8 </w:t>
      </w:r>
      <w:r w:rsidR="0039129B">
        <w:t xml:space="preserve">puntos y </w:t>
      </w:r>
      <w:r w:rsidR="00195D0D">
        <w:t>sin adeudo de materias</w:t>
      </w:r>
      <w:r w:rsidR="0039129B">
        <w:t>)</w:t>
      </w:r>
      <w:r w:rsidR="00195D0D">
        <w:t>. Tienen una situación económica entre baja y regular</w:t>
      </w:r>
      <w:r w:rsidR="0039129B">
        <w:t>.</w:t>
      </w:r>
      <w:r w:rsidR="00195D0D">
        <w:t xml:space="preserve"> </w:t>
      </w:r>
      <w:r w:rsidR="0039129B">
        <w:t>L</w:t>
      </w:r>
      <w:r w:rsidR="00195D0D">
        <w:t>os estudiantes no trabajan, lo que les permite cumplir con todo lo que la escuela les demand</w:t>
      </w:r>
      <w:r w:rsidR="0039129B">
        <w:t>a</w:t>
      </w:r>
      <w:r w:rsidR="00195D0D">
        <w:t xml:space="preserve">. Viven en una zona un poco insegura y son parte de una familia poco disfuncional. Les falta mejorar el hábito de la organización en sus trabajos, proyectos y tareas. Estos estudiantes requieren ser </w:t>
      </w:r>
      <w:r w:rsidR="0039129B">
        <w:t>monitoreados</w:t>
      </w:r>
      <w:r w:rsidR="00195D0D">
        <w:t xml:space="preserve"> para que mejore</w:t>
      </w:r>
      <w:r w:rsidR="0039129B">
        <w:t>n</w:t>
      </w:r>
      <w:r w:rsidR="00195D0D">
        <w:t xml:space="preserve"> sus hábitos de estudio.</w:t>
      </w:r>
    </w:p>
    <w:p w14:paraId="477CB2F7" w14:textId="5DCFE1E7" w:rsidR="00434E8E" w:rsidRDefault="00B365AB" w:rsidP="00096B0F">
      <w:pPr>
        <w:pStyle w:val="Prrafodelista"/>
        <w:numPr>
          <w:ilvl w:val="0"/>
          <w:numId w:val="53"/>
        </w:numPr>
        <w:spacing w:after="160" w:line="360" w:lineRule="auto"/>
      </w:pPr>
      <w:r w:rsidRPr="00096B0F">
        <w:rPr>
          <w:b/>
        </w:rPr>
        <w:t>Estable</w:t>
      </w:r>
      <w:r w:rsidR="008F66EB">
        <w:t xml:space="preserve">: Estudiantes que tienen un desempeño académico alto </w:t>
      </w:r>
      <w:r w:rsidR="0039129B">
        <w:t>(</w:t>
      </w:r>
      <w:r w:rsidR="008F66EB">
        <w:t>promedio entre 8 y 10</w:t>
      </w:r>
      <w:r w:rsidR="0039129B">
        <w:t xml:space="preserve"> puntos).</w:t>
      </w:r>
      <w:r w:rsidR="008F66EB">
        <w:t xml:space="preserve"> </w:t>
      </w:r>
      <w:r w:rsidR="0039129B">
        <w:t>T</w:t>
      </w:r>
      <w:r w:rsidR="008F66EB">
        <w:t>ienen buenos hábitos personales y de estudio</w:t>
      </w:r>
      <w:r w:rsidR="0039129B">
        <w:t xml:space="preserve">, y </w:t>
      </w:r>
      <w:r w:rsidR="008F66EB">
        <w:t>una mejor situación económica (media)</w:t>
      </w:r>
      <w:r w:rsidR="0039129B">
        <w:t>.</w:t>
      </w:r>
      <w:r w:rsidR="008F66EB">
        <w:t xml:space="preserve"> </w:t>
      </w:r>
      <w:r w:rsidR="0039129B">
        <w:t>C</w:t>
      </w:r>
      <w:r w:rsidR="008F66EB">
        <w:t>uentan con una computadora personal, viven en zonas más seguras y forman parte de familias no disfuncionales. A estos alumnos se les debe motivar para que realicen un intercambio académico y se interese</w:t>
      </w:r>
      <w:r w:rsidR="0039129B">
        <w:t>n</w:t>
      </w:r>
      <w:r w:rsidR="008F66EB">
        <w:t xml:space="preserve"> </w:t>
      </w:r>
      <w:r w:rsidR="0039129B">
        <w:t xml:space="preserve">por los </w:t>
      </w:r>
      <w:r w:rsidR="008F66EB">
        <w:t>estudios de posgrado.</w:t>
      </w:r>
    </w:p>
    <w:p w14:paraId="15EA822D" w14:textId="77777777" w:rsidR="00434E8E" w:rsidRPr="00C647AA" w:rsidRDefault="009D65E6" w:rsidP="0039129B">
      <w:pPr>
        <w:pStyle w:val="Ttulo1"/>
      </w:pPr>
      <w:r w:rsidRPr="00C647AA">
        <w:t>Propuesta de estrategias de apoyo</w:t>
      </w:r>
    </w:p>
    <w:p w14:paraId="6090C705" w14:textId="0B1A4672" w:rsidR="009D65E6" w:rsidRDefault="00F806CF" w:rsidP="0039129B">
      <w:pPr>
        <w:spacing w:after="160" w:line="360" w:lineRule="auto"/>
        <w:ind w:firstLine="708"/>
      </w:pPr>
      <w:r>
        <w:t>En la tabla 14</w:t>
      </w:r>
      <w:r w:rsidR="009D65E6">
        <w:t xml:space="preserve"> se muestran las estrategias que se proponen para apoyar al </w:t>
      </w:r>
      <w:r w:rsidR="00B365AB">
        <w:t>estudiante</w:t>
      </w:r>
      <w:r w:rsidR="009D65E6">
        <w:t xml:space="preserve"> a mejorar su desempeño académico.</w:t>
      </w:r>
      <w:r w:rsidR="0039129B">
        <w:t xml:space="preserve"> </w:t>
      </w:r>
    </w:p>
    <w:p w14:paraId="2D300061" w14:textId="287DDA9E" w:rsidR="009D65E6" w:rsidRDefault="00F806CF" w:rsidP="00B365AB">
      <w:pPr>
        <w:jc w:val="center"/>
      </w:pPr>
      <w:r w:rsidRPr="0039129B">
        <w:rPr>
          <w:b/>
          <w:sz w:val="22"/>
        </w:rPr>
        <w:t>Tabla 14</w:t>
      </w:r>
      <w:r w:rsidR="00FA04E7" w:rsidRPr="0039129B">
        <w:rPr>
          <w:sz w:val="22"/>
        </w:rPr>
        <w:t>. Propuesta de estrategias de apoyo a los estudiantes</w:t>
      </w:r>
    </w:p>
    <w:tbl>
      <w:tblPr>
        <w:tblStyle w:val="Tablaconcuadrcula"/>
        <w:tblW w:w="0" w:type="auto"/>
        <w:tblLook w:val="04A0" w:firstRow="1" w:lastRow="0" w:firstColumn="1" w:lastColumn="0" w:noHBand="0" w:noVBand="1"/>
      </w:tblPr>
      <w:tblGrid>
        <w:gridCol w:w="2030"/>
        <w:gridCol w:w="7030"/>
      </w:tblGrid>
      <w:tr w:rsidR="009D65E6" w14:paraId="3D83DDE8" w14:textId="77777777" w:rsidTr="004A6DB3">
        <w:tc>
          <w:tcPr>
            <w:tcW w:w="2122" w:type="dxa"/>
          </w:tcPr>
          <w:p w14:paraId="258B62DB" w14:textId="77777777" w:rsidR="009D65E6" w:rsidRDefault="009D65E6" w:rsidP="00492058">
            <w:r>
              <w:t>Est</w:t>
            </w:r>
            <w:r w:rsidR="00492058">
              <w:t>a</w:t>
            </w:r>
            <w:r>
              <w:t>do</w:t>
            </w:r>
          </w:p>
        </w:tc>
        <w:tc>
          <w:tcPr>
            <w:tcW w:w="7506" w:type="dxa"/>
          </w:tcPr>
          <w:p w14:paraId="6F5C2853" w14:textId="77777777" w:rsidR="009D65E6" w:rsidRDefault="009D65E6" w:rsidP="00434E8E">
            <w:r>
              <w:t>Estrategias</w:t>
            </w:r>
          </w:p>
        </w:tc>
      </w:tr>
      <w:tr w:rsidR="009D65E6" w:rsidRPr="00B018C1" w14:paraId="219E1A86" w14:textId="77777777" w:rsidTr="004A6DB3">
        <w:tc>
          <w:tcPr>
            <w:tcW w:w="2122" w:type="dxa"/>
          </w:tcPr>
          <w:p w14:paraId="06E4DA89" w14:textId="77777777" w:rsidR="009D65E6" w:rsidRPr="00B018C1" w:rsidRDefault="004A6DB3" w:rsidP="00434E8E">
            <w:pPr>
              <w:rPr>
                <w:sz w:val="20"/>
                <w:szCs w:val="20"/>
              </w:rPr>
            </w:pPr>
            <w:r w:rsidRPr="00B018C1">
              <w:rPr>
                <w:sz w:val="20"/>
                <w:szCs w:val="20"/>
              </w:rPr>
              <w:t>Crítico</w:t>
            </w:r>
          </w:p>
        </w:tc>
        <w:tc>
          <w:tcPr>
            <w:tcW w:w="7506" w:type="dxa"/>
          </w:tcPr>
          <w:p w14:paraId="15D35538" w14:textId="77777777" w:rsidR="00780E00" w:rsidRDefault="004A6DB3" w:rsidP="00780E00">
            <w:pPr>
              <w:pStyle w:val="Prrafodelista"/>
              <w:numPr>
                <w:ilvl w:val="0"/>
                <w:numId w:val="52"/>
              </w:numPr>
              <w:ind w:left="347" w:hanging="347"/>
              <w:rPr>
                <w:sz w:val="20"/>
                <w:szCs w:val="20"/>
              </w:rPr>
            </w:pPr>
            <w:r w:rsidRPr="0039129B">
              <w:rPr>
                <w:sz w:val="20"/>
                <w:szCs w:val="20"/>
              </w:rPr>
              <w:t xml:space="preserve">Contar con un tutor que le </w:t>
            </w:r>
            <w:r w:rsidR="00BA3C05" w:rsidRPr="0039129B">
              <w:rPr>
                <w:sz w:val="20"/>
                <w:szCs w:val="20"/>
              </w:rPr>
              <w:t>dé</w:t>
            </w:r>
            <w:r w:rsidRPr="0039129B">
              <w:rPr>
                <w:sz w:val="20"/>
                <w:szCs w:val="20"/>
              </w:rPr>
              <w:t xml:space="preserve"> seguimiento a lo largo de su carrera.</w:t>
            </w:r>
          </w:p>
          <w:p w14:paraId="6E1C2649" w14:textId="0679B807" w:rsidR="00780E00" w:rsidRDefault="004A6DB3" w:rsidP="00780E00">
            <w:pPr>
              <w:pStyle w:val="Prrafodelista"/>
              <w:numPr>
                <w:ilvl w:val="0"/>
                <w:numId w:val="52"/>
              </w:numPr>
              <w:ind w:left="347" w:hanging="347"/>
              <w:rPr>
                <w:sz w:val="20"/>
                <w:szCs w:val="20"/>
              </w:rPr>
            </w:pPr>
            <w:r w:rsidRPr="00780E00">
              <w:rPr>
                <w:sz w:val="20"/>
                <w:szCs w:val="20"/>
              </w:rPr>
              <w:t xml:space="preserve">Otorgar beca institucional desde el inicio de la carrera para que se sienta motivado a permanecer </w:t>
            </w:r>
            <w:r w:rsidR="00780E00">
              <w:rPr>
                <w:sz w:val="20"/>
                <w:szCs w:val="20"/>
              </w:rPr>
              <w:t>en</w:t>
            </w:r>
            <w:r w:rsidRPr="00780E00">
              <w:rPr>
                <w:sz w:val="20"/>
                <w:szCs w:val="20"/>
              </w:rPr>
              <w:t xml:space="preserve"> ella.</w:t>
            </w:r>
          </w:p>
          <w:p w14:paraId="3E380A42" w14:textId="77777777" w:rsidR="00780E00" w:rsidRDefault="004A6DB3" w:rsidP="00780E00">
            <w:pPr>
              <w:pStyle w:val="Prrafodelista"/>
              <w:numPr>
                <w:ilvl w:val="0"/>
                <w:numId w:val="52"/>
              </w:numPr>
              <w:ind w:left="347" w:hanging="347"/>
              <w:rPr>
                <w:sz w:val="20"/>
                <w:szCs w:val="20"/>
              </w:rPr>
            </w:pPr>
            <w:r w:rsidRPr="00780E00">
              <w:rPr>
                <w:sz w:val="20"/>
                <w:szCs w:val="20"/>
              </w:rPr>
              <w:lastRenderedPageBreak/>
              <w:t>Proponer que la escuela organice eventos como rifas para recaudar dinero y darlo</w:t>
            </w:r>
            <w:r w:rsidR="00890EA7" w:rsidRPr="00780E00">
              <w:rPr>
                <w:sz w:val="20"/>
                <w:szCs w:val="20"/>
              </w:rPr>
              <w:t xml:space="preserve"> </w:t>
            </w:r>
            <w:r w:rsidRPr="00780E00">
              <w:rPr>
                <w:sz w:val="20"/>
                <w:szCs w:val="20"/>
              </w:rPr>
              <w:t>a estos estudiantes.</w:t>
            </w:r>
          </w:p>
          <w:p w14:paraId="14851E3F" w14:textId="77777777" w:rsidR="00780E00" w:rsidRDefault="004A6DB3" w:rsidP="00780E00">
            <w:pPr>
              <w:pStyle w:val="Prrafodelista"/>
              <w:numPr>
                <w:ilvl w:val="0"/>
                <w:numId w:val="52"/>
              </w:numPr>
              <w:ind w:left="347" w:hanging="347"/>
              <w:rPr>
                <w:sz w:val="20"/>
                <w:szCs w:val="20"/>
              </w:rPr>
            </w:pPr>
            <w:r w:rsidRPr="00780E00">
              <w:rPr>
                <w:sz w:val="20"/>
                <w:szCs w:val="20"/>
              </w:rPr>
              <w:t>Canalizar al estudiante para que reciba apoyo</w:t>
            </w:r>
            <w:r w:rsidR="00780E00">
              <w:rPr>
                <w:sz w:val="20"/>
                <w:szCs w:val="20"/>
              </w:rPr>
              <w:t xml:space="preserve"> </w:t>
            </w:r>
            <w:r w:rsidRPr="00780E00">
              <w:rPr>
                <w:sz w:val="20"/>
                <w:szCs w:val="20"/>
              </w:rPr>
              <w:t>en lo que respecta a la parte emocional, con especialistas y de forma gratuita.</w:t>
            </w:r>
          </w:p>
          <w:p w14:paraId="53AF1F6A" w14:textId="77777777" w:rsidR="00780E00" w:rsidRDefault="004A6DB3" w:rsidP="00780E00">
            <w:pPr>
              <w:pStyle w:val="Prrafodelista"/>
              <w:numPr>
                <w:ilvl w:val="0"/>
                <w:numId w:val="52"/>
              </w:numPr>
              <w:ind w:left="347" w:hanging="347"/>
              <w:rPr>
                <w:sz w:val="20"/>
                <w:szCs w:val="20"/>
              </w:rPr>
            </w:pPr>
            <w:r w:rsidRPr="00780E00">
              <w:rPr>
                <w:sz w:val="20"/>
                <w:szCs w:val="20"/>
              </w:rPr>
              <w:t>Incorporarlo a los talleres que se dan en la escuela para regularizarlo en materias de formación básica.</w:t>
            </w:r>
          </w:p>
          <w:p w14:paraId="17CEF2F3" w14:textId="77777777" w:rsidR="00780E00" w:rsidRDefault="004A6DB3" w:rsidP="00780E00">
            <w:pPr>
              <w:pStyle w:val="Prrafodelista"/>
              <w:numPr>
                <w:ilvl w:val="0"/>
                <w:numId w:val="52"/>
              </w:numPr>
              <w:ind w:left="347" w:hanging="347"/>
              <w:rPr>
                <w:sz w:val="20"/>
                <w:szCs w:val="20"/>
              </w:rPr>
            </w:pPr>
            <w:r w:rsidRPr="00780E00">
              <w:rPr>
                <w:sz w:val="20"/>
                <w:szCs w:val="20"/>
              </w:rPr>
              <w:t>Incorporarlo a los grupos de asesorías de las materias que está cursando.</w:t>
            </w:r>
          </w:p>
          <w:p w14:paraId="7B328610" w14:textId="77777777" w:rsidR="00780E00" w:rsidRDefault="00780E00" w:rsidP="00780E00">
            <w:pPr>
              <w:pStyle w:val="Prrafodelista"/>
              <w:numPr>
                <w:ilvl w:val="0"/>
                <w:numId w:val="52"/>
              </w:numPr>
              <w:ind w:left="347" w:hanging="347"/>
              <w:rPr>
                <w:sz w:val="20"/>
                <w:szCs w:val="20"/>
              </w:rPr>
            </w:pPr>
            <w:r>
              <w:rPr>
                <w:sz w:val="20"/>
                <w:szCs w:val="20"/>
              </w:rPr>
              <w:t>L</w:t>
            </w:r>
            <w:r w:rsidR="004A6DB3" w:rsidRPr="00780E00">
              <w:rPr>
                <w:sz w:val="20"/>
                <w:szCs w:val="20"/>
              </w:rPr>
              <w:t xml:space="preserve">a cafetería de la escuela </w:t>
            </w:r>
            <w:r>
              <w:rPr>
                <w:sz w:val="20"/>
                <w:szCs w:val="20"/>
              </w:rPr>
              <w:t xml:space="preserve">podría </w:t>
            </w:r>
            <w:r w:rsidR="004A6DB3" w:rsidRPr="00780E00">
              <w:rPr>
                <w:sz w:val="20"/>
                <w:szCs w:val="20"/>
              </w:rPr>
              <w:t>otorg</w:t>
            </w:r>
            <w:r>
              <w:rPr>
                <w:sz w:val="20"/>
                <w:szCs w:val="20"/>
              </w:rPr>
              <w:t>ar</w:t>
            </w:r>
            <w:r w:rsidR="004A6DB3" w:rsidRPr="00780E00">
              <w:rPr>
                <w:sz w:val="20"/>
                <w:szCs w:val="20"/>
              </w:rPr>
              <w:t xml:space="preserve"> vales para desayunos y comidas de forma gratuita a estos estudiantes.</w:t>
            </w:r>
          </w:p>
          <w:p w14:paraId="197466F2" w14:textId="2D01F6F6" w:rsidR="004A6DB3" w:rsidRPr="00B018C1" w:rsidRDefault="004A6DB3" w:rsidP="00780E00">
            <w:pPr>
              <w:pStyle w:val="Prrafodelista"/>
              <w:numPr>
                <w:ilvl w:val="0"/>
                <w:numId w:val="52"/>
              </w:numPr>
              <w:ind w:left="347" w:hanging="347"/>
              <w:rPr>
                <w:sz w:val="20"/>
                <w:szCs w:val="20"/>
              </w:rPr>
            </w:pPr>
            <w:r w:rsidRPr="00780E00">
              <w:rPr>
                <w:sz w:val="20"/>
                <w:szCs w:val="20"/>
              </w:rPr>
              <w:t>Cuando se haga cambio de equipo en la escuela (computadoras)</w:t>
            </w:r>
            <w:r w:rsidR="00780E00">
              <w:rPr>
                <w:sz w:val="20"/>
                <w:szCs w:val="20"/>
              </w:rPr>
              <w:t>,</w:t>
            </w:r>
            <w:r w:rsidRPr="00780E00">
              <w:rPr>
                <w:sz w:val="20"/>
                <w:szCs w:val="20"/>
              </w:rPr>
              <w:t xml:space="preserve"> se </w:t>
            </w:r>
            <w:r w:rsidR="00780E00">
              <w:rPr>
                <w:sz w:val="20"/>
                <w:szCs w:val="20"/>
              </w:rPr>
              <w:t xml:space="preserve">pueden otorgar </w:t>
            </w:r>
            <w:r w:rsidRPr="00780E00">
              <w:rPr>
                <w:sz w:val="20"/>
                <w:szCs w:val="20"/>
              </w:rPr>
              <w:t xml:space="preserve">algunas a estos estudiantes. </w:t>
            </w:r>
          </w:p>
        </w:tc>
      </w:tr>
      <w:tr w:rsidR="009D65E6" w14:paraId="75E59491" w14:textId="77777777" w:rsidTr="004A6DB3">
        <w:tc>
          <w:tcPr>
            <w:tcW w:w="2122" w:type="dxa"/>
          </w:tcPr>
          <w:p w14:paraId="496C3A88" w14:textId="77777777" w:rsidR="009D65E6" w:rsidRPr="00B018C1" w:rsidRDefault="004A6DB3" w:rsidP="00434E8E">
            <w:pPr>
              <w:rPr>
                <w:sz w:val="20"/>
                <w:szCs w:val="20"/>
              </w:rPr>
            </w:pPr>
            <w:r w:rsidRPr="00B018C1">
              <w:rPr>
                <w:sz w:val="20"/>
                <w:szCs w:val="20"/>
              </w:rPr>
              <w:lastRenderedPageBreak/>
              <w:t>Inestable</w:t>
            </w:r>
          </w:p>
        </w:tc>
        <w:tc>
          <w:tcPr>
            <w:tcW w:w="7506" w:type="dxa"/>
          </w:tcPr>
          <w:p w14:paraId="5F661676" w14:textId="77777777" w:rsidR="00780E00" w:rsidRDefault="003C3A62" w:rsidP="003C3A62">
            <w:pPr>
              <w:pStyle w:val="Prrafodelista"/>
              <w:numPr>
                <w:ilvl w:val="0"/>
                <w:numId w:val="52"/>
              </w:numPr>
              <w:ind w:left="347" w:hanging="347"/>
              <w:rPr>
                <w:sz w:val="20"/>
                <w:szCs w:val="20"/>
              </w:rPr>
            </w:pPr>
            <w:r w:rsidRPr="00B018C1">
              <w:rPr>
                <w:sz w:val="20"/>
                <w:szCs w:val="20"/>
              </w:rPr>
              <w:t>Asignarle un tutor para darle seguimiento a lo largo de su carrera.</w:t>
            </w:r>
          </w:p>
          <w:p w14:paraId="7362A532" w14:textId="77777777" w:rsidR="00780E00" w:rsidRDefault="003C3A62" w:rsidP="003C3A62">
            <w:pPr>
              <w:pStyle w:val="Prrafodelista"/>
              <w:numPr>
                <w:ilvl w:val="0"/>
                <w:numId w:val="52"/>
              </w:numPr>
              <w:ind w:left="347" w:hanging="347"/>
              <w:rPr>
                <w:sz w:val="20"/>
                <w:szCs w:val="20"/>
              </w:rPr>
            </w:pPr>
            <w:r w:rsidRPr="00780E00">
              <w:rPr>
                <w:sz w:val="20"/>
                <w:szCs w:val="20"/>
              </w:rPr>
              <w:t xml:space="preserve">Otorgar beca institucional desde el inicio de la carrera para que se sienta motivado a permanecer </w:t>
            </w:r>
            <w:r w:rsidR="00780E00">
              <w:rPr>
                <w:sz w:val="20"/>
                <w:szCs w:val="20"/>
              </w:rPr>
              <w:t>en</w:t>
            </w:r>
            <w:r w:rsidRPr="00780E00">
              <w:rPr>
                <w:sz w:val="20"/>
                <w:szCs w:val="20"/>
              </w:rPr>
              <w:t xml:space="preserve"> ella.</w:t>
            </w:r>
          </w:p>
          <w:p w14:paraId="7C7A7C75" w14:textId="77777777" w:rsidR="00780E00" w:rsidRDefault="003C3A62" w:rsidP="003C3A62">
            <w:pPr>
              <w:pStyle w:val="Prrafodelista"/>
              <w:numPr>
                <w:ilvl w:val="0"/>
                <w:numId w:val="52"/>
              </w:numPr>
              <w:ind w:left="347" w:hanging="347"/>
              <w:rPr>
                <w:sz w:val="20"/>
                <w:szCs w:val="20"/>
              </w:rPr>
            </w:pPr>
            <w:r w:rsidRPr="00780E00">
              <w:rPr>
                <w:sz w:val="20"/>
                <w:szCs w:val="20"/>
              </w:rPr>
              <w:t>Canalizar al estudiante para que reciba apoyo en lo que respecta a la parte emocional, con especialistas y de forma gratuita.</w:t>
            </w:r>
          </w:p>
          <w:p w14:paraId="49E2360C" w14:textId="77777777" w:rsidR="00780E00" w:rsidRDefault="003C3A62" w:rsidP="003C3A62">
            <w:pPr>
              <w:pStyle w:val="Prrafodelista"/>
              <w:numPr>
                <w:ilvl w:val="0"/>
                <w:numId w:val="52"/>
              </w:numPr>
              <w:ind w:left="347" w:hanging="347"/>
              <w:rPr>
                <w:sz w:val="20"/>
                <w:szCs w:val="20"/>
              </w:rPr>
            </w:pPr>
            <w:r w:rsidRPr="00780E00">
              <w:rPr>
                <w:sz w:val="20"/>
                <w:szCs w:val="20"/>
              </w:rPr>
              <w:t>Incorporarlo a los talleres que se dan en la escuela para regularizarlo en materias de formación básica.</w:t>
            </w:r>
          </w:p>
          <w:p w14:paraId="1E381B52" w14:textId="77777777" w:rsidR="00780E00" w:rsidRDefault="003C3A62" w:rsidP="003C3A62">
            <w:pPr>
              <w:pStyle w:val="Prrafodelista"/>
              <w:numPr>
                <w:ilvl w:val="0"/>
                <w:numId w:val="52"/>
              </w:numPr>
              <w:ind w:left="347" w:hanging="347"/>
              <w:rPr>
                <w:sz w:val="20"/>
                <w:szCs w:val="20"/>
              </w:rPr>
            </w:pPr>
            <w:r w:rsidRPr="00780E00">
              <w:rPr>
                <w:sz w:val="20"/>
                <w:szCs w:val="20"/>
              </w:rPr>
              <w:t>Incorporarlo a los grupos de asesorías de las materias que está cursando.</w:t>
            </w:r>
          </w:p>
          <w:p w14:paraId="3911AB4E" w14:textId="739E1F68" w:rsidR="009D65E6" w:rsidRPr="00B018C1" w:rsidRDefault="00780E00" w:rsidP="00780E00">
            <w:pPr>
              <w:pStyle w:val="Prrafodelista"/>
              <w:numPr>
                <w:ilvl w:val="0"/>
                <w:numId w:val="52"/>
              </w:numPr>
              <w:ind w:left="347" w:hanging="347"/>
              <w:rPr>
                <w:sz w:val="20"/>
                <w:szCs w:val="20"/>
              </w:rPr>
            </w:pPr>
            <w:r w:rsidRPr="00780E00">
              <w:rPr>
                <w:sz w:val="20"/>
                <w:szCs w:val="20"/>
              </w:rPr>
              <w:t>Cuando se haga cambio de equipo en la escuela (computadoras), se pueden otorgar algunas a estos estudiantes.</w:t>
            </w:r>
          </w:p>
        </w:tc>
      </w:tr>
      <w:tr w:rsidR="009D65E6" w14:paraId="6D270779" w14:textId="77777777" w:rsidTr="004A6DB3">
        <w:tc>
          <w:tcPr>
            <w:tcW w:w="2122" w:type="dxa"/>
          </w:tcPr>
          <w:p w14:paraId="03817897" w14:textId="77777777" w:rsidR="009D65E6" w:rsidRPr="00B018C1" w:rsidRDefault="004A6DB3" w:rsidP="00434E8E">
            <w:pPr>
              <w:rPr>
                <w:sz w:val="20"/>
                <w:szCs w:val="20"/>
              </w:rPr>
            </w:pPr>
            <w:r w:rsidRPr="00B018C1">
              <w:rPr>
                <w:sz w:val="20"/>
                <w:szCs w:val="20"/>
              </w:rPr>
              <w:t>Aceptable</w:t>
            </w:r>
          </w:p>
        </w:tc>
        <w:tc>
          <w:tcPr>
            <w:tcW w:w="7506" w:type="dxa"/>
          </w:tcPr>
          <w:p w14:paraId="1FC92C32" w14:textId="77777777" w:rsidR="00780E00" w:rsidRDefault="003C3A62" w:rsidP="003C3A62">
            <w:pPr>
              <w:pStyle w:val="Prrafodelista"/>
              <w:numPr>
                <w:ilvl w:val="0"/>
                <w:numId w:val="52"/>
              </w:numPr>
              <w:ind w:left="347" w:hanging="347"/>
              <w:rPr>
                <w:sz w:val="20"/>
                <w:szCs w:val="20"/>
              </w:rPr>
            </w:pPr>
            <w:r w:rsidRPr="00780E00">
              <w:rPr>
                <w:sz w:val="20"/>
                <w:szCs w:val="20"/>
              </w:rPr>
              <w:t>Asignarle un tutor.</w:t>
            </w:r>
          </w:p>
          <w:p w14:paraId="48D8C637" w14:textId="77777777" w:rsidR="00780E00" w:rsidRDefault="003C3A62" w:rsidP="003C3A62">
            <w:pPr>
              <w:pStyle w:val="Prrafodelista"/>
              <w:numPr>
                <w:ilvl w:val="0"/>
                <w:numId w:val="52"/>
              </w:numPr>
              <w:ind w:left="347" w:hanging="347"/>
              <w:rPr>
                <w:sz w:val="20"/>
                <w:szCs w:val="20"/>
              </w:rPr>
            </w:pPr>
            <w:r w:rsidRPr="00780E00">
              <w:rPr>
                <w:sz w:val="20"/>
                <w:szCs w:val="20"/>
              </w:rPr>
              <w:t xml:space="preserve">Otorgar beca institucional desde el inicio de la carrera para que se sienta motivado a permanecer </w:t>
            </w:r>
            <w:r w:rsidR="00780E00" w:rsidRPr="00780E00">
              <w:rPr>
                <w:sz w:val="20"/>
                <w:szCs w:val="20"/>
              </w:rPr>
              <w:t>en</w:t>
            </w:r>
            <w:r w:rsidRPr="00780E00">
              <w:rPr>
                <w:sz w:val="20"/>
                <w:szCs w:val="20"/>
              </w:rPr>
              <w:t xml:space="preserve"> ella.</w:t>
            </w:r>
          </w:p>
          <w:p w14:paraId="15C02A44" w14:textId="77777777" w:rsidR="00780E00" w:rsidRDefault="003C3A62" w:rsidP="003C3A62">
            <w:pPr>
              <w:pStyle w:val="Prrafodelista"/>
              <w:numPr>
                <w:ilvl w:val="0"/>
                <w:numId w:val="52"/>
              </w:numPr>
              <w:ind w:left="347" w:hanging="347"/>
              <w:rPr>
                <w:sz w:val="20"/>
                <w:szCs w:val="20"/>
              </w:rPr>
            </w:pPr>
            <w:r w:rsidRPr="00780E00">
              <w:rPr>
                <w:sz w:val="20"/>
                <w:szCs w:val="20"/>
              </w:rPr>
              <w:t>Motivarlo para ser estudiante BEIFI (Programa de becas en proyectos de investigación)</w:t>
            </w:r>
            <w:r w:rsidR="00780E00" w:rsidRPr="00780E00">
              <w:rPr>
                <w:sz w:val="20"/>
                <w:szCs w:val="20"/>
              </w:rPr>
              <w:t>.</w:t>
            </w:r>
            <w:r w:rsidRPr="00780E00">
              <w:rPr>
                <w:sz w:val="20"/>
                <w:szCs w:val="20"/>
              </w:rPr>
              <w:t xml:space="preserve"> </w:t>
            </w:r>
            <w:r w:rsidR="00780E00" w:rsidRPr="00780E00">
              <w:rPr>
                <w:sz w:val="20"/>
                <w:szCs w:val="20"/>
              </w:rPr>
              <w:t>I</w:t>
            </w:r>
            <w:r w:rsidRPr="00780E00">
              <w:rPr>
                <w:sz w:val="20"/>
                <w:szCs w:val="20"/>
              </w:rPr>
              <w:t>niciarlo en la investigación y que cuente con una segunda beca.</w:t>
            </w:r>
          </w:p>
          <w:p w14:paraId="50B9EE5B" w14:textId="77777777" w:rsidR="00780E00" w:rsidRPr="00780E00" w:rsidRDefault="003C3A62" w:rsidP="00C647AA">
            <w:pPr>
              <w:pStyle w:val="Prrafodelista"/>
              <w:numPr>
                <w:ilvl w:val="0"/>
                <w:numId w:val="52"/>
              </w:numPr>
              <w:ind w:left="347" w:hanging="347"/>
            </w:pPr>
            <w:r w:rsidRPr="00780E00">
              <w:rPr>
                <w:sz w:val="20"/>
                <w:szCs w:val="20"/>
              </w:rPr>
              <w:t>Motivarlo a que participe en concursos académicos y culturales.</w:t>
            </w:r>
          </w:p>
          <w:p w14:paraId="570B7226" w14:textId="0F569AA4" w:rsidR="003C3A62" w:rsidRPr="00B018C1" w:rsidRDefault="003C3A62" w:rsidP="00BC114B">
            <w:pPr>
              <w:pStyle w:val="Prrafodelista"/>
              <w:numPr>
                <w:ilvl w:val="0"/>
                <w:numId w:val="52"/>
              </w:numPr>
              <w:ind w:left="347" w:hanging="347"/>
              <w:rPr>
                <w:sz w:val="20"/>
                <w:szCs w:val="20"/>
              </w:rPr>
            </w:pPr>
            <w:r w:rsidRPr="00780E00">
              <w:rPr>
                <w:sz w:val="20"/>
                <w:szCs w:val="20"/>
              </w:rPr>
              <w:t>Presentarle las diferentes opciones que tiene para poder tener un intercambio académico al contar con un promedio mínimo de 8.</w:t>
            </w:r>
          </w:p>
        </w:tc>
      </w:tr>
      <w:tr w:rsidR="009D65E6" w14:paraId="5B7E69F9" w14:textId="77777777" w:rsidTr="004A6DB3">
        <w:tc>
          <w:tcPr>
            <w:tcW w:w="2122" w:type="dxa"/>
          </w:tcPr>
          <w:p w14:paraId="0D56ADD6" w14:textId="77777777" w:rsidR="009D65E6" w:rsidRPr="00B018C1" w:rsidRDefault="004A6DB3" w:rsidP="00434E8E">
            <w:pPr>
              <w:rPr>
                <w:sz w:val="20"/>
                <w:szCs w:val="20"/>
              </w:rPr>
            </w:pPr>
            <w:r w:rsidRPr="00B018C1">
              <w:rPr>
                <w:sz w:val="20"/>
                <w:szCs w:val="20"/>
              </w:rPr>
              <w:t>Estable</w:t>
            </w:r>
          </w:p>
        </w:tc>
        <w:tc>
          <w:tcPr>
            <w:tcW w:w="7506" w:type="dxa"/>
          </w:tcPr>
          <w:p w14:paraId="5157AE67" w14:textId="77777777" w:rsidR="003C3A62" w:rsidRPr="00B018C1" w:rsidRDefault="003C3A62" w:rsidP="00BC114B">
            <w:pPr>
              <w:pStyle w:val="Prrafodelista"/>
              <w:numPr>
                <w:ilvl w:val="0"/>
                <w:numId w:val="52"/>
              </w:numPr>
              <w:ind w:left="347" w:hanging="347"/>
              <w:rPr>
                <w:sz w:val="20"/>
                <w:szCs w:val="20"/>
              </w:rPr>
            </w:pPr>
            <w:r w:rsidRPr="00B018C1">
              <w:rPr>
                <w:sz w:val="20"/>
                <w:szCs w:val="20"/>
              </w:rPr>
              <w:t>Asignarle un tutor.</w:t>
            </w:r>
          </w:p>
          <w:p w14:paraId="2BCA8015" w14:textId="77777777" w:rsidR="003C3A62" w:rsidRPr="00B018C1" w:rsidRDefault="003C3A62" w:rsidP="00BC114B">
            <w:pPr>
              <w:pStyle w:val="Prrafodelista"/>
              <w:numPr>
                <w:ilvl w:val="0"/>
                <w:numId w:val="52"/>
              </w:numPr>
              <w:ind w:left="347" w:hanging="347"/>
              <w:rPr>
                <w:sz w:val="20"/>
                <w:szCs w:val="20"/>
              </w:rPr>
            </w:pPr>
            <w:r w:rsidRPr="00B018C1">
              <w:rPr>
                <w:sz w:val="20"/>
                <w:szCs w:val="20"/>
              </w:rPr>
              <w:t>Presentarle las opciones de becas que hay para que pueda acceder a más de una.</w:t>
            </w:r>
          </w:p>
          <w:p w14:paraId="12A0773B" w14:textId="54600BC4" w:rsidR="003C3A62" w:rsidRPr="00B018C1" w:rsidRDefault="003C3A62" w:rsidP="00BC114B">
            <w:pPr>
              <w:pStyle w:val="Prrafodelista"/>
              <w:numPr>
                <w:ilvl w:val="0"/>
                <w:numId w:val="52"/>
              </w:numPr>
              <w:ind w:left="347" w:hanging="347"/>
              <w:rPr>
                <w:sz w:val="20"/>
                <w:szCs w:val="20"/>
              </w:rPr>
            </w:pPr>
            <w:r w:rsidRPr="00B018C1">
              <w:rPr>
                <w:sz w:val="20"/>
                <w:szCs w:val="20"/>
              </w:rPr>
              <w:t>Motivarlo para ser estudiante BEIFI (Programa de becas en proyectos de investigación)</w:t>
            </w:r>
            <w:r w:rsidR="00BC114B">
              <w:rPr>
                <w:sz w:val="20"/>
                <w:szCs w:val="20"/>
              </w:rPr>
              <w:t>.</w:t>
            </w:r>
            <w:r w:rsidRPr="00B018C1">
              <w:rPr>
                <w:sz w:val="20"/>
                <w:szCs w:val="20"/>
              </w:rPr>
              <w:t xml:space="preserve"> </w:t>
            </w:r>
            <w:r w:rsidR="00BC114B">
              <w:rPr>
                <w:sz w:val="20"/>
                <w:szCs w:val="20"/>
              </w:rPr>
              <w:t>I</w:t>
            </w:r>
            <w:r w:rsidRPr="00B018C1">
              <w:rPr>
                <w:sz w:val="20"/>
                <w:szCs w:val="20"/>
              </w:rPr>
              <w:t>niciarlo en la investigación y que cuente con otra beca.</w:t>
            </w:r>
          </w:p>
          <w:p w14:paraId="310ABE7E" w14:textId="77777777" w:rsidR="003C3A62" w:rsidRPr="00B018C1" w:rsidRDefault="003C3A62" w:rsidP="00BC114B">
            <w:pPr>
              <w:pStyle w:val="Prrafodelista"/>
              <w:numPr>
                <w:ilvl w:val="0"/>
                <w:numId w:val="52"/>
              </w:numPr>
              <w:ind w:left="347" w:hanging="347"/>
              <w:rPr>
                <w:sz w:val="20"/>
                <w:szCs w:val="20"/>
              </w:rPr>
            </w:pPr>
            <w:r w:rsidRPr="00B018C1">
              <w:rPr>
                <w:sz w:val="20"/>
                <w:szCs w:val="20"/>
              </w:rPr>
              <w:t>Motivarlo a que participe en concursos académicos y culturales.</w:t>
            </w:r>
          </w:p>
          <w:p w14:paraId="043ABA20" w14:textId="77777777" w:rsidR="003C3A62" w:rsidRPr="00B018C1" w:rsidRDefault="003C3A62" w:rsidP="00BC114B">
            <w:pPr>
              <w:pStyle w:val="Prrafodelista"/>
              <w:numPr>
                <w:ilvl w:val="0"/>
                <w:numId w:val="52"/>
              </w:numPr>
              <w:ind w:left="347" w:hanging="347"/>
              <w:rPr>
                <w:sz w:val="20"/>
                <w:szCs w:val="20"/>
              </w:rPr>
            </w:pPr>
            <w:r w:rsidRPr="00B018C1">
              <w:rPr>
                <w:sz w:val="20"/>
                <w:szCs w:val="20"/>
              </w:rPr>
              <w:t>Presentarle las diferentes opciones que tiene para poder tener un intercambio académico al contar con un promedio mínimo de 8.</w:t>
            </w:r>
          </w:p>
          <w:p w14:paraId="5C0302A3" w14:textId="7D68FC0A" w:rsidR="003C3A62" w:rsidRPr="00B018C1" w:rsidRDefault="003C3A62" w:rsidP="00BC114B">
            <w:pPr>
              <w:pStyle w:val="Prrafodelista"/>
              <w:numPr>
                <w:ilvl w:val="0"/>
                <w:numId w:val="52"/>
              </w:numPr>
              <w:ind w:left="347" w:hanging="347"/>
              <w:rPr>
                <w:sz w:val="20"/>
                <w:szCs w:val="20"/>
              </w:rPr>
            </w:pPr>
            <w:r w:rsidRPr="00B018C1">
              <w:rPr>
                <w:sz w:val="20"/>
                <w:szCs w:val="20"/>
              </w:rPr>
              <w:t xml:space="preserve">Invitarlo a que desarrolle proyectos Conacyt junto con algún investigador de la escuela para que reconozca su potencial y </w:t>
            </w:r>
            <w:r w:rsidR="00BC114B">
              <w:rPr>
                <w:sz w:val="20"/>
                <w:szCs w:val="20"/>
              </w:rPr>
              <w:t xml:space="preserve">para invitarlo a que continúe sus estudios en </w:t>
            </w:r>
            <w:r w:rsidRPr="00B018C1">
              <w:rPr>
                <w:sz w:val="20"/>
                <w:szCs w:val="20"/>
              </w:rPr>
              <w:t>un posgrado, ya sea en México o en otro país.</w:t>
            </w:r>
          </w:p>
          <w:p w14:paraId="7A891D13" w14:textId="77777777" w:rsidR="003C3A62" w:rsidRPr="00B018C1" w:rsidRDefault="003C3A62" w:rsidP="00BC114B">
            <w:pPr>
              <w:pStyle w:val="Prrafodelista"/>
              <w:numPr>
                <w:ilvl w:val="0"/>
                <w:numId w:val="52"/>
              </w:numPr>
              <w:ind w:left="347" w:hanging="347"/>
              <w:rPr>
                <w:sz w:val="20"/>
                <w:szCs w:val="20"/>
              </w:rPr>
            </w:pPr>
            <w:r w:rsidRPr="00B018C1">
              <w:rPr>
                <w:sz w:val="20"/>
                <w:szCs w:val="20"/>
              </w:rPr>
              <w:t>Considerarlo como estudiante de excelencia y motivarlo para que siga con su alto promedio y que se percate de todas las opciones que tiene.</w:t>
            </w:r>
          </w:p>
          <w:p w14:paraId="792D5763" w14:textId="77777777" w:rsidR="009D65E6" w:rsidRPr="00B018C1" w:rsidRDefault="003C3A62" w:rsidP="00BC114B">
            <w:pPr>
              <w:pStyle w:val="Prrafodelista"/>
              <w:numPr>
                <w:ilvl w:val="0"/>
                <w:numId w:val="52"/>
              </w:numPr>
              <w:ind w:left="347" w:hanging="347"/>
              <w:rPr>
                <w:sz w:val="20"/>
                <w:szCs w:val="20"/>
              </w:rPr>
            </w:pPr>
            <w:r w:rsidRPr="00B018C1">
              <w:rPr>
                <w:sz w:val="20"/>
                <w:szCs w:val="20"/>
              </w:rPr>
              <w:t>Invitarlo a ser estudiante auxiliar en la impartición de asesorías a sus compañeros.</w:t>
            </w:r>
          </w:p>
        </w:tc>
      </w:tr>
    </w:tbl>
    <w:p w14:paraId="1BB45CC9" w14:textId="77777777" w:rsidR="009D65E6" w:rsidRPr="00C647AA" w:rsidRDefault="00B018C1" w:rsidP="00C647AA">
      <w:pPr>
        <w:jc w:val="center"/>
        <w:rPr>
          <w:rFonts w:cs="Times New Roman"/>
          <w:sz w:val="28"/>
          <w:szCs w:val="28"/>
        </w:rPr>
      </w:pPr>
      <w:r w:rsidRPr="00BC114B">
        <w:rPr>
          <w:rFonts w:cs="Times New Roman"/>
          <w:sz w:val="22"/>
          <w:szCs w:val="24"/>
        </w:rPr>
        <w:t>Fuente: Elaboración propia</w:t>
      </w:r>
    </w:p>
    <w:bookmarkEnd w:id="2"/>
    <w:p w14:paraId="71585100" w14:textId="77777777" w:rsidR="004D7015" w:rsidRPr="00C647AA" w:rsidRDefault="004D7015" w:rsidP="00FA599C">
      <w:pPr>
        <w:pStyle w:val="Ttulo1"/>
        <w:jc w:val="center"/>
      </w:pPr>
      <w:r w:rsidRPr="00C647AA">
        <w:t>Discusión</w:t>
      </w:r>
    </w:p>
    <w:p w14:paraId="50BEF620" w14:textId="7C169565" w:rsidR="00CB1920" w:rsidRDefault="00956F83" w:rsidP="00700148">
      <w:pPr>
        <w:spacing w:after="160" w:line="360" w:lineRule="auto"/>
        <w:ind w:firstLine="709"/>
        <w:rPr>
          <w:rFonts w:cs="Times New Roman"/>
          <w:szCs w:val="24"/>
        </w:rPr>
      </w:pPr>
      <w:r w:rsidRPr="003F03FB">
        <w:t>En el estudio reportado en este artíc</w:t>
      </w:r>
      <w:r>
        <w:t>ulo se muestra que los factores que influyen directamente en el desempeño académico de los estudian</w:t>
      </w:r>
      <w:r w:rsidRPr="003F03FB">
        <w:t>tes</w:t>
      </w:r>
      <w:r>
        <w:t xml:space="preserve"> de una de las UA del IPN</w:t>
      </w:r>
      <w:r w:rsidR="00890EA7">
        <w:t xml:space="preserve"> </w:t>
      </w:r>
      <w:r>
        <w:t>es la situación económica, seguido del tipo de familia al que pertenecen</w:t>
      </w:r>
      <w:r w:rsidR="00594442">
        <w:t xml:space="preserve"> (funcional o disfuncional)</w:t>
      </w:r>
      <w:r>
        <w:t xml:space="preserve"> y los hábitos personales y de estudio</w:t>
      </w:r>
      <w:r w:rsidR="00BC114B">
        <w:t>. Esto</w:t>
      </w:r>
      <w:r w:rsidR="002333BC">
        <w:t xml:space="preserve"> coincide con la</w:t>
      </w:r>
      <w:r>
        <w:t>s investiga</w:t>
      </w:r>
      <w:r w:rsidR="002333BC">
        <w:t>ciones mencionada</w:t>
      </w:r>
      <w:r>
        <w:t>s en la introducción</w:t>
      </w:r>
      <w:r w:rsidR="002F50BA">
        <w:t xml:space="preserve"> del presente artículo, como es el caso </w:t>
      </w:r>
      <w:r w:rsidR="00314C70">
        <w:t xml:space="preserve">de </w:t>
      </w:r>
      <w:r w:rsidR="00314C70" w:rsidRPr="00AA6AAF">
        <w:rPr>
          <w:rFonts w:cs="Times New Roman"/>
          <w:color w:val="000000"/>
          <w:szCs w:val="24"/>
        </w:rPr>
        <w:t>Mancebón-Torrubia</w:t>
      </w:r>
      <w:r w:rsidR="003537C4">
        <w:rPr>
          <w:rFonts w:cs="Times New Roman"/>
          <w:color w:val="000000"/>
          <w:szCs w:val="24"/>
        </w:rPr>
        <w:t xml:space="preserve"> </w:t>
      </w:r>
      <w:r w:rsidR="003537C4" w:rsidRPr="003537C4">
        <w:rPr>
          <w:rFonts w:cs="Times New Roman"/>
          <w:i/>
          <w:color w:val="000000"/>
          <w:szCs w:val="24"/>
        </w:rPr>
        <w:t>et al</w:t>
      </w:r>
      <w:r w:rsidR="003537C4">
        <w:rPr>
          <w:rFonts w:cs="Times New Roman"/>
          <w:color w:val="000000"/>
          <w:szCs w:val="24"/>
        </w:rPr>
        <w:t>.</w:t>
      </w:r>
      <w:r w:rsidR="00314C70" w:rsidRPr="00AA6AAF">
        <w:rPr>
          <w:rFonts w:cs="Times New Roman"/>
          <w:color w:val="000000"/>
          <w:szCs w:val="24"/>
        </w:rPr>
        <w:t xml:space="preserve"> (2010), </w:t>
      </w:r>
      <w:r w:rsidR="00314C70">
        <w:rPr>
          <w:rFonts w:cs="Times New Roman"/>
          <w:color w:val="000000"/>
          <w:szCs w:val="24"/>
        </w:rPr>
        <w:t xml:space="preserve">quienes </w:t>
      </w:r>
      <w:r w:rsidR="00314C70" w:rsidRPr="00AA6AAF">
        <w:rPr>
          <w:rFonts w:cs="Times New Roman"/>
          <w:szCs w:val="24"/>
        </w:rPr>
        <w:lastRenderedPageBreak/>
        <w:t xml:space="preserve">señalan que </w:t>
      </w:r>
      <w:r w:rsidR="00D016D8" w:rsidRPr="00AA6AAF">
        <w:rPr>
          <w:rFonts w:cs="Times New Roman"/>
          <w:szCs w:val="24"/>
        </w:rPr>
        <w:t xml:space="preserve">el desempeño académico de </w:t>
      </w:r>
      <w:r w:rsidR="00D016D8">
        <w:rPr>
          <w:rFonts w:cs="Times New Roman"/>
          <w:szCs w:val="24"/>
        </w:rPr>
        <w:t xml:space="preserve">los estudiantes </w:t>
      </w:r>
      <w:r w:rsidR="00CB1920">
        <w:rPr>
          <w:rFonts w:cs="Times New Roman"/>
          <w:szCs w:val="24"/>
        </w:rPr>
        <w:t xml:space="preserve">puede estar condicionado por </w:t>
      </w:r>
      <w:r w:rsidR="00314C70" w:rsidRPr="00AA6AAF">
        <w:rPr>
          <w:rFonts w:cs="Times New Roman"/>
          <w:szCs w:val="24"/>
        </w:rPr>
        <w:t>el niv</w:t>
      </w:r>
      <w:r w:rsidR="00CB1920">
        <w:rPr>
          <w:rFonts w:cs="Times New Roman"/>
          <w:szCs w:val="24"/>
        </w:rPr>
        <w:t>el socioeconómico de los padres y la atención y orientación que estos les otorguen.</w:t>
      </w:r>
    </w:p>
    <w:p w14:paraId="01E71EF0" w14:textId="729FBC5B" w:rsidR="00D44E8D" w:rsidRDefault="002F50BA" w:rsidP="00700148">
      <w:pPr>
        <w:spacing w:after="160" w:line="360" w:lineRule="auto"/>
        <w:ind w:firstLine="709"/>
      </w:pPr>
      <w:r w:rsidRPr="00A00B77">
        <w:rPr>
          <w:rFonts w:cs="Times New Roman"/>
          <w:color w:val="auto"/>
          <w:szCs w:val="24"/>
        </w:rPr>
        <w:t>Montero</w:t>
      </w:r>
      <w:r w:rsidR="003537C4">
        <w:rPr>
          <w:rFonts w:cs="Times New Roman"/>
          <w:color w:val="auto"/>
          <w:szCs w:val="24"/>
        </w:rPr>
        <w:t xml:space="preserve"> </w:t>
      </w:r>
      <w:r w:rsidR="003537C4" w:rsidRPr="003537C4">
        <w:rPr>
          <w:rFonts w:cs="Times New Roman"/>
          <w:i/>
          <w:color w:val="auto"/>
          <w:szCs w:val="24"/>
        </w:rPr>
        <w:t>et al</w:t>
      </w:r>
      <w:r w:rsidR="003537C4">
        <w:rPr>
          <w:rFonts w:cs="Times New Roman"/>
          <w:color w:val="auto"/>
          <w:szCs w:val="24"/>
        </w:rPr>
        <w:t>.</w:t>
      </w:r>
      <w:r>
        <w:rPr>
          <w:rFonts w:cs="Times New Roman"/>
          <w:color w:val="auto"/>
          <w:szCs w:val="24"/>
        </w:rPr>
        <w:t xml:space="preserve"> (2007)</w:t>
      </w:r>
      <w:r w:rsidR="00CB1920">
        <w:rPr>
          <w:rFonts w:cs="Times New Roman"/>
          <w:color w:val="auto"/>
          <w:szCs w:val="24"/>
        </w:rPr>
        <w:t>, por otra parte,</w:t>
      </w:r>
      <w:r w:rsidRPr="00A00B77">
        <w:rPr>
          <w:rFonts w:cs="Times New Roman"/>
          <w:color w:val="auto"/>
          <w:szCs w:val="24"/>
        </w:rPr>
        <w:t xml:space="preserve"> </w:t>
      </w:r>
      <w:r w:rsidR="00CB1920">
        <w:rPr>
          <w:rFonts w:cs="Times New Roman"/>
          <w:color w:val="auto"/>
          <w:szCs w:val="24"/>
        </w:rPr>
        <w:t xml:space="preserve">demuestran en un estudio que </w:t>
      </w:r>
      <w:r w:rsidR="00D44E8D">
        <w:rPr>
          <w:rFonts w:cs="Times New Roman"/>
          <w:color w:val="auto"/>
          <w:szCs w:val="24"/>
        </w:rPr>
        <w:t xml:space="preserve">la relación familiar de los estudiantes es un factor decisivo para mejorar el desempeño de los alumnos, pues </w:t>
      </w:r>
      <w:r>
        <w:t>46</w:t>
      </w:r>
      <w:r w:rsidR="00D44E8D">
        <w:t> </w:t>
      </w:r>
      <w:r>
        <w:t xml:space="preserve">% de la muestra </w:t>
      </w:r>
      <w:r w:rsidR="00D44E8D">
        <w:t xml:space="preserve">analizada señala que viven en </w:t>
      </w:r>
      <w:r>
        <w:t xml:space="preserve">una familia disfuncional en algún grado y que </w:t>
      </w:r>
      <w:r w:rsidR="00D44E8D">
        <w:t xml:space="preserve">son escasos </w:t>
      </w:r>
      <w:r>
        <w:t xml:space="preserve">la comunicación </w:t>
      </w:r>
      <w:r w:rsidR="00D44E8D">
        <w:t>y el afecto entre</w:t>
      </w:r>
      <w:r>
        <w:t xml:space="preserve"> ellos. Esto guarda mucha relación con lo señalado por Vélez y Roa </w:t>
      </w:r>
      <w:r>
        <w:rPr>
          <w:rFonts w:cstheme="minorHAnsi"/>
          <w:noProof/>
          <w:szCs w:val="24"/>
        </w:rPr>
        <w:t>(</w:t>
      </w:r>
      <w:r w:rsidRPr="004D6BAE">
        <w:rPr>
          <w:rFonts w:cstheme="minorHAnsi"/>
          <w:noProof/>
          <w:szCs w:val="24"/>
        </w:rPr>
        <w:t>20</w:t>
      </w:r>
      <w:r>
        <w:rPr>
          <w:rFonts w:cstheme="minorHAnsi"/>
          <w:noProof/>
          <w:szCs w:val="24"/>
        </w:rPr>
        <w:t>0</w:t>
      </w:r>
      <w:r w:rsidRPr="004D6BAE">
        <w:rPr>
          <w:rFonts w:cstheme="minorHAnsi"/>
          <w:noProof/>
          <w:szCs w:val="24"/>
        </w:rPr>
        <w:t>5</w:t>
      </w:r>
      <w:r>
        <w:rPr>
          <w:rFonts w:cstheme="minorHAnsi"/>
          <w:noProof/>
          <w:szCs w:val="24"/>
        </w:rPr>
        <w:t xml:space="preserve">), quienes </w:t>
      </w:r>
      <w:r>
        <w:t xml:space="preserve">mostraron en </w:t>
      </w:r>
      <w:r w:rsidR="00D44E8D">
        <w:t>una indagación</w:t>
      </w:r>
      <w:r>
        <w:t xml:space="preserve"> que el ambiente familiar es la primera instancia formativa de un individuo</w:t>
      </w:r>
      <w:r w:rsidR="00700148">
        <w:t xml:space="preserve">. </w:t>
      </w:r>
    </w:p>
    <w:p w14:paraId="50DE6124" w14:textId="77777777" w:rsidR="00D44E8D" w:rsidRDefault="00700148" w:rsidP="00D44E8D">
      <w:pPr>
        <w:spacing w:after="160" w:line="360" w:lineRule="auto"/>
        <w:ind w:firstLine="709"/>
        <w:rPr>
          <w:rFonts w:cs="Times New Roman"/>
          <w:color w:val="000000"/>
          <w:szCs w:val="24"/>
          <w:shd w:val="clear" w:color="auto" w:fill="FFFFFF"/>
        </w:rPr>
      </w:pPr>
      <w:r>
        <w:t xml:space="preserve">También Brunner y Elacqua (2003) </w:t>
      </w:r>
      <w:r w:rsidR="00D44E8D">
        <w:t>explican</w:t>
      </w:r>
      <w:r>
        <w:t xml:space="preserve"> que en América Latina existe una relación directa de la familia con la importancia que cobra la c</w:t>
      </w:r>
      <w:r w:rsidR="00D44E8D">
        <w:t xml:space="preserve">alidad en la educación del país, idea con la cual concuerdan otros </w:t>
      </w:r>
      <w:r>
        <w:t xml:space="preserve">autores </w:t>
      </w:r>
      <w:r w:rsidR="00D44E8D">
        <w:t>como</w:t>
      </w:r>
      <w:r>
        <w:t xml:space="preserve"> </w:t>
      </w:r>
      <w:r>
        <w:rPr>
          <w:rFonts w:cs="Times New Roman"/>
          <w:color w:val="auto"/>
          <w:szCs w:val="24"/>
        </w:rPr>
        <w:t>Durón y</w:t>
      </w:r>
      <w:r w:rsidR="00D44E8D">
        <w:rPr>
          <w:rFonts w:cs="Times New Roman"/>
          <w:color w:val="auto"/>
          <w:szCs w:val="24"/>
        </w:rPr>
        <w:t xml:space="preserve"> Oropeza (1999) y</w:t>
      </w:r>
      <w:r w:rsidRPr="00391105">
        <w:rPr>
          <w:rFonts w:cs="Times New Roman"/>
          <w:color w:val="auto"/>
          <w:szCs w:val="24"/>
        </w:rPr>
        <w:t xml:space="preserve"> </w:t>
      </w:r>
      <w:r w:rsidRPr="005B13E3">
        <w:rPr>
          <w:rFonts w:cs="Times New Roman"/>
          <w:color w:val="000000"/>
          <w:szCs w:val="24"/>
          <w:shd w:val="clear" w:color="auto" w:fill="FFFFFF"/>
        </w:rPr>
        <w:t>Froiland, Peterson y</w:t>
      </w:r>
      <w:r w:rsidR="00232F0C">
        <w:rPr>
          <w:rFonts w:cs="Times New Roman"/>
          <w:color w:val="000000"/>
          <w:szCs w:val="24"/>
          <w:shd w:val="clear" w:color="auto" w:fill="FFFFFF"/>
        </w:rPr>
        <w:t xml:space="preserve"> Davison (2012).</w:t>
      </w:r>
    </w:p>
    <w:p w14:paraId="5EEBDD83" w14:textId="769E085E" w:rsidR="005463E1" w:rsidRDefault="00667F1A" w:rsidP="005463E1">
      <w:pPr>
        <w:spacing w:after="160" w:line="360" w:lineRule="auto"/>
        <w:ind w:firstLine="709"/>
      </w:pPr>
      <w:r>
        <w:t xml:space="preserve">Los hábitos personales, </w:t>
      </w:r>
      <w:r w:rsidR="00D44E8D">
        <w:t xml:space="preserve">por otro lado, </w:t>
      </w:r>
      <w:r>
        <w:t xml:space="preserve">representan </w:t>
      </w:r>
      <w:r w:rsidR="00D44E8D">
        <w:t>un</w:t>
      </w:r>
      <w:r>
        <w:t xml:space="preserve"> factor que influye directamente en el rendimiento o desempeño académico del estudiante, como lo muestran Salonava</w:t>
      </w:r>
      <w:r w:rsidR="003537C4">
        <w:t xml:space="preserve"> </w:t>
      </w:r>
      <w:r w:rsidR="003537C4" w:rsidRPr="003537C4">
        <w:rPr>
          <w:i/>
        </w:rPr>
        <w:t>et al</w:t>
      </w:r>
      <w:r w:rsidR="003537C4">
        <w:t>.</w:t>
      </w:r>
      <w:r>
        <w:t xml:space="preserve"> </w:t>
      </w:r>
      <w:r w:rsidR="00D44E8D">
        <w:t>(</w:t>
      </w:r>
      <w:r>
        <w:t>2005)</w:t>
      </w:r>
      <w:r w:rsidR="00D44E8D">
        <w:t>. Estos autores consideran</w:t>
      </w:r>
      <w:r>
        <w:t xml:space="preserve"> </w:t>
      </w:r>
      <w:r w:rsidR="00D44E8D">
        <w:t xml:space="preserve">que son indispensables las variables asociadas </w:t>
      </w:r>
      <w:r w:rsidR="00C168C2">
        <w:t>a</w:t>
      </w:r>
      <w:r w:rsidRPr="00481C8A">
        <w:t xml:space="preserve">l tiempo </w:t>
      </w:r>
      <w:r w:rsidR="00D44E8D">
        <w:t xml:space="preserve">invertido </w:t>
      </w:r>
      <w:r w:rsidRPr="00481C8A">
        <w:t>en el desarrollo de tareas y proyectos en casa, las técnicas de estudio emple</w:t>
      </w:r>
      <w:r w:rsidR="005463E1">
        <w:t>adas</w:t>
      </w:r>
      <w:r w:rsidRPr="00481C8A">
        <w:t xml:space="preserve">, la motivación y el compromiso </w:t>
      </w:r>
      <w:r w:rsidR="005463E1">
        <w:t>adquirido</w:t>
      </w:r>
      <w:r w:rsidRPr="00481C8A">
        <w:t xml:space="preserve"> con </w:t>
      </w:r>
      <w:r w:rsidR="005463E1">
        <w:t>la</w:t>
      </w:r>
      <w:r w:rsidRPr="00481C8A">
        <w:t xml:space="preserve"> escuela. </w:t>
      </w:r>
      <w:r w:rsidR="00C168C2">
        <w:t xml:space="preserve">En los resultados </w:t>
      </w:r>
      <w:r w:rsidR="005463E1">
        <w:t xml:space="preserve">de estos investigadores </w:t>
      </w:r>
      <w:r w:rsidR="00C168C2">
        <w:t xml:space="preserve">se </w:t>
      </w:r>
      <w:r w:rsidR="005463E1">
        <w:t xml:space="preserve">demuestra </w:t>
      </w:r>
      <w:r w:rsidR="00C168C2">
        <w:t>que s</w:t>
      </w:r>
      <w:r w:rsidR="005463E1">
        <w:t>o</w:t>
      </w:r>
      <w:r w:rsidR="00C168C2">
        <w:t>lo 18</w:t>
      </w:r>
      <w:r w:rsidR="005463E1">
        <w:t> </w:t>
      </w:r>
      <w:r w:rsidR="00C168C2">
        <w:t xml:space="preserve">% de los estudiantes asiste puntualmente a </w:t>
      </w:r>
      <w:r w:rsidR="005463E1">
        <w:t>las</w:t>
      </w:r>
      <w:r w:rsidR="000C5219">
        <w:t xml:space="preserve"> clases</w:t>
      </w:r>
      <w:r w:rsidR="00C168C2">
        <w:t xml:space="preserve"> y </w:t>
      </w:r>
      <w:r w:rsidR="005463E1">
        <w:t xml:space="preserve">únicamente </w:t>
      </w:r>
      <w:r w:rsidR="00C168C2">
        <w:t>10</w:t>
      </w:r>
      <w:r w:rsidR="005463E1">
        <w:t> % es muy organizado. En otras palabras,</w:t>
      </w:r>
      <w:r w:rsidR="00C168C2">
        <w:t xml:space="preserve"> 90</w:t>
      </w:r>
      <w:r w:rsidR="005463E1">
        <w:t> </w:t>
      </w:r>
      <w:r w:rsidR="00C168C2">
        <w:t>% muestra desorganización en algún grado.</w:t>
      </w:r>
      <w:r w:rsidR="005463E1">
        <w:t xml:space="preserve"> </w:t>
      </w:r>
      <w:r w:rsidR="00C168C2">
        <w:t xml:space="preserve">Por </w:t>
      </w:r>
      <w:r w:rsidR="005463E1">
        <w:t>ello, se estima como</w:t>
      </w:r>
      <w:r w:rsidR="00C168C2">
        <w:t xml:space="preserve"> </w:t>
      </w:r>
      <w:r w:rsidR="00956F83">
        <w:t xml:space="preserve">fundamental </w:t>
      </w:r>
      <w:r w:rsidR="005463E1">
        <w:t xml:space="preserve">el </w:t>
      </w:r>
      <w:r w:rsidR="00956F83">
        <w:t>reflexionar sobre los apoyos que la escuela puede brindar al estudiante en este sentido.</w:t>
      </w:r>
    </w:p>
    <w:p w14:paraId="14AF5A42" w14:textId="096E2D0B" w:rsidR="00F86289" w:rsidRDefault="005463E1" w:rsidP="00F86289">
      <w:pPr>
        <w:spacing w:after="160" w:line="360" w:lineRule="auto"/>
        <w:ind w:firstLine="709"/>
        <w:rPr>
          <w:rFonts w:cs="Times New Roman"/>
          <w:color w:val="222222"/>
          <w:shd w:val="clear" w:color="auto" w:fill="FFFFFF"/>
        </w:rPr>
      </w:pPr>
      <w:r>
        <w:rPr>
          <w:rFonts w:cs="Times New Roman"/>
          <w:color w:val="222222"/>
          <w:shd w:val="clear" w:color="auto" w:fill="FFFFFF"/>
        </w:rPr>
        <w:t xml:space="preserve">En lo concerniente a las </w:t>
      </w:r>
      <w:r w:rsidR="00540E8B" w:rsidRPr="004D7015">
        <w:rPr>
          <w:rFonts w:cs="Times New Roman"/>
          <w:color w:val="222222"/>
          <w:shd w:val="clear" w:color="auto" w:fill="FFFFFF"/>
        </w:rPr>
        <w:t>limitaciones</w:t>
      </w:r>
      <w:r>
        <w:rPr>
          <w:rFonts w:cs="Times New Roman"/>
          <w:color w:val="222222"/>
          <w:shd w:val="clear" w:color="auto" w:fill="FFFFFF"/>
        </w:rPr>
        <w:t xml:space="preserve"> del presente trabajo</w:t>
      </w:r>
      <w:r w:rsidR="00EC2FE0">
        <w:rPr>
          <w:rFonts w:cs="Times New Roman"/>
          <w:color w:val="222222"/>
          <w:shd w:val="clear" w:color="auto" w:fill="FFFFFF"/>
        </w:rPr>
        <w:t>,</w:t>
      </w:r>
      <w:r>
        <w:rPr>
          <w:rFonts w:cs="Times New Roman"/>
          <w:color w:val="222222"/>
          <w:shd w:val="clear" w:color="auto" w:fill="FFFFFF"/>
        </w:rPr>
        <w:t xml:space="preserve"> se puede mencionar </w:t>
      </w:r>
      <w:r w:rsidR="00540E8B" w:rsidRPr="004D7015">
        <w:rPr>
          <w:rFonts w:cs="Times New Roman"/>
          <w:color w:val="222222"/>
          <w:shd w:val="clear" w:color="auto" w:fill="FFFFFF"/>
        </w:rPr>
        <w:t xml:space="preserve">la disposición que tuvieron los estudiantes al responder el cuestionario, la honestidad que mostraron en sus respuestas, así como la participación de los maestros. </w:t>
      </w:r>
      <w:r>
        <w:rPr>
          <w:rFonts w:cs="Times New Roman"/>
          <w:color w:val="222222"/>
          <w:shd w:val="clear" w:color="auto" w:fill="FFFFFF"/>
        </w:rPr>
        <w:t xml:space="preserve">Esto se debió a que en </w:t>
      </w:r>
      <w:r w:rsidR="00540E8B">
        <w:rPr>
          <w:rFonts w:cs="Times New Roman"/>
          <w:color w:val="222222"/>
          <w:shd w:val="clear" w:color="auto" w:fill="FFFFFF"/>
        </w:rPr>
        <w:t xml:space="preserve">la época en que se realizó el estudio (mayo de 2019, casi al final del semestre) no todos los </w:t>
      </w:r>
      <w:r>
        <w:rPr>
          <w:rFonts w:cs="Times New Roman"/>
          <w:color w:val="222222"/>
          <w:shd w:val="clear" w:color="auto" w:fill="FFFFFF"/>
        </w:rPr>
        <w:t>alumnos</w:t>
      </w:r>
      <w:r w:rsidR="00540E8B">
        <w:rPr>
          <w:rFonts w:cs="Times New Roman"/>
          <w:color w:val="222222"/>
          <w:shd w:val="clear" w:color="auto" w:fill="FFFFFF"/>
        </w:rPr>
        <w:t xml:space="preserve"> pudieron participar debido a que se encontraban presionados por la entrega de trabajos y </w:t>
      </w:r>
      <w:r>
        <w:rPr>
          <w:rFonts w:cs="Times New Roman"/>
          <w:color w:val="222222"/>
          <w:shd w:val="clear" w:color="auto" w:fill="FFFFFF"/>
        </w:rPr>
        <w:t xml:space="preserve">la </w:t>
      </w:r>
      <w:r w:rsidR="00540E8B">
        <w:rPr>
          <w:rFonts w:cs="Times New Roman"/>
          <w:color w:val="222222"/>
          <w:shd w:val="clear" w:color="auto" w:fill="FFFFFF"/>
        </w:rPr>
        <w:t xml:space="preserve">realización de exámenes. </w:t>
      </w:r>
    </w:p>
    <w:p w14:paraId="5586EA55" w14:textId="6DDBD72A" w:rsidR="001A58C2" w:rsidRDefault="00540E8B" w:rsidP="001A58C2">
      <w:pPr>
        <w:spacing w:after="160" w:line="360" w:lineRule="auto"/>
        <w:ind w:firstLine="709"/>
      </w:pPr>
      <w:r>
        <w:t xml:space="preserve">Los diferentes departamentos con los que cuenta la escuela deben trabajar de forma conjunta para alcanzar el objetivo de apoyar al estudiante </w:t>
      </w:r>
      <w:r w:rsidR="00EC2FE0">
        <w:t>en la mejora de</w:t>
      </w:r>
      <w:r>
        <w:t xml:space="preserve"> su desempeño académico (servicio médico, dental, administrativo, becas, control escolar, </w:t>
      </w:r>
      <w:r w:rsidR="00F86289">
        <w:t>apoyo psicológico</w:t>
      </w:r>
      <w:r>
        <w:t xml:space="preserve">). Las acciones que se lleven a cabo permitirán una estancia </w:t>
      </w:r>
      <w:r w:rsidR="00EC2FE0">
        <w:t xml:space="preserve">más productiva </w:t>
      </w:r>
      <w:r>
        <w:t xml:space="preserve">del estudiante en la escuela, aunque para ello </w:t>
      </w:r>
      <w:r w:rsidR="00EC2FE0">
        <w:t>se debe</w:t>
      </w:r>
      <w:r>
        <w:t xml:space="preserve"> involucrar a </w:t>
      </w:r>
      <w:r w:rsidR="00F86289">
        <w:t>sus</w:t>
      </w:r>
      <w:r>
        <w:t xml:space="preserve"> familias</w:t>
      </w:r>
      <w:r w:rsidR="00EC2FE0">
        <w:t xml:space="preserve"> a través, por ejemplo, de </w:t>
      </w:r>
      <w:r>
        <w:t xml:space="preserve">cursos o </w:t>
      </w:r>
      <w:r>
        <w:lastRenderedPageBreak/>
        <w:t xml:space="preserve">talleres en los que se </w:t>
      </w:r>
      <w:r w:rsidR="00F86289">
        <w:t>desarrollen</w:t>
      </w:r>
      <w:r>
        <w:t xml:space="preserve"> tópicos que beneficien </w:t>
      </w:r>
      <w:r w:rsidRPr="00B2199A">
        <w:t>la comunicación entre padres e hijos, los hábitos de ambos y</w:t>
      </w:r>
      <w:r>
        <w:t xml:space="preserve"> </w:t>
      </w:r>
      <w:r w:rsidRPr="00B2199A">
        <w:t>la solución de problemas</w:t>
      </w:r>
      <w:r>
        <w:t xml:space="preserve">. Esto permitirá a </w:t>
      </w:r>
      <w:r w:rsidR="001A58C2">
        <w:t>los padres</w:t>
      </w:r>
      <w:r>
        <w:t xml:space="preserve"> </w:t>
      </w:r>
      <w:r w:rsidR="001A58C2">
        <w:t xml:space="preserve">conocer </w:t>
      </w:r>
      <w:r>
        <w:t xml:space="preserve">lo que sus hijos estudian y en </w:t>
      </w:r>
      <w:r w:rsidR="001A58C2">
        <w:t>cuáles aspectos los pueden apoyar</w:t>
      </w:r>
      <w:r>
        <w:t xml:space="preserve">. </w:t>
      </w:r>
    </w:p>
    <w:p w14:paraId="548D4A65" w14:textId="469F4E5B" w:rsidR="001A58C2" w:rsidRDefault="001A58C2" w:rsidP="001A58C2">
      <w:pPr>
        <w:spacing w:after="160" w:line="360" w:lineRule="auto"/>
        <w:ind w:firstLine="709"/>
      </w:pPr>
      <w:r>
        <w:t xml:space="preserve">El objetivo es reforzar los </w:t>
      </w:r>
      <w:r w:rsidR="00540E8B">
        <w:t xml:space="preserve">vínculos entre las instituciones de nivel superior y las familias de los estudiantes, </w:t>
      </w:r>
      <w:r>
        <w:t xml:space="preserve">pues de esa manera se contribuye a disminuir los índices de </w:t>
      </w:r>
      <w:r w:rsidR="00540E8B">
        <w:t xml:space="preserve">deserción </w:t>
      </w:r>
      <w:r w:rsidR="00EC2FE0">
        <w:t>escolar</w:t>
      </w:r>
      <w:r w:rsidR="00540E8B">
        <w:t xml:space="preserve">. </w:t>
      </w:r>
      <w:r>
        <w:t>Estos esfuerzos redundarán</w:t>
      </w:r>
      <w:r w:rsidR="00540E8B" w:rsidRPr="00FE263D">
        <w:t xml:space="preserve"> en la incorporación de mejores personas al ámbito laboral y social,</w:t>
      </w:r>
      <w:r w:rsidR="00540E8B">
        <w:t xml:space="preserve"> </w:t>
      </w:r>
      <w:r>
        <w:t>lo que aumentará el</w:t>
      </w:r>
      <w:r w:rsidR="00540E8B" w:rsidRPr="00FE263D">
        <w:t xml:space="preserve"> desarrollo social, económico y cultural del país.</w:t>
      </w:r>
      <w:r>
        <w:t xml:space="preserve"> </w:t>
      </w:r>
    </w:p>
    <w:p w14:paraId="7BF28CA7" w14:textId="406AAB48" w:rsidR="00956F83" w:rsidRDefault="000207CC" w:rsidP="001A58C2">
      <w:pPr>
        <w:spacing w:after="160" w:line="360" w:lineRule="auto"/>
        <w:ind w:firstLine="709"/>
      </w:pPr>
      <w:r>
        <w:t>Asimismo, y p</w:t>
      </w:r>
      <w:r w:rsidR="00956F83">
        <w:t>ara alcanzar la transformación de los servicios que la escuela puede proporcionar a los estudiantes de nivel superior</w:t>
      </w:r>
      <w:r>
        <w:t>,</w:t>
      </w:r>
      <w:r w:rsidR="00956F83">
        <w:t xml:space="preserve"> es fundamental la tutoría individual</w:t>
      </w:r>
      <w:r w:rsidR="00ED2FA1">
        <w:t>,</w:t>
      </w:r>
      <w:r w:rsidR="00956F83">
        <w:t xml:space="preserve"> considerada como un acompañamiento que el docente puede realizar a lo largo de la trayectoria del </w:t>
      </w:r>
      <w:r w:rsidR="001A58C2">
        <w:t>alumno</w:t>
      </w:r>
      <w:r w:rsidR="00956F83">
        <w:t xml:space="preserve">. La tutoría permite </w:t>
      </w:r>
      <w:r w:rsidR="001A58C2">
        <w:t xml:space="preserve">detectar </w:t>
      </w:r>
      <w:r w:rsidR="00956F83">
        <w:t>las problemáticas que enfrentan</w:t>
      </w:r>
      <w:r w:rsidR="001A58C2">
        <w:t xml:space="preserve">, para lo cual también se requiere una </w:t>
      </w:r>
      <w:r w:rsidR="00956F83">
        <w:t>comunicación constante con las autoridades de la escuela (</w:t>
      </w:r>
      <w:r w:rsidR="000F6543">
        <w:t xml:space="preserve">directores y </w:t>
      </w:r>
      <w:r w:rsidR="001A58C2">
        <w:t>s</w:t>
      </w:r>
      <w:r w:rsidR="00956F83">
        <w:t xml:space="preserve">ubdirectores) para </w:t>
      </w:r>
      <w:r w:rsidR="001A58C2">
        <w:t xml:space="preserve">brindar apoyos </w:t>
      </w:r>
      <w:r w:rsidR="00956F83">
        <w:t xml:space="preserve">económicos </w:t>
      </w:r>
      <w:r w:rsidR="000F6543">
        <w:t xml:space="preserve">y </w:t>
      </w:r>
      <w:r w:rsidR="00956F83">
        <w:t>académicos</w:t>
      </w:r>
      <w:r w:rsidR="000F6543">
        <w:t xml:space="preserve"> oportunos</w:t>
      </w:r>
      <w:r w:rsidR="00956F83">
        <w:t xml:space="preserve">. </w:t>
      </w:r>
    </w:p>
    <w:p w14:paraId="230AEE09" w14:textId="77777777" w:rsidR="00A8321D" w:rsidRPr="00C647AA" w:rsidRDefault="00F6631D" w:rsidP="00FA599C">
      <w:pPr>
        <w:pStyle w:val="Ttulo1"/>
        <w:jc w:val="center"/>
      </w:pPr>
      <w:r w:rsidRPr="00C647AA">
        <w:t>Conclusiones</w:t>
      </w:r>
    </w:p>
    <w:p w14:paraId="23874CCB" w14:textId="77777777" w:rsidR="000F6543" w:rsidRDefault="00540E8B" w:rsidP="000F6543">
      <w:pPr>
        <w:spacing w:after="160" w:line="360" w:lineRule="auto"/>
        <w:ind w:firstLine="708"/>
        <w:rPr>
          <w:rStyle w:val="normaltextrun"/>
          <w:rFonts w:cs="Times New Roman"/>
          <w:szCs w:val="26"/>
        </w:rPr>
      </w:pPr>
      <w:r>
        <w:rPr>
          <w:rFonts w:cs="Times New Roman"/>
          <w:color w:val="222222"/>
          <w:shd w:val="clear" w:color="auto" w:fill="FFFFFF"/>
        </w:rPr>
        <w:t>El estudio llevado a cabo alcanzó los objetivos planteados</w:t>
      </w:r>
      <w:r w:rsidR="00D27691">
        <w:rPr>
          <w:rFonts w:cs="Times New Roman"/>
          <w:color w:val="222222"/>
          <w:shd w:val="clear" w:color="auto" w:fill="FFFFFF"/>
        </w:rPr>
        <w:t xml:space="preserve"> </w:t>
      </w:r>
      <w:r w:rsidR="000F6543">
        <w:rPr>
          <w:rFonts w:cs="Times New Roman"/>
          <w:color w:val="222222"/>
          <w:shd w:val="clear" w:color="auto" w:fill="FFFFFF"/>
        </w:rPr>
        <w:t xml:space="preserve">porque se pudieron </w:t>
      </w:r>
      <w:r w:rsidR="00D27691">
        <w:rPr>
          <w:rFonts w:cs="Times New Roman"/>
          <w:color w:val="222222"/>
          <w:shd w:val="clear" w:color="auto" w:fill="FFFFFF"/>
        </w:rPr>
        <w:t>d</w:t>
      </w:r>
      <w:r w:rsidR="00F806CF">
        <w:rPr>
          <w:rStyle w:val="normaltextrun"/>
          <w:rFonts w:cs="Times New Roman"/>
          <w:szCs w:val="26"/>
        </w:rPr>
        <w:t>efinir</w:t>
      </w:r>
      <w:r w:rsidR="00D27691">
        <w:rPr>
          <w:rStyle w:val="normaltextrun"/>
          <w:rFonts w:cs="Times New Roman"/>
          <w:szCs w:val="26"/>
        </w:rPr>
        <w:t xml:space="preserve"> y caracterizar </w:t>
      </w:r>
      <w:r w:rsidR="000F6543">
        <w:rPr>
          <w:rStyle w:val="normaltextrun"/>
          <w:rFonts w:cs="Times New Roman"/>
          <w:szCs w:val="26"/>
        </w:rPr>
        <w:t>cuatro</w:t>
      </w:r>
      <w:r w:rsidR="00D27691">
        <w:rPr>
          <w:rStyle w:val="normaltextrun"/>
          <w:rFonts w:cs="Times New Roman"/>
          <w:szCs w:val="26"/>
        </w:rPr>
        <w:t xml:space="preserve"> perfiles de</w:t>
      </w:r>
      <w:r w:rsidR="000F6543">
        <w:rPr>
          <w:rStyle w:val="normaltextrun"/>
          <w:rFonts w:cs="Times New Roman"/>
          <w:szCs w:val="26"/>
        </w:rPr>
        <w:t xml:space="preserve"> </w:t>
      </w:r>
      <w:r w:rsidR="00D27691">
        <w:rPr>
          <w:rStyle w:val="normaltextrun"/>
          <w:rFonts w:cs="Times New Roman"/>
          <w:szCs w:val="26"/>
        </w:rPr>
        <w:t>l</w:t>
      </w:r>
      <w:r w:rsidR="000F6543">
        <w:rPr>
          <w:rStyle w:val="normaltextrun"/>
          <w:rFonts w:cs="Times New Roman"/>
          <w:szCs w:val="26"/>
        </w:rPr>
        <w:t>os</w:t>
      </w:r>
      <w:r w:rsidR="00D27691">
        <w:rPr>
          <w:rStyle w:val="normaltextrun"/>
          <w:rFonts w:cs="Times New Roman"/>
          <w:szCs w:val="26"/>
        </w:rPr>
        <w:t xml:space="preserve"> estudiante</w:t>
      </w:r>
      <w:r w:rsidR="000F6543">
        <w:rPr>
          <w:rStyle w:val="normaltextrun"/>
          <w:rFonts w:cs="Times New Roman"/>
          <w:szCs w:val="26"/>
        </w:rPr>
        <w:t>s participantes. Esta clasificación (</w:t>
      </w:r>
      <w:r w:rsidR="00D27691">
        <w:rPr>
          <w:rStyle w:val="normaltextrun"/>
          <w:rFonts w:cs="Times New Roman"/>
          <w:szCs w:val="26"/>
        </w:rPr>
        <w:t xml:space="preserve">crítico, inestable, </w:t>
      </w:r>
      <w:r w:rsidR="00B321A6">
        <w:rPr>
          <w:rStyle w:val="normaltextrun"/>
          <w:rFonts w:cs="Times New Roman"/>
          <w:szCs w:val="26"/>
        </w:rPr>
        <w:t xml:space="preserve">aceptable </w:t>
      </w:r>
      <w:r w:rsidR="00D27691">
        <w:rPr>
          <w:rStyle w:val="normaltextrun"/>
          <w:rFonts w:cs="Times New Roman"/>
          <w:szCs w:val="26"/>
        </w:rPr>
        <w:t>y estable</w:t>
      </w:r>
      <w:r w:rsidR="000F6543">
        <w:rPr>
          <w:rStyle w:val="normaltextrun"/>
          <w:rFonts w:cs="Times New Roman"/>
          <w:szCs w:val="26"/>
        </w:rPr>
        <w:t xml:space="preserve">) sirvió para conocer y asociar algunos </w:t>
      </w:r>
      <w:r w:rsidR="00B321A6">
        <w:rPr>
          <w:rStyle w:val="normaltextrun"/>
          <w:rFonts w:cs="Times New Roman"/>
          <w:szCs w:val="26"/>
        </w:rPr>
        <w:t>factores que influyen en su</w:t>
      </w:r>
      <w:r w:rsidR="000F6543">
        <w:rPr>
          <w:rStyle w:val="normaltextrun"/>
          <w:rFonts w:cs="Times New Roman"/>
          <w:szCs w:val="26"/>
        </w:rPr>
        <w:t>s</w:t>
      </w:r>
      <w:r w:rsidR="00B321A6">
        <w:rPr>
          <w:rStyle w:val="normaltextrun"/>
          <w:rFonts w:cs="Times New Roman"/>
          <w:szCs w:val="26"/>
        </w:rPr>
        <w:t xml:space="preserve"> desempeño</w:t>
      </w:r>
      <w:r w:rsidR="000F6543">
        <w:rPr>
          <w:rStyle w:val="normaltextrun"/>
          <w:rFonts w:cs="Times New Roman"/>
          <w:szCs w:val="26"/>
        </w:rPr>
        <w:t>s</w:t>
      </w:r>
      <w:r w:rsidR="00B321A6">
        <w:rPr>
          <w:rStyle w:val="normaltextrun"/>
          <w:rFonts w:cs="Times New Roman"/>
          <w:szCs w:val="26"/>
        </w:rPr>
        <w:t xml:space="preserve"> académico</w:t>
      </w:r>
      <w:r w:rsidR="000F6543">
        <w:rPr>
          <w:rStyle w:val="normaltextrun"/>
          <w:rFonts w:cs="Times New Roman"/>
          <w:szCs w:val="26"/>
        </w:rPr>
        <w:t>s</w:t>
      </w:r>
      <w:r w:rsidR="00B321A6">
        <w:rPr>
          <w:rStyle w:val="normaltextrun"/>
          <w:rFonts w:cs="Times New Roman"/>
          <w:szCs w:val="26"/>
        </w:rPr>
        <w:t xml:space="preserve">. </w:t>
      </w:r>
      <w:r w:rsidR="00F806CF">
        <w:rPr>
          <w:rStyle w:val="normaltextrun"/>
          <w:rFonts w:cs="Times New Roman"/>
          <w:szCs w:val="26"/>
        </w:rPr>
        <w:t>Las respuestas</w:t>
      </w:r>
      <w:r w:rsidR="00B321A6">
        <w:rPr>
          <w:rStyle w:val="normaltextrun"/>
          <w:rFonts w:cs="Times New Roman"/>
          <w:szCs w:val="26"/>
        </w:rPr>
        <w:t xml:space="preserve"> en su mayoría estaban expresadas de forma jerárquica, es decir</w:t>
      </w:r>
      <w:r w:rsidR="000F6543">
        <w:rPr>
          <w:rStyle w:val="normaltextrun"/>
          <w:rFonts w:cs="Times New Roman"/>
          <w:szCs w:val="26"/>
        </w:rPr>
        <w:t>,</w:t>
      </w:r>
      <w:r w:rsidR="00B321A6">
        <w:rPr>
          <w:rStyle w:val="normaltextrun"/>
          <w:rFonts w:cs="Times New Roman"/>
          <w:szCs w:val="26"/>
        </w:rPr>
        <w:t xml:space="preserve"> de un nivel alto </w:t>
      </w:r>
      <w:r w:rsidR="000F6543">
        <w:rPr>
          <w:rStyle w:val="normaltextrun"/>
          <w:rFonts w:cs="Times New Roman"/>
          <w:szCs w:val="26"/>
        </w:rPr>
        <w:t>(</w:t>
      </w:r>
      <w:r w:rsidR="00B321A6">
        <w:rPr>
          <w:rStyle w:val="normaltextrun"/>
          <w:rFonts w:cs="Times New Roman"/>
          <w:szCs w:val="26"/>
        </w:rPr>
        <w:t xml:space="preserve">representado por los adverbios </w:t>
      </w:r>
      <w:r w:rsidR="00856A03" w:rsidRPr="000F6543">
        <w:rPr>
          <w:rStyle w:val="normaltextrun"/>
          <w:rFonts w:cs="Times New Roman"/>
          <w:i/>
          <w:szCs w:val="26"/>
        </w:rPr>
        <w:t>muy</w:t>
      </w:r>
      <w:r w:rsidR="00856A03">
        <w:rPr>
          <w:rStyle w:val="normaltextrun"/>
          <w:rFonts w:cs="Times New Roman"/>
          <w:szCs w:val="26"/>
        </w:rPr>
        <w:t xml:space="preserve">, </w:t>
      </w:r>
      <w:r w:rsidR="00856A03" w:rsidRPr="000F6543">
        <w:rPr>
          <w:rStyle w:val="normaltextrun"/>
          <w:rFonts w:cs="Times New Roman"/>
          <w:i/>
          <w:szCs w:val="26"/>
        </w:rPr>
        <w:t>mucho</w:t>
      </w:r>
      <w:r w:rsidR="00856A03">
        <w:rPr>
          <w:rStyle w:val="normaltextrun"/>
          <w:rFonts w:cs="Times New Roman"/>
          <w:szCs w:val="26"/>
        </w:rPr>
        <w:t xml:space="preserve"> y</w:t>
      </w:r>
      <w:r w:rsidR="00B321A6">
        <w:rPr>
          <w:rStyle w:val="normaltextrun"/>
          <w:rFonts w:cs="Times New Roman"/>
          <w:szCs w:val="26"/>
        </w:rPr>
        <w:t xml:space="preserve"> </w:t>
      </w:r>
      <w:r w:rsidR="00B321A6" w:rsidRPr="000F6543">
        <w:rPr>
          <w:rStyle w:val="normaltextrun"/>
          <w:rFonts w:cs="Times New Roman"/>
          <w:i/>
          <w:szCs w:val="26"/>
        </w:rPr>
        <w:t>siempre</w:t>
      </w:r>
      <w:r w:rsidR="000F6543">
        <w:rPr>
          <w:rStyle w:val="normaltextrun"/>
          <w:rFonts w:cs="Times New Roman"/>
          <w:szCs w:val="26"/>
        </w:rPr>
        <w:t>)</w:t>
      </w:r>
      <w:r w:rsidR="00B321A6">
        <w:rPr>
          <w:rStyle w:val="normaltextrun"/>
          <w:rFonts w:cs="Times New Roman"/>
          <w:szCs w:val="26"/>
        </w:rPr>
        <w:t xml:space="preserve"> hasta el nivel más bajo </w:t>
      </w:r>
      <w:r w:rsidR="000F6543">
        <w:rPr>
          <w:rStyle w:val="normaltextrun"/>
          <w:rFonts w:cs="Times New Roman"/>
          <w:szCs w:val="26"/>
        </w:rPr>
        <w:t>(</w:t>
      </w:r>
      <w:r w:rsidR="00B321A6">
        <w:rPr>
          <w:rStyle w:val="normaltextrun"/>
          <w:rFonts w:cs="Times New Roman"/>
          <w:szCs w:val="26"/>
        </w:rPr>
        <w:t xml:space="preserve">expresado </w:t>
      </w:r>
      <w:r w:rsidR="000F6543">
        <w:rPr>
          <w:rStyle w:val="normaltextrun"/>
          <w:rFonts w:cs="Times New Roman"/>
          <w:szCs w:val="26"/>
        </w:rPr>
        <w:t xml:space="preserve">por palabras </w:t>
      </w:r>
      <w:r w:rsidR="00B321A6">
        <w:rPr>
          <w:rStyle w:val="normaltextrun"/>
          <w:rFonts w:cs="Times New Roman"/>
          <w:szCs w:val="26"/>
        </w:rPr>
        <w:t xml:space="preserve">como </w:t>
      </w:r>
      <w:r w:rsidR="00B321A6" w:rsidRPr="000F6543">
        <w:rPr>
          <w:rStyle w:val="normaltextrun"/>
          <w:rFonts w:cs="Times New Roman"/>
          <w:i/>
          <w:szCs w:val="26"/>
        </w:rPr>
        <w:t>nada</w:t>
      </w:r>
      <w:r w:rsidR="00B321A6">
        <w:rPr>
          <w:rStyle w:val="normaltextrun"/>
          <w:rFonts w:cs="Times New Roman"/>
          <w:szCs w:val="26"/>
        </w:rPr>
        <w:t xml:space="preserve"> o </w:t>
      </w:r>
      <w:r w:rsidR="00B321A6" w:rsidRPr="000F6543">
        <w:rPr>
          <w:rStyle w:val="normaltextrun"/>
          <w:rFonts w:cs="Times New Roman"/>
          <w:i/>
          <w:szCs w:val="26"/>
        </w:rPr>
        <w:t>ninguno</w:t>
      </w:r>
      <w:r w:rsidR="000F6543">
        <w:rPr>
          <w:rStyle w:val="normaltextrun"/>
          <w:rFonts w:cs="Times New Roman"/>
          <w:szCs w:val="26"/>
        </w:rPr>
        <w:t>)</w:t>
      </w:r>
      <w:r w:rsidR="00B321A6">
        <w:rPr>
          <w:rStyle w:val="normaltextrun"/>
          <w:rFonts w:cs="Times New Roman"/>
          <w:szCs w:val="26"/>
        </w:rPr>
        <w:t>.</w:t>
      </w:r>
    </w:p>
    <w:p w14:paraId="326553BA" w14:textId="11D2D2F1" w:rsidR="00BB2293" w:rsidRDefault="00B321A6" w:rsidP="00BB2293">
      <w:pPr>
        <w:spacing w:after="160" w:line="360" w:lineRule="auto"/>
        <w:ind w:firstLine="708"/>
        <w:rPr>
          <w:rStyle w:val="normaltextrun"/>
          <w:rFonts w:cs="Times New Roman"/>
          <w:szCs w:val="26"/>
        </w:rPr>
      </w:pPr>
      <w:r>
        <w:rPr>
          <w:rStyle w:val="normaltextrun"/>
          <w:rFonts w:cs="Times New Roman"/>
          <w:szCs w:val="26"/>
        </w:rPr>
        <w:t xml:space="preserve">En el perfil </w:t>
      </w:r>
      <w:r w:rsidRPr="000207CC">
        <w:rPr>
          <w:rStyle w:val="normaltextrun"/>
          <w:rFonts w:cs="Times New Roman"/>
          <w:i/>
          <w:szCs w:val="26"/>
        </w:rPr>
        <w:t>crítico</w:t>
      </w:r>
      <w:r>
        <w:rPr>
          <w:rStyle w:val="normaltextrun"/>
          <w:rFonts w:cs="Times New Roman"/>
          <w:szCs w:val="26"/>
        </w:rPr>
        <w:t xml:space="preserve"> se ubicó a los estudiantes </w:t>
      </w:r>
      <w:r w:rsidR="000F6543">
        <w:rPr>
          <w:rStyle w:val="normaltextrun"/>
          <w:rFonts w:cs="Times New Roman"/>
          <w:szCs w:val="26"/>
        </w:rPr>
        <w:t>que</w:t>
      </w:r>
      <w:r>
        <w:rPr>
          <w:rStyle w:val="normaltextrun"/>
          <w:rFonts w:cs="Times New Roman"/>
          <w:szCs w:val="26"/>
        </w:rPr>
        <w:t xml:space="preserve"> </w:t>
      </w:r>
      <w:r w:rsidR="000F6543">
        <w:rPr>
          <w:rStyle w:val="normaltextrun"/>
          <w:rFonts w:cs="Times New Roman"/>
          <w:szCs w:val="26"/>
        </w:rPr>
        <w:t xml:space="preserve">tenían </w:t>
      </w:r>
      <w:r>
        <w:rPr>
          <w:rStyle w:val="normaltextrun"/>
          <w:rFonts w:cs="Times New Roman"/>
          <w:szCs w:val="26"/>
        </w:rPr>
        <w:t xml:space="preserve">un promedio menor a 6 </w:t>
      </w:r>
      <w:r w:rsidR="000F6543">
        <w:rPr>
          <w:rStyle w:val="normaltextrun"/>
          <w:rFonts w:cs="Times New Roman"/>
          <w:szCs w:val="26"/>
        </w:rPr>
        <w:t xml:space="preserve">puntos con adeudo de </w:t>
      </w:r>
      <w:r>
        <w:rPr>
          <w:rStyle w:val="normaltextrun"/>
          <w:rFonts w:cs="Times New Roman"/>
          <w:szCs w:val="26"/>
        </w:rPr>
        <w:t xml:space="preserve">materias. </w:t>
      </w:r>
      <w:r w:rsidR="000F6543">
        <w:rPr>
          <w:rStyle w:val="normaltextrun"/>
          <w:rFonts w:cs="Times New Roman"/>
          <w:szCs w:val="26"/>
        </w:rPr>
        <w:t xml:space="preserve">Estos se caracterizan porque </w:t>
      </w:r>
      <w:r>
        <w:rPr>
          <w:rStyle w:val="normaltextrun"/>
          <w:rFonts w:cs="Times New Roman"/>
          <w:szCs w:val="26"/>
        </w:rPr>
        <w:t xml:space="preserve">no entregan u ocasionalmente entregan tareas y proyectos, </w:t>
      </w:r>
      <w:r w:rsidR="000D04D9">
        <w:rPr>
          <w:rStyle w:val="normaltextrun"/>
          <w:rFonts w:cs="Times New Roman"/>
          <w:szCs w:val="26"/>
        </w:rPr>
        <w:t xml:space="preserve">aunque vale acotar que en varios casos esto pudiera suceder debido a que carecen de recursos (p. ej., computadoras) </w:t>
      </w:r>
      <w:r>
        <w:rPr>
          <w:rStyle w:val="normaltextrun"/>
          <w:rFonts w:cs="Times New Roman"/>
          <w:szCs w:val="26"/>
        </w:rPr>
        <w:t xml:space="preserve">para </w:t>
      </w:r>
      <w:r w:rsidR="000D04D9">
        <w:rPr>
          <w:rStyle w:val="normaltextrun"/>
          <w:rFonts w:cs="Times New Roman"/>
          <w:szCs w:val="26"/>
        </w:rPr>
        <w:t xml:space="preserve">cumplir con sus asignaciones. Sumado a lo anterior, se puede indicar que estos estudiantes </w:t>
      </w:r>
      <w:r w:rsidR="00796FF3">
        <w:rPr>
          <w:rStyle w:val="normaltextrun"/>
          <w:rFonts w:cs="Times New Roman"/>
          <w:szCs w:val="26"/>
        </w:rPr>
        <w:t xml:space="preserve">tienen un ingreso familiar menor a </w:t>
      </w:r>
      <w:r w:rsidR="000D04D9">
        <w:rPr>
          <w:rStyle w:val="normaltextrun"/>
          <w:rFonts w:cs="Times New Roman"/>
          <w:szCs w:val="26"/>
        </w:rPr>
        <w:t xml:space="preserve">los </w:t>
      </w:r>
      <w:r w:rsidR="00796FF3">
        <w:rPr>
          <w:rStyle w:val="normaltextrun"/>
          <w:rFonts w:cs="Times New Roman"/>
          <w:szCs w:val="26"/>
        </w:rPr>
        <w:t>10</w:t>
      </w:r>
      <w:r w:rsidR="000D04D9">
        <w:rPr>
          <w:rStyle w:val="normaltextrun"/>
          <w:rFonts w:cs="Times New Roman"/>
          <w:szCs w:val="26"/>
        </w:rPr>
        <w:t xml:space="preserve"> 000 pesos; asimismo, </w:t>
      </w:r>
      <w:r w:rsidR="00796FF3">
        <w:rPr>
          <w:rStyle w:val="normaltextrun"/>
          <w:rFonts w:cs="Times New Roman"/>
          <w:szCs w:val="26"/>
        </w:rPr>
        <w:t>su</w:t>
      </w:r>
      <w:r w:rsidR="000D04D9">
        <w:rPr>
          <w:rStyle w:val="normaltextrun"/>
          <w:rFonts w:cs="Times New Roman"/>
          <w:szCs w:val="26"/>
        </w:rPr>
        <w:t>s</w:t>
      </w:r>
      <w:r w:rsidR="00796FF3">
        <w:rPr>
          <w:rStyle w:val="normaltextrun"/>
          <w:rFonts w:cs="Times New Roman"/>
          <w:szCs w:val="26"/>
        </w:rPr>
        <w:t xml:space="preserve"> familia</w:t>
      </w:r>
      <w:r w:rsidR="000D04D9">
        <w:rPr>
          <w:rStyle w:val="normaltextrun"/>
          <w:rFonts w:cs="Times New Roman"/>
          <w:szCs w:val="26"/>
        </w:rPr>
        <w:t>s</w:t>
      </w:r>
      <w:r w:rsidR="00796FF3">
        <w:rPr>
          <w:rStyle w:val="normaltextrun"/>
          <w:rFonts w:cs="Times New Roman"/>
          <w:szCs w:val="26"/>
        </w:rPr>
        <w:t xml:space="preserve"> tiene</w:t>
      </w:r>
      <w:r w:rsidR="000D04D9">
        <w:rPr>
          <w:rStyle w:val="normaltextrun"/>
          <w:rFonts w:cs="Times New Roman"/>
          <w:szCs w:val="26"/>
        </w:rPr>
        <w:t>n</w:t>
      </w:r>
      <w:r w:rsidR="00796FF3">
        <w:rPr>
          <w:rStyle w:val="normaltextrun"/>
          <w:rFonts w:cs="Times New Roman"/>
          <w:szCs w:val="26"/>
        </w:rPr>
        <w:t xml:space="preserve"> algún grado de disfuncionalidad, no tienen buena comunicación con </w:t>
      </w:r>
      <w:r w:rsidR="000207CC">
        <w:rPr>
          <w:rStyle w:val="normaltextrun"/>
          <w:rFonts w:cs="Times New Roman"/>
          <w:szCs w:val="26"/>
        </w:rPr>
        <w:t>ellos</w:t>
      </w:r>
      <w:r w:rsidR="00796FF3">
        <w:rPr>
          <w:rStyle w:val="normaltextrun"/>
          <w:rFonts w:cs="Times New Roman"/>
          <w:szCs w:val="26"/>
        </w:rPr>
        <w:t xml:space="preserve"> y se consideran adictos a las redes sociales y al internet, </w:t>
      </w:r>
      <w:r w:rsidR="000D04D9">
        <w:rPr>
          <w:rStyle w:val="normaltextrun"/>
          <w:rFonts w:cs="Times New Roman"/>
          <w:szCs w:val="26"/>
        </w:rPr>
        <w:t>lo cual</w:t>
      </w:r>
      <w:r w:rsidR="000207CC">
        <w:rPr>
          <w:rStyle w:val="normaltextrun"/>
          <w:rFonts w:cs="Times New Roman"/>
          <w:szCs w:val="26"/>
        </w:rPr>
        <w:t>,</w:t>
      </w:r>
      <w:r w:rsidR="000D04D9">
        <w:rPr>
          <w:rStyle w:val="normaltextrun"/>
          <w:rFonts w:cs="Times New Roman"/>
          <w:szCs w:val="26"/>
        </w:rPr>
        <w:t xml:space="preserve"> reconocen</w:t>
      </w:r>
      <w:r w:rsidR="000207CC">
        <w:rPr>
          <w:rStyle w:val="normaltextrun"/>
          <w:rFonts w:cs="Times New Roman"/>
          <w:szCs w:val="26"/>
        </w:rPr>
        <w:t>,</w:t>
      </w:r>
      <w:r w:rsidR="000D04D9">
        <w:rPr>
          <w:rStyle w:val="normaltextrun"/>
          <w:rFonts w:cs="Times New Roman"/>
          <w:szCs w:val="26"/>
        </w:rPr>
        <w:t xml:space="preserve"> </w:t>
      </w:r>
      <w:r w:rsidR="00796FF3">
        <w:rPr>
          <w:rStyle w:val="normaltextrun"/>
          <w:rFonts w:cs="Times New Roman"/>
          <w:szCs w:val="26"/>
        </w:rPr>
        <w:t xml:space="preserve">influye negativamente en </w:t>
      </w:r>
      <w:r w:rsidR="000D04D9">
        <w:rPr>
          <w:rStyle w:val="normaltextrun"/>
          <w:rFonts w:cs="Times New Roman"/>
          <w:szCs w:val="26"/>
        </w:rPr>
        <w:t>sus rendimientos</w:t>
      </w:r>
      <w:r w:rsidR="00796FF3">
        <w:rPr>
          <w:rStyle w:val="normaltextrun"/>
          <w:rFonts w:cs="Times New Roman"/>
          <w:szCs w:val="26"/>
        </w:rPr>
        <w:t>.</w:t>
      </w:r>
      <w:r w:rsidR="000D04D9">
        <w:rPr>
          <w:rStyle w:val="normaltextrun"/>
          <w:rFonts w:cs="Times New Roman"/>
          <w:szCs w:val="26"/>
        </w:rPr>
        <w:t xml:space="preserve"> La escuela, por tanto, debe crear mecanismos para otorgar a los alumnos el apoyo </w:t>
      </w:r>
      <w:r w:rsidR="00BB2293">
        <w:rPr>
          <w:rStyle w:val="normaltextrun"/>
          <w:rFonts w:cs="Times New Roman"/>
          <w:szCs w:val="26"/>
        </w:rPr>
        <w:t xml:space="preserve">económico y emocional </w:t>
      </w:r>
      <w:r w:rsidR="000D04D9">
        <w:rPr>
          <w:rStyle w:val="normaltextrun"/>
          <w:rFonts w:cs="Times New Roman"/>
          <w:szCs w:val="26"/>
        </w:rPr>
        <w:t xml:space="preserve">que no suelen recibir </w:t>
      </w:r>
      <w:r w:rsidR="00856A03">
        <w:rPr>
          <w:rStyle w:val="normaltextrun"/>
          <w:rFonts w:cs="Times New Roman"/>
          <w:szCs w:val="26"/>
        </w:rPr>
        <w:t xml:space="preserve">en sus </w:t>
      </w:r>
      <w:r w:rsidR="000207CC">
        <w:rPr>
          <w:rStyle w:val="normaltextrun"/>
          <w:rFonts w:cs="Times New Roman"/>
          <w:szCs w:val="26"/>
        </w:rPr>
        <w:t>hogares</w:t>
      </w:r>
      <w:r w:rsidR="00856A03">
        <w:rPr>
          <w:rStyle w:val="normaltextrun"/>
          <w:rFonts w:cs="Times New Roman"/>
          <w:szCs w:val="26"/>
        </w:rPr>
        <w:t>.</w:t>
      </w:r>
    </w:p>
    <w:p w14:paraId="0CC4E4EC" w14:textId="494E289F" w:rsidR="00F6335B" w:rsidRDefault="00317296" w:rsidP="00F6335B">
      <w:pPr>
        <w:spacing w:after="160" w:line="360" w:lineRule="auto"/>
        <w:ind w:firstLine="708"/>
      </w:pPr>
      <w:r w:rsidRPr="00317296">
        <w:lastRenderedPageBreak/>
        <w:t xml:space="preserve">En el perfil </w:t>
      </w:r>
      <w:r w:rsidRPr="000207CC">
        <w:rPr>
          <w:i/>
        </w:rPr>
        <w:t>inestable</w:t>
      </w:r>
      <w:r w:rsidR="00BB2293">
        <w:t>, por otra parte,</w:t>
      </w:r>
      <w:r w:rsidR="00B321A6">
        <w:t xml:space="preserve"> </w:t>
      </w:r>
      <w:r>
        <w:t xml:space="preserve">se </w:t>
      </w:r>
      <w:r w:rsidR="00BB2293">
        <w:t>ubicó</w:t>
      </w:r>
      <w:r>
        <w:t xml:space="preserve"> a los e</w:t>
      </w:r>
      <w:r w:rsidR="00B321A6">
        <w:t>studiante</w:t>
      </w:r>
      <w:r>
        <w:t xml:space="preserve">s </w:t>
      </w:r>
      <w:r w:rsidR="00BB2293">
        <w:t xml:space="preserve">con </w:t>
      </w:r>
      <w:r w:rsidR="00B321A6">
        <w:t xml:space="preserve">promedio </w:t>
      </w:r>
      <w:r w:rsidR="00BB2293">
        <w:t>académico</w:t>
      </w:r>
      <w:r w:rsidR="00B321A6">
        <w:t xml:space="preserve"> </w:t>
      </w:r>
      <w:r w:rsidR="00BB2293">
        <w:t xml:space="preserve">ubicado </w:t>
      </w:r>
      <w:r w:rsidR="00B321A6">
        <w:t>en</w:t>
      </w:r>
      <w:r>
        <w:t>tre 6 y 8</w:t>
      </w:r>
      <w:r w:rsidR="00BB2293">
        <w:t xml:space="preserve"> puntos y con adeudo de </w:t>
      </w:r>
      <w:r>
        <w:t>materias.</w:t>
      </w:r>
      <w:r w:rsidR="00B321A6">
        <w:t xml:space="preserve"> </w:t>
      </w:r>
      <w:r>
        <w:t>En el factor económico se encontró q</w:t>
      </w:r>
      <w:r w:rsidR="00BB2293">
        <w:t xml:space="preserve">ue tienen una situación difícil, de ahí que algunos deban </w:t>
      </w:r>
      <w:r>
        <w:t>trabaja</w:t>
      </w:r>
      <w:r w:rsidR="00BB2293">
        <w:t xml:space="preserve">r. Asimismo, </w:t>
      </w:r>
      <w:r>
        <w:t xml:space="preserve">se observó que un alto porcentaje de estos </w:t>
      </w:r>
      <w:r w:rsidR="00BB2293">
        <w:t>participantes</w:t>
      </w:r>
      <w:r>
        <w:t xml:space="preserve"> no tienen una buena comunicación con sus familias y se siente</w:t>
      </w:r>
      <w:r w:rsidR="00BB2293">
        <w:t>n</w:t>
      </w:r>
      <w:r>
        <w:t xml:space="preserve"> desatendidos por ella. </w:t>
      </w:r>
      <w:r w:rsidR="00BB2293">
        <w:t>M</w:t>
      </w:r>
      <w:r>
        <w:t>uchos</w:t>
      </w:r>
      <w:r w:rsidR="00BB2293">
        <w:t>, además,</w:t>
      </w:r>
      <w:r>
        <w:t xml:space="preserve"> no </w:t>
      </w:r>
      <w:r w:rsidR="000207CC">
        <w:t>asisten</w:t>
      </w:r>
      <w:r w:rsidR="00093F38">
        <w:t xml:space="preserve"> puntual</w:t>
      </w:r>
      <w:r w:rsidR="000207CC">
        <w:t>mente</w:t>
      </w:r>
      <w:r w:rsidR="00093F38">
        <w:t xml:space="preserve"> a sus clases porque viven lejos o porque</w:t>
      </w:r>
      <w:r w:rsidR="00BB2293">
        <w:t>,</w:t>
      </w:r>
      <w:r w:rsidR="00093F38">
        <w:t xml:space="preserve"> </w:t>
      </w:r>
      <w:r w:rsidR="00BB2293">
        <w:t xml:space="preserve">debido al cansancio laboral, </w:t>
      </w:r>
      <w:r w:rsidR="00093F38">
        <w:t xml:space="preserve">no se despiertan a la hora indicada. </w:t>
      </w:r>
      <w:r w:rsidR="00BB2293">
        <w:t>Aun así, todos los alumnos de este grupo señalan</w:t>
      </w:r>
      <w:r w:rsidR="00093F38">
        <w:t xml:space="preserve"> que se siente</w:t>
      </w:r>
      <w:r w:rsidR="00BB2293">
        <w:t>n</w:t>
      </w:r>
      <w:r w:rsidR="00093F38">
        <w:t xml:space="preserve"> seguro</w:t>
      </w:r>
      <w:r w:rsidR="00BB2293">
        <w:t>s</w:t>
      </w:r>
      <w:r w:rsidR="00093F38">
        <w:t xml:space="preserve"> en la escuela. </w:t>
      </w:r>
      <w:r w:rsidR="00F6335B">
        <w:t xml:space="preserve">Como recomendación, sería conveniente asignarles </w:t>
      </w:r>
      <w:r w:rsidR="00093F38">
        <w:t>un tutor que los guíe</w:t>
      </w:r>
      <w:r w:rsidR="00F6335B">
        <w:t xml:space="preserve"> y otorgarles </w:t>
      </w:r>
      <w:r w:rsidR="00093F38">
        <w:t xml:space="preserve">becas alimenticias y </w:t>
      </w:r>
      <w:r w:rsidR="00F6335B">
        <w:t>económicas</w:t>
      </w:r>
      <w:r w:rsidR="00093F38">
        <w:t>.</w:t>
      </w:r>
    </w:p>
    <w:p w14:paraId="5FEAA94B" w14:textId="02D0A935" w:rsidR="00F6335B" w:rsidRDefault="00093F38" w:rsidP="00F6335B">
      <w:pPr>
        <w:spacing w:after="160" w:line="360" w:lineRule="auto"/>
        <w:ind w:firstLine="708"/>
      </w:pPr>
      <w:r>
        <w:t xml:space="preserve">En el perfil </w:t>
      </w:r>
      <w:r w:rsidRPr="000207CC">
        <w:rPr>
          <w:i/>
        </w:rPr>
        <w:t>aceptable</w:t>
      </w:r>
      <w:r>
        <w:t xml:space="preserve"> se </w:t>
      </w:r>
      <w:r w:rsidR="00F6335B">
        <w:t>hallaron</w:t>
      </w:r>
      <w:r>
        <w:t xml:space="preserve"> los estudiantes </w:t>
      </w:r>
      <w:r w:rsidR="00F6335B">
        <w:t xml:space="preserve">con </w:t>
      </w:r>
      <w:r>
        <w:t>promedio entre 6 y 8</w:t>
      </w:r>
      <w:r w:rsidR="00F6335B">
        <w:t xml:space="preserve"> puntos y</w:t>
      </w:r>
      <w:r>
        <w:t xml:space="preserve"> sin adeudo de materias. </w:t>
      </w:r>
      <w:r w:rsidR="00F6335B">
        <w:t>A</w:t>
      </w:r>
      <w:r>
        <w:t xml:space="preserve">l revisar los porcentajes de estos alumnos </w:t>
      </w:r>
      <w:r w:rsidR="00F6335B">
        <w:t xml:space="preserve">se observó </w:t>
      </w:r>
      <w:r>
        <w:t xml:space="preserve">que su situación económica oscila entre baja y regular, pero les permite contar parcialmente con los recursos y libros requeridos para hacer sus proyectos y tareas. </w:t>
      </w:r>
      <w:r w:rsidR="00F6335B">
        <w:t xml:space="preserve">De hecho, </w:t>
      </w:r>
      <w:r>
        <w:t>80</w:t>
      </w:r>
      <w:r w:rsidR="00F6335B">
        <w:t> </w:t>
      </w:r>
      <w:r>
        <w:t>% de este grupo entrega tareas y proyectos, pueden elegir su horario cuando se inscriben</w:t>
      </w:r>
      <w:r w:rsidR="000C5219">
        <w:t xml:space="preserve"> </w:t>
      </w:r>
      <w:r w:rsidR="00F6335B">
        <w:t xml:space="preserve">(generalmente el matutino) </w:t>
      </w:r>
      <w:r w:rsidR="00A2065C">
        <w:t>y</w:t>
      </w:r>
      <w:r w:rsidR="00A03396">
        <w:t xml:space="preserve"> en su mayoría </w:t>
      </w:r>
      <w:r w:rsidR="00A2065C">
        <w:t>son</w:t>
      </w:r>
      <w:r w:rsidR="00A03396">
        <w:t xml:space="preserve"> puntuales</w:t>
      </w:r>
      <w:r w:rsidR="00A2065C">
        <w:t>. Sus hábitos personales les ha</w:t>
      </w:r>
      <w:r w:rsidR="000207CC">
        <w:t>n</w:t>
      </w:r>
      <w:r w:rsidR="00A2065C">
        <w:t xml:space="preserve"> permitido avanzar en sus estudios de una forma aceptable.</w:t>
      </w:r>
    </w:p>
    <w:p w14:paraId="2C82597B" w14:textId="5E16195C" w:rsidR="00B2199A" w:rsidRDefault="00F6335B" w:rsidP="000E24B0">
      <w:pPr>
        <w:spacing w:after="160" w:line="360" w:lineRule="auto"/>
        <w:ind w:firstLine="708"/>
      </w:pPr>
      <w:r>
        <w:t>Finalmente, e</w:t>
      </w:r>
      <w:r w:rsidR="00A2065C" w:rsidRPr="00A2065C">
        <w:t xml:space="preserve">l perfil </w:t>
      </w:r>
      <w:r w:rsidR="00A2065C" w:rsidRPr="000207CC">
        <w:rPr>
          <w:i/>
        </w:rPr>
        <w:t>e</w:t>
      </w:r>
      <w:r w:rsidR="00B321A6" w:rsidRPr="000207CC">
        <w:rPr>
          <w:i/>
        </w:rPr>
        <w:t>stable</w:t>
      </w:r>
      <w:r w:rsidR="00A2065C">
        <w:t xml:space="preserve"> </w:t>
      </w:r>
      <w:r>
        <w:t xml:space="preserve">quedó conformado por </w:t>
      </w:r>
      <w:r w:rsidR="00A2065C">
        <w:t>es</w:t>
      </w:r>
      <w:r w:rsidR="00B321A6">
        <w:t xml:space="preserve">tudiantes </w:t>
      </w:r>
      <w:r w:rsidR="00A2065C">
        <w:t>cuyo desempeño académico</w:t>
      </w:r>
      <w:r w:rsidR="00B321A6">
        <w:t xml:space="preserve"> </w:t>
      </w:r>
      <w:r w:rsidR="00A2065C">
        <w:t xml:space="preserve">es </w:t>
      </w:r>
      <w:r w:rsidR="00B321A6">
        <w:t xml:space="preserve">alto </w:t>
      </w:r>
      <w:r>
        <w:t>(</w:t>
      </w:r>
      <w:r w:rsidR="00A2065C">
        <w:t xml:space="preserve">promedio </w:t>
      </w:r>
      <w:r>
        <w:t>superior a los</w:t>
      </w:r>
      <w:r w:rsidR="00A2065C">
        <w:t xml:space="preserve"> 8 </w:t>
      </w:r>
      <w:r>
        <w:t>puntos)</w:t>
      </w:r>
      <w:r w:rsidR="00A2065C">
        <w:t xml:space="preserve">. </w:t>
      </w:r>
      <w:r>
        <w:t xml:space="preserve">Estos alumnos cuentan con </w:t>
      </w:r>
      <w:r w:rsidR="00A2065C">
        <w:t>una situación económica mejor</w:t>
      </w:r>
      <w:r w:rsidR="000E24B0">
        <w:t xml:space="preserve"> y</w:t>
      </w:r>
      <w:r w:rsidR="00A2065C">
        <w:t xml:space="preserve"> su</w:t>
      </w:r>
      <w:r w:rsidR="000E24B0">
        <w:t>s</w:t>
      </w:r>
      <w:r w:rsidR="00A2065C">
        <w:t xml:space="preserve"> promedio</w:t>
      </w:r>
      <w:r w:rsidR="000E24B0">
        <w:t>s</w:t>
      </w:r>
      <w:r w:rsidR="00A2065C">
        <w:t xml:space="preserve"> les permite</w:t>
      </w:r>
      <w:r w:rsidR="000E24B0">
        <w:t>n</w:t>
      </w:r>
      <w:r w:rsidR="00A2065C">
        <w:t xml:space="preserve"> elegir </w:t>
      </w:r>
      <w:r w:rsidR="000E24B0">
        <w:t xml:space="preserve">el </w:t>
      </w:r>
      <w:r w:rsidR="00A2065C">
        <w:t xml:space="preserve">horario </w:t>
      </w:r>
      <w:r w:rsidR="000E24B0">
        <w:t>cuando se inscriben</w:t>
      </w:r>
      <w:r w:rsidR="00A2065C">
        <w:t xml:space="preserve">. </w:t>
      </w:r>
      <w:r w:rsidR="000E24B0">
        <w:t xml:space="preserve">Además, son </w:t>
      </w:r>
      <w:r w:rsidR="00A2065C">
        <w:t xml:space="preserve">más organizados y disciplinados, lo que </w:t>
      </w:r>
      <w:r w:rsidR="000E24B0">
        <w:t xml:space="preserve">se refleja en un </w:t>
      </w:r>
      <w:r w:rsidR="00A2065C">
        <w:t>mejor desempeño.</w:t>
      </w:r>
      <w:r w:rsidR="000E24B0">
        <w:t xml:space="preserve"> </w:t>
      </w:r>
    </w:p>
    <w:p w14:paraId="3E1DFB83" w14:textId="77777777" w:rsidR="000E24B0" w:rsidRDefault="000E24B0" w:rsidP="000E24B0">
      <w:pPr>
        <w:spacing w:after="160" w:line="360" w:lineRule="auto"/>
        <w:ind w:firstLine="708"/>
      </w:pPr>
    </w:p>
    <w:p w14:paraId="1FAF864C" w14:textId="0579943B" w:rsidR="003F7FEA" w:rsidRPr="00C647AA" w:rsidRDefault="000F6543" w:rsidP="000F6543">
      <w:pPr>
        <w:pStyle w:val="Ttulo1"/>
      </w:pPr>
      <w:r>
        <w:t>Referencias</w:t>
      </w:r>
    </w:p>
    <w:p w14:paraId="4FE1FA6B" w14:textId="2986C899" w:rsidR="003537C4" w:rsidRPr="007F244E" w:rsidRDefault="003537C4" w:rsidP="003537C4">
      <w:pPr>
        <w:spacing w:after="0" w:line="360" w:lineRule="auto"/>
        <w:ind w:left="709" w:hanging="709"/>
        <w:rPr>
          <w:rFonts w:cs="Times New Roman"/>
          <w:szCs w:val="24"/>
          <w:lang w:val="es-VE"/>
        </w:rPr>
      </w:pPr>
      <w:r w:rsidRPr="00F80AAA">
        <w:rPr>
          <w:rFonts w:cs="Times New Roman"/>
          <w:szCs w:val="24"/>
        </w:rPr>
        <w:t xml:space="preserve">Aldana, K., Pérez de Roberti, R. y </w:t>
      </w:r>
      <w:r w:rsidR="00FD4D5F">
        <w:rPr>
          <w:rFonts w:cs="Times New Roman"/>
          <w:szCs w:val="24"/>
        </w:rPr>
        <w:t>Rodríguez, A</w:t>
      </w:r>
      <w:r w:rsidRPr="00F80AAA">
        <w:rPr>
          <w:rFonts w:cs="Times New Roman"/>
          <w:szCs w:val="24"/>
        </w:rPr>
        <w:t xml:space="preserve">. (2010). Visión del desempeño académico estudiantil en la Universidad Centroccidental Lisandro Alvarado. </w:t>
      </w:r>
      <w:r w:rsidRPr="007F244E">
        <w:rPr>
          <w:rFonts w:cs="Times New Roman"/>
          <w:i/>
          <w:szCs w:val="24"/>
          <w:lang w:val="es-VE"/>
        </w:rPr>
        <w:t>Revista Compendium</w:t>
      </w:r>
      <w:r w:rsidRPr="007F244E">
        <w:rPr>
          <w:rFonts w:cs="Times New Roman"/>
          <w:szCs w:val="24"/>
          <w:lang w:val="es-VE"/>
        </w:rPr>
        <w:t xml:space="preserve">, </w:t>
      </w:r>
      <w:r w:rsidRPr="007F244E">
        <w:rPr>
          <w:rFonts w:cs="Times New Roman"/>
          <w:i/>
          <w:szCs w:val="24"/>
          <w:lang w:val="es-VE"/>
        </w:rPr>
        <w:t>13</w:t>
      </w:r>
      <w:r w:rsidRPr="007F244E">
        <w:rPr>
          <w:rFonts w:cs="Times New Roman"/>
          <w:szCs w:val="24"/>
          <w:lang w:val="es-VE"/>
        </w:rPr>
        <w:t>(24), 5-21.</w:t>
      </w:r>
    </w:p>
    <w:p w14:paraId="01B7DC42" w14:textId="77777777" w:rsidR="00607C68" w:rsidRPr="00AD63A7" w:rsidRDefault="00607C68" w:rsidP="00607C68">
      <w:pPr>
        <w:spacing w:after="0" w:line="360" w:lineRule="auto"/>
        <w:ind w:left="709" w:hanging="709"/>
        <w:rPr>
          <w:rFonts w:cs="Times New Roman"/>
          <w:szCs w:val="24"/>
        </w:rPr>
      </w:pPr>
      <w:r>
        <w:rPr>
          <w:rFonts w:cs="Times New Roman"/>
          <w:color w:val="auto"/>
          <w:szCs w:val="24"/>
        </w:rPr>
        <w:t>América Economía</w:t>
      </w:r>
      <w:r w:rsidRPr="00F80AAA">
        <w:rPr>
          <w:rFonts w:cs="Times New Roman"/>
          <w:color w:val="auto"/>
          <w:szCs w:val="24"/>
        </w:rPr>
        <w:t xml:space="preserve"> (2019). </w:t>
      </w:r>
      <w:r>
        <w:rPr>
          <w:rFonts w:cs="Times New Roman"/>
          <w:bCs/>
          <w:i/>
          <w:color w:val="auto"/>
          <w:szCs w:val="24"/>
        </w:rPr>
        <w:t>¿Cuándo los horarios de clase no favorecen el aprendizaje?</w:t>
      </w:r>
      <w:r w:rsidRPr="00F80AAA">
        <w:rPr>
          <w:rFonts w:cs="Times New Roman"/>
          <w:bCs/>
          <w:color w:val="auto"/>
          <w:szCs w:val="24"/>
        </w:rPr>
        <w:t xml:space="preserve"> Recuperado de </w:t>
      </w:r>
      <w:hyperlink r:id="rId19" w:history="1">
        <w:r w:rsidRPr="00F80AAA">
          <w:rPr>
            <w:rStyle w:val="Hipervnculo"/>
            <w:rFonts w:cs="Times New Roman"/>
            <w:szCs w:val="24"/>
          </w:rPr>
          <w:t>https://mba.americaeconomia.com/articulos/reportajes/cuando-los-horarios-de-clase-no-favorecen-el-aprendizaje</w:t>
        </w:r>
      </w:hyperlink>
      <w:r w:rsidRPr="00F80AAA">
        <w:rPr>
          <w:rFonts w:cs="Times New Roman"/>
          <w:szCs w:val="24"/>
        </w:rPr>
        <w:t>.</w:t>
      </w:r>
    </w:p>
    <w:p w14:paraId="3962FB1C" w14:textId="1275AA30" w:rsidR="003537C4" w:rsidRPr="00F80AAA" w:rsidRDefault="003537C4" w:rsidP="003537C4">
      <w:pPr>
        <w:spacing w:after="0" w:line="360" w:lineRule="auto"/>
        <w:ind w:left="709" w:hanging="709"/>
        <w:rPr>
          <w:rFonts w:cs="Times New Roman"/>
          <w:color w:val="000000"/>
          <w:szCs w:val="24"/>
          <w:shd w:val="clear" w:color="auto" w:fill="FFFFFF"/>
          <w:lang w:val="es-VE"/>
        </w:rPr>
      </w:pPr>
      <w:r w:rsidRPr="007F244E">
        <w:rPr>
          <w:rFonts w:cs="Times New Roman"/>
          <w:szCs w:val="24"/>
          <w:lang w:val="en-US"/>
        </w:rPr>
        <w:t xml:space="preserve">Brunner, J. </w:t>
      </w:r>
      <w:r w:rsidR="00FD4D5F">
        <w:rPr>
          <w:rFonts w:cs="Times New Roman"/>
          <w:szCs w:val="24"/>
          <w:lang w:val="en-US"/>
        </w:rPr>
        <w:t>y</w:t>
      </w:r>
      <w:r w:rsidRPr="007F244E">
        <w:rPr>
          <w:rFonts w:cs="Times New Roman"/>
          <w:szCs w:val="24"/>
          <w:lang w:val="en-US"/>
        </w:rPr>
        <w:t xml:space="preserve"> Elacqua, G. (2003). </w:t>
      </w:r>
      <w:r w:rsidRPr="00FD4D5F">
        <w:rPr>
          <w:rFonts w:cs="Times New Roman"/>
          <w:i/>
          <w:szCs w:val="24"/>
          <w:lang w:val="es-VE"/>
        </w:rPr>
        <w:t>Capital humano en Chile</w:t>
      </w:r>
      <w:r w:rsidRPr="00FD4D5F">
        <w:rPr>
          <w:rFonts w:cs="Times New Roman"/>
          <w:szCs w:val="24"/>
          <w:lang w:val="es-VE"/>
        </w:rPr>
        <w:t xml:space="preserve">. </w:t>
      </w:r>
      <w:r w:rsidRPr="00F80AAA">
        <w:rPr>
          <w:rFonts w:cs="Times New Roman"/>
          <w:szCs w:val="24"/>
        </w:rPr>
        <w:t>Chile: Universidad Adolfo Ibáñez. Escuela de Gobierno.</w:t>
      </w:r>
    </w:p>
    <w:p w14:paraId="2548297B" w14:textId="77777777" w:rsidR="003537C4" w:rsidRPr="00F80AAA" w:rsidRDefault="003537C4" w:rsidP="003537C4">
      <w:pPr>
        <w:spacing w:after="0" w:line="360" w:lineRule="auto"/>
        <w:ind w:left="709" w:hanging="709"/>
        <w:rPr>
          <w:rFonts w:cs="Times New Roman"/>
          <w:color w:val="000000"/>
          <w:szCs w:val="24"/>
          <w:shd w:val="clear" w:color="auto" w:fill="FFFFFF"/>
          <w:lang w:val="es-VE"/>
        </w:rPr>
      </w:pPr>
      <w:r w:rsidRPr="00F80AAA">
        <w:rPr>
          <w:rFonts w:cs="Times New Roman"/>
          <w:szCs w:val="24"/>
        </w:rPr>
        <w:lastRenderedPageBreak/>
        <w:t xml:space="preserve">Caso-Niebla, J. y Hernández, L. (2007). Variables que inciden en el rendimiento académico de adolescentes mexicanos. </w:t>
      </w:r>
      <w:r w:rsidRPr="00F80AAA">
        <w:rPr>
          <w:rFonts w:cs="Times New Roman"/>
          <w:i/>
          <w:szCs w:val="24"/>
        </w:rPr>
        <w:t>Revista Latinoamericana de Psicología</w:t>
      </w:r>
      <w:r w:rsidRPr="00F80AAA">
        <w:rPr>
          <w:rFonts w:cs="Times New Roman"/>
          <w:szCs w:val="24"/>
        </w:rPr>
        <w:t xml:space="preserve">, </w:t>
      </w:r>
      <w:r w:rsidRPr="00F80AAA">
        <w:rPr>
          <w:rFonts w:cs="Times New Roman"/>
          <w:i/>
          <w:szCs w:val="24"/>
        </w:rPr>
        <w:t>39</w:t>
      </w:r>
      <w:r w:rsidRPr="00F80AAA">
        <w:rPr>
          <w:rFonts w:cs="Times New Roman"/>
          <w:szCs w:val="24"/>
        </w:rPr>
        <w:t xml:space="preserve">(3), 487-501. Doi: </w:t>
      </w:r>
      <w:hyperlink r:id="rId20" w:history="1">
        <w:r w:rsidRPr="00F80AAA">
          <w:rPr>
            <w:rStyle w:val="Hipervnculo"/>
            <w:rFonts w:cs="Times New Roman"/>
            <w:szCs w:val="24"/>
          </w:rPr>
          <w:t>http://dx.doi.org/10.14349/rlp.v39i3.339</w:t>
        </w:r>
      </w:hyperlink>
      <w:r w:rsidRPr="00F80AAA">
        <w:rPr>
          <w:rFonts w:cs="Times New Roman"/>
          <w:szCs w:val="24"/>
        </w:rPr>
        <w:t xml:space="preserve"> </w:t>
      </w:r>
    </w:p>
    <w:p w14:paraId="5C6C1206" w14:textId="5A263A40" w:rsidR="003537C4" w:rsidRPr="00F80AAA" w:rsidRDefault="003537C4" w:rsidP="003537C4">
      <w:pPr>
        <w:spacing w:after="0" w:line="360" w:lineRule="auto"/>
        <w:ind w:left="709" w:hanging="709"/>
        <w:rPr>
          <w:rFonts w:cs="Times New Roman"/>
          <w:color w:val="auto"/>
          <w:szCs w:val="24"/>
        </w:rPr>
      </w:pPr>
      <w:r w:rsidRPr="00F80AAA">
        <w:rPr>
          <w:rFonts w:cs="Times New Roman"/>
          <w:color w:val="auto"/>
          <w:szCs w:val="24"/>
          <w:lang w:val="es-VE"/>
        </w:rPr>
        <w:t xml:space="preserve">Durón, T. L. y Oropeza, T. R. (1999). </w:t>
      </w:r>
      <w:r w:rsidRPr="00F80AAA">
        <w:rPr>
          <w:rFonts w:cs="Times New Roman"/>
          <w:i/>
          <w:color w:val="auto"/>
          <w:szCs w:val="24"/>
        </w:rPr>
        <w:t>Actividades de estudio: análisis predictivo a partir de la interacción familiar y escolar de estudiantes de nivel superior</w:t>
      </w:r>
      <w:r w:rsidRPr="00F80AAA">
        <w:rPr>
          <w:rFonts w:cs="Times New Roman"/>
          <w:color w:val="auto"/>
          <w:szCs w:val="24"/>
        </w:rPr>
        <w:t>. Facultad de Psicología, Universidad Nacional Autónoma de México. México D. F., México.</w:t>
      </w:r>
    </w:p>
    <w:p w14:paraId="38FC4ED1" w14:textId="77777777" w:rsidR="003537C4" w:rsidRPr="00F80AAA" w:rsidRDefault="003537C4" w:rsidP="003537C4">
      <w:pPr>
        <w:pStyle w:val="Bibliografa"/>
        <w:spacing w:after="0" w:line="360" w:lineRule="auto"/>
        <w:ind w:left="720" w:hanging="720"/>
        <w:jc w:val="both"/>
        <w:rPr>
          <w:rFonts w:ascii="Times New Roman" w:hAnsi="Times New Roman" w:cs="Times New Roman"/>
          <w:color w:val="000000"/>
          <w:sz w:val="24"/>
          <w:szCs w:val="24"/>
          <w:shd w:val="clear" w:color="auto" w:fill="FFFFFF"/>
        </w:rPr>
      </w:pPr>
      <w:r w:rsidRPr="007F244E">
        <w:rPr>
          <w:rFonts w:ascii="Times New Roman" w:hAnsi="Times New Roman" w:cs="Times New Roman"/>
          <w:color w:val="000000"/>
          <w:sz w:val="24"/>
          <w:szCs w:val="24"/>
          <w:shd w:val="clear" w:color="auto" w:fill="FFFFFF"/>
          <w:lang w:val="en-US"/>
        </w:rPr>
        <w:t xml:space="preserve">Froiland, J., Peterson, A. and Davison, M. (2012). </w:t>
      </w:r>
      <w:r w:rsidRPr="00F80AAA">
        <w:rPr>
          <w:rFonts w:ascii="Times New Roman" w:hAnsi="Times New Roman" w:cs="Times New Roman"/>
          <w:color w:val="000000"/>
          <w:sz w:val="24"/>
          <w:szCs w:val="24"/>
          <w:shd w:val="clear" w:color="auto" w:fill="FFFFFF"/>
          <w:lang w:val="en-US"/>
        </w:rPr>
        <w:t xml:space="preserve">The Long-Term Effects of Early Parent Involvement and Parent Expectation in the USA. </w:t>
      </w:r>
      <w:r w:rsidRPr="00F80AAA">
        <w:rPr>
          <w:rStyle w:val="nfasis"/>
          <w:rFonts w:ascii="Times New Roman" w:hAnsi="Times New Roman" w:cs="Times New Roman"/>
          <w:color w:val="000000"/>
          <w:sz w:val="24"/>
          <w:szCs w:val="24"/>
          <w:shd w:val="clear" w:color="auto" w:fill="FFFFFF"/>
        </w:rPr>
        <w:t>School Psychology International</w:t>
      </w:r>
      <w:r w:rsidRPr="00F80AAA">
        <w:rPr>
          <w:rFonts w:ascii="Times New Roman" w:hAnsi="Times New Roman" w:cs="Times New Roman"/>
          <w:color w:val="000000"/>
          <w:sz w:val="24"/>
          <w:szCs w:val="24"/>
          <w:shd w:val="clear" w:color="auto" w:fill="FFFFFF"/>
        </w:rPr>
        <w:t xml:space="preserve">, </w:t>
      </w:r>
      <w:r w:rsidRPr="00F80AAA">
        <w:rPr>
          <w:rStyle w:val="nfasis"/>
          <w:rFonts w:ascii="Times New Roman" w:hAnsi="Times New Roman" w:cs="Times New Roman"/>
          <w:color w:val="000000"/>
          <w:sz w:val="24"/>
          <w:szCs w:val="24"/>
          <w:shd w:val="clear" w:color="auto" w:fill="FFFFFF"/>
        </w:rPr>
        <w:t>34</w:t>
      </w:r>
      <w:r w:rsidRPr="00F80AAA">
        <w:rPr>
          <w:rFonts w:ascii="Times New Roman" w:hAnsi="Times New Roman" w:cs="Times New Roman"/>
          <w:color w:val="000000"/>
          <w:sz w:val="24"/>
          <w:szCs w:val="24"/>
          <w:shd w:val="clear" w:color="auto" w:fill="FFFFFF"/>
        </w:rPr>
        <w:t xml:space="preserve">(1), 33-50. </w:t>
      </w:r>
    </w:p>
    <w:p w14:paraId="42686B36" w14:textId="404646C0" w:rsidR="003537C4" w:rsidRPr="00F80AAA" w:rsidRDefault="003537C4" w:rsidP="003537C4">
      <w:pPr>
        <w:pStyle w:val="Bibliografa"/>
        <w:spacing w:after="0" w:line="360" w:lineRule="auto"/>
        <w:ind w:left="720" w:hanging="720"/>
        <w:jc w:val="both"/>
        <w:rPr>
          <w:rFonts w:ascii="Times New Roman" w:hAnsi="Times New Roman" w:cs="Times New Roman"/>
          <w:color w:val="000000"/>
          <w:sz w:val="24"/>
          <w:szCs w:val="24"/>
          <w:shd w:val="clear" w:color="auto" w:fill="FFFFFF"/>
        </w:rPr>
      </w:pPr>
      <w:r w:rsidRPr="00F80AAA">
        <w:rPr>
          <w:rFonts w:ascii="Times New Roman" w:hAnsi="Times New Roman" w:cs="Times New Roman"/>
          <w:color w:val="000000"/>
          <w:sz w:val="24"/>
          <w:szCs w:val="24"/>
          <w:shd w:val="clear" w:color="auto" w:fill="FFFFFF"/>
        </w:rPr>
        <w:t xml:space="preserve">Guevara, N. (2001). La relación familia-escuela. </w:t>
      </w:r>
      <w:r w:rsidRPr="00F80AAA">
        <w:rPr>
          <w:rStyle w:val="nfasis"/>
          <w:rFonts w:ascii="Times New Roman" w:hAnsi="Times New Roman" w:cs="Times New Roman"/>
          <w:color w:val="000000"/>
          <w:sz w:val="24"/>
          <w:szCs w:val="24"/>
          <w:shd w:val="clear" w:color="auto" w:fill="FFFFFF"/>
        </w:rPr>
        <w:t>Educación</w:t>
      </w:r>
      <w:r w:rsidRPr="00F80AAA">
        <w:rPr>
          <w:rFonts w:ascii="Times New Roman" w:hAnsi="Times New Roman" w:cs="Times New Roman"/>
          <w:color w:val="000000"/>
          <w:sz w:val="24"/>
          <w:szCs w:val="24"/>
          <w:shd w:val="clear" w:color="auto" w:fill="FFFFFF"/>
        </w:rPr>
        <w:t xml:space="preserve">, </w:t>
      </w:r>
      <w:r w:rsidR="00FD4D5F">
        <w:rPr>
          <w:rFonts w:ascii="Times New Roman" w:hAnsi="Times New Roman" w:cs="Times New Roman"/>
          <w:color w:val="000000"/>
          <w:sz w:val="24"/>
          <w:szCs w:val="24"/>
          <w:shd w:val="clear" w:color="auto" w:fill="FFFFFF"/>
        </w:rPr>
        <w:t>(</w:t>
      </w:r>
      <w:r w:rsidRPr="00F80AAA">
        <w:rPr>
          <w:rFonts w:ascii="Times New Roman" w:hAnsi="Times New Roman" w:cs="Times New Roman"/>
          <w:color w:val="000000"/>
          <w:sz w:val="24"/>
          <w:szCs w:val="24"/>
          <w:shd w:val="clear" w:color="auto" w:fill="FFFFFF"/>
        </w:rPr>
        <w:t>9</w:t>
      </w:r>
      <w:r w:rsidR="00FD4D5F">
        <w:rPr>
          <w:rFonts w:ascii="Times New Roman" w:hAnsi="Times New Roman" w:cs="Times New Roman"/>
          <w:color w:val="000000"/>
          <w:sz w:val="24"/>
          <w:szCs w:val="24"/>
          <w:shd w:val="clear" w:color="auto" w:fill="FFFFFF"/>
        </w:rPr>
        <w:t>)</w:t>
      </w:r>
      <w:r w:rsidRPr="00F80AAA">
        <w:rPr>
          <w:rFonts w:ascii="Times New Roman" w:hAnsi="Times New Roman" w:cs="Times New Roman"/>
          <w:color w:val="000000"/>
          <w:sz w:val="24"/>
          <w:szCs w:val="24"/>
          <w:shd w:val="clear" w:color="auto" w:fill="FFFFFF"/>
        </w:rPr>
        <w:t xml:space="preserve">, 6-13. </w:t>
      </w:r>
    </w:p>
    <w:p w14:paraId="3AE5D4CD" w14:textId="40581520" w:rsidR="003537C4" w:rsidRPr="00F80AAA" w:rsidRDefault="003537C4" w:rsidP="003537C4">
      <w:pPr>
        <w:pStyle w:val="Bibliografa"/>
        <w:spacing w:after="0" w:line="360" w:lineRule="auto"/>
        <w:ind w:left="720" w:hanging="720"/>
        <w:jc w:val="both"/>
        <w:rPr>
          <w:rFonts w:ascii="Times New Roman" w:hAnsi="Times New Roman" w:cs="Times New Roman"/>
          <w:noProof/>
          <w:sz w:val="24"/>
          <w:szCs w:val="24"/>
        </w:rPr>
      </w:pPr>
      <w:r w:rsidRPr="00F80AAA">
        <w:rPr>
          <w:rFonts w:ascii="Times New Roman" w:hAnsi="Times New Roman" w:cs="Times New Roman"/>
          <w:noProof/>
          <w:sz w:val="24"/>
          <w:szCs w:val="24"/>
        </w:rPr>
        <w:t xml:space="preserve">Hernández, R. H., </w:t>
      </w:r>
      <w:r w:rsidR="00FD4D5F">
        <w:rPr>
          <w:rFonts w:ascii="Times New Roman" w:hAnsi="Times New Roman" w:cs="Times New Roman"/>
          <w:noProof/>
          <w:sz w:val="24"/>
          <w:szCs w:val="24"/>
        </w:rPr>
        <w:t>Fernández, C. y Baptista, L</w:t>
      </w:r>
      <w:r w:rsidRPr="00F80AAA">
        <w:rPr>
          <w:rFonts w:ascii="Times New Roman" w:hAnsi="Times New Roman" w:cs="Times New Roman"/>
          <w:noProof/>
          <w:sz w:val="24"/>
          <w:szCs w:val="24"/>
        </w:rPr>
        <w:t xml:space="preserve">. (2010). </w:t>
      </w:r>
      <w:r w:rsidRPr="00F80AAA">
        <w:rPr>
          <w:rFonts w:ascii="Times New Roman" w:hAnsi="Times New Roman" w:cs="Times New Roman"/>
          <w:i/>
          <w:iCs/>
          <w:noProof/>
          <w:sz w:val="24"/>
          <w:szCs w:val="24"/>
        </w:rPr>
        <w:t xml:space="preserve">Metodología de la investigación </w:t>
      </w:r>
      <w:r w:rsidRPr="00F80AAA">
        <w:rPr>
          <w:rFonts w:ascii="Times New Roman" w:hAnsi="Times New Roman" w:cs="Times New Roman"/>
          <w:iCs/>
          <w:noProof/>
          <w:sz w:val="24"/>
          <w:szCs w:val="24"/>
        </w:rPr>
        <w:t>(6.ª ed.).</w:t>
      </w:r>
      <w:r w:rsidRPr="00F80AAA">
        <w:rPr>
          <w:rFonts w:ascii="Times New Roman" w:hAnsi="Times New Roman" w:cs="Times New Roman"/>
          <w:noProof/>
          <w:sz w:val="24"/>
          <w:szCs w:val="24"/>
        </w:rPr>
        <w:t xml:space="preserve"> Ciudad de México, México: Mcgraw-Hill / Interamericana Editores, S. A. de C. V.</w:t>
      </w:r>
    </w:p>
    <w:p w14:paraId="1E21A2AD" w14:textId="77777777" w:rsidR="003537C4" w:rsidRPr="00AD63A7" w:rsidRDefault="003537C4" w:rsidP="003537C4">
      <w:pPr>
        <w:pStyle w:val="Bibliografa"/>
        <w:spacing w:after="0" w:line="360" w:lineRule="auto"/>
        <w:ind w:left="720" w:hanging="720"/>
        <w:jc w:val="both"/>
        <w:rPr>
          <w:rFonts w:ascii="Times New Roman" w:hAnsi="Times New Roman" w:cs="Times New Roman"/>
          <w:sz w:val="24"/>
          <w:szCs w:val="24"/>
        </w:rPr>
      </w:pPr>
      <w:r w:rsidRPr="00F80AAA">
        <w:rPr>
          <w:rFonts w:ascii="Times New Roman" w:hAnsi="Times New Roman" w:cs="Times New Roman"/>
          <w:sz w:val="24"/>
          <w:szCs w:val="24"/>
        </w:rPr>
        <w:t xml:space="preserve">Jiménez, M. (2008). </w:t>
      </w:r>
      <w:r w:rsidRPr="00F80AAA">
        <w:rPr>
          <w:rFonts w:ascii="Times New Roman" w:hAnsi="Times New Roman" w:cs="Times New Roman"/>
          <w:i/>
          <w:sz w:val="24"/>
          <w:szCs w:val="24"/>
        </w:rPr>
        <w:t>Influencia de los padres en el rendimiento escolar de sus hijos</w:t>
      </w:r>
      <w:r w:rsidRPr="00F80AAA">
        <w:rPr>
          <w:rFonts w:ascii="Times New Roman" w:hAnsi="Times New Roman" w:cs="Times New Roman"/>
          <w:sz w:val="24"/>
          <w:szCs w:val="24"/>
        </w:rPr>
        <w:t>. México: Codice.</w:t>
      </w:r>
    </w:p>
    <w:p w14:paraId="0B6A9766" w14:textId="77777777" w:rsidR="003537C4" w:rsidRPr="007F244E" w:rsidRDefault="003537C4" w:rsidP="003537C4">
      <w:pPr>
        <w:spacing w:after="0" w:line="360" w:lineRule="auto"/>
        <w:ind w:left="709" w:hanging="709"/>
        <w:rPr>
          <w:rFonts w:cs="Times New Roman"/>
          <w:color w:val="auto"/>
          <w:szCs w:val="24"/>
          <w:lang w:val="es-VE"/>
        </w:rPr>
      </w:pPr>
      <w:r w:rsidRPr="00A75840">
        <w:rPr>
          <w:rFonts w:cs="Times New Roman"/>
          <w:szCs w:val="24"/>
        </w:rPr>
        <w:t>López, P., Barreto, A. y Mendoza, E. R. (2015). Bajo</w:t>
      </w:r>
      <w:r w:rsidRPr="00A75840">
        <w:rPr>
          <w:rFonts w:cs="Times New Roman"/>
          <w:color w:val="auto"/>
          <w:szCs w:val="24"/>
          <w:shd w:val="clear" w:color="auto" w:fill="FFFFFF"/>
        </w:rPr>
        <w:t xml:space="preserve"> rendimiento académico en estudiantes y disfuncionalidad familiar. </w:t>
      </w:r>
      <w:r w:rsidRPr="00A75840">
        <w:rPr>
          <w:rFonts w:cs="Times New Roman"/>
          <w:i/>
          <w:color w:val="auto"/>
          <w:szCs w:val="24"/>
          <w:lang w:val="es-VE"/>
        </w:rPr>
        <w:t>MEDISAN</w:t>
      </w:r>
      <w:r w:rsidRPr="00A75840">
        <w:rPr>
          <w:rFonts w:cs="Times New Roman"/>
          <w:color w:val="auto"/>
          <w:szCs w:val="24"/>
          <w:lang w:val="es-VE"/>
        </w:rPr>
        <w:t xml:space="preserve">, </w:t>
      </w:r>
      <w:r w:rsidRPr="00A75840">
        <w:rPr>
          <w:rFonts w:cs="Times New Roman"/>
          <w:i/>
          <w:color w:val="auto"/>
          <w:szCs w:val="24"/>
          <w:lang w:val="es-VE"/>
        </w:rPr>
        <w:t>19</w:t>
      </w:r>
      <w:r w:rsidRPr="00A75840">
        <w:rPr>
          <w:rFonts w:cs="Times New Roman"/>
          <w:color w:val="auto"/>
          <w:szCs w:val="24"/>
          <w:lang w:val="es-VE"/>
        </w:rPr>
        <w:t>(9),</w:t>
      </w:r>
      <w:r w:rsidRPr="00A75840">
        <w:rPr>
          <w:rFonts w:cs="Times New Roman"/>
          <w:i/>
          <w:color w:val="auto"/>
          <w:szCs w:val="24"/>
          <w:lang w:val="es-VE"/>
        </w:rPr>
        <w:t xml:space="preserve"> </w:t>
      </w:r>
      <w:r w:rsidRPr="00A75840">
        <w:rPr>
          <w:rFonts w:cs="Times New Roman"/>
          <w:color w:val="auto"/>
          <w:szCs w:val="24"/>
          <w:lang w:val="es-VE"/>
        </w:rPr>
        <w:t>5-6</w:t>
      </w:r>
      <w:r w:rsidRPr="00A75840">
        <w:rPr>
          <w:rFonts w:cs="Times New Roman"/>
          <w:i/>
          <w:color w:val="auto"/>
          <w:szCs w:val="24"/>
          <w:lang w:val="es-VE"/>
        </w:rPr>
        <w:t>.</w:t>
      </w:r>
    </w:p>
    <w:p w14:paraId="133EE1A6" w14:textId="77777777" w:rsidR="003537C4" w:rsidRPr="00F80AAA" w:rsidRDefault="003537C4" w:rsidP="003537C4">
      <w:pPr>
        <w:pStyle w:val="ref"/>
        <w:shd w:val="clear" w:color="auto" w:fill="FFFFFF"/>
        <w:spacing w:before="0" w:beforeAutospacing="0" w:after="0" w:afterAutospacing="0" w:line="360" w:lineRule="auto"/>
        <w:ind w:left="709" w:hanging="709"/>
        <w:jc w:val="both"/>
        <w:rPr>
          <w:color w:val="000000"/>
          <w:lang w:val="en-US"/>
        </w:rPr>
      </w:pPr>
      <w:r w:rsidRPr="00F80AAA">
        <w:rPr>
          <w:color w:val="000000"/>
        </w:rPr>
        <w:t xml:space="preserve">Mancebón-Torrubia, M. J., Calero, J., Choi, Á. and Ximénez-de-Embún, D. (2010). </w:t>
      </w:r>
      <w:r w:rsidRPr="00F80AAA">
        <w:rPr>
          <w:color w:val="000000"/>
          <w:lang w:val="en-US"/>
        </w:rPr>
        <w:t xml:space="preserve">The Efficiency of Public and Publicly Subsidized High Schools in Spain: Evidence from PISA-2006. </w:t>
      </w:r>
      <w:r w:rsidRPr="00000F53">
        <w:rPr>
          <w:i/>
          <w:color w:val="000000"/>
          <w:lang w:val="en-US"/>
        </w:rPr>
        <w:t>J</w:t>
      </w:r>
      <w:r w:rsidRPr="00F80AAA">
        <w:rPr>
          <w:rStyle w:val="nfasis"/>
          <w:color w:val="000000"/>
          <w:lang w:val="en-US"/>
        </w:rPr>
        <w:t>ournal of the Operational Research Society</w:t>
      </w:r>
      <w:r w:rsidRPr="00F80AAA">
        <w:rPr>
          <w:color w:val="000000"/>
          <w:lang w:val="en-US"/>
        </w:rPr>
        <w:t xml:space="preserve">, </w:t>
      </w:r>
      <w:r w:rsidRPr="00F80AAA">
        <w:rPr>
          <w:rStyle w:val="nfasis"/>
          <w:color w:val="000000"/>
          <w:lang w:val="en-US"/>
        </w:rPr>
        <w:t>63</w:t>
      </w:r>
      <w:r w:rsidRPr="00F80AAA">
        <w:rPr>
          <w:color w:val="000000"/>
          <w:lang w:val="en-US"/>
        </w:rPr>
        <w:t xml:space="preserve">(11), 1516-1533. </w:t>
      </w:r>
    </w:p>
    <w:p w14:paraId="6E635C9E" w14:textId="6DF6CB35" w:rsidR="003537C4" w:rsidRPr="00AD63A7" w:rsidRDefault="003537C4" w:rsidP="003537C4">
      <w:pPr>
        <w:pStyle w:val="ref"/>
        <w:shd w:val="clear" w:color="auto" w:fill="FFFFFF"/>
        <w:spacing w:before="0" w:beforeAutospacing="0" w:after="0" w:afterAutospacing="0" w:line="360" w:lineRule="auto"/>
        <w:ind w:left="709" w:hanging="709"/>
        <w:jc w:val="both"/>
        <w:rPr>
          <w:color w:val="000000"/>
        </w:rPr>
      </w:pPr>
      <w:bookmarkStart w:id="3" w:name="B39"/>
      <w:bookmarkEnd w:id="3"/>
      <w:r w:rsidRPr="00F80AAA">
        <w:rPr>
          <w:color w:val="000000"/>
          <w:lang w:val="en-US"/>
        </w:rPr>
        <w:t xml:space="preserve">Maslow, A. (1943). A Theory of Human Motivation. </w:t>
      </w:r>
      <w:r w:rsidRPr="00F80AAA">
        <w:rPr>
          <w:rStyle w:val="nfasis"/>
          <w:color w:val="000000"/>
        </w:rPr>
        <w:t>Psychological Review</w:t>
      </w:r>
      <w:r w:rsidR="00000F53">
        <w:rPr>
          <w:color w:val="000000"/>
        </w:rPr>
        <w:t xml:space="preserve">, </w:t>
      </w:r>
      <w:r w:rsidR="00000F53" w:rsidRPr="00000F53">
        <w:rPr>
          <w:i/>
          <w:color w:val="000000"/>
        </w:rPr>
        <w:t>50</w:t>
      </w:r>
      <w:r w:rsidR="00000F53">
        <w:rPr>
          <w:color w:val="000000"/>
        </w:rPr>
        <w:t>(4)</w:t>
      </w:r>
      <w:r w:rsidRPr="00F80AAA">
        <w:rPr>
          <w:color w:val="000000"/>
        </w:rPr>
        <w:t>, 370-396.</w:t>
      </w:r>
      <w:r w:rsidRPr="00AD63A7">
        <w:rPr>
          <w:color w:val="000000"/>
        </w:rPr>
        <w:t xml:space="preserve"> </w:t>
      </w:r>
    </w:p>
    <w:p w14:paraId="111FFCA2" w14:textId="3BF8F906" w:rsidR="003537C4" w:rsidRPr="00AD63A7" w:rsidRDefault="003537C4" w:rsidP="003537C4">
      <w:pPr>
        <w:ind w:left="709" w:hanging="709"/>
        <w:rPr>
          <w:rFonts w:cs="Times New Roman"/>
          <w:color w:val="auto"/>
          <w:szCs w:val="24"/>
          <w:lang w:val="en-US" w:eastAsia="es-MX"/>
        </w:rPr>
      </w:pPr>
      <w:bookmarkStart w:id="4" w:name="B40"/>
      <w:bookmarkEnd w:id="4"/>
      <w:r>
        <w:rPr>
          <w:rFonts w:cs="Times New Roman"/>
          <w:szCs w:val="24"/>
          <w:shd w:val="clear" w:color="auto" w:fill="FFFFFF"/>
          <w:lang w:val="en-US"/>
        </w:rPr>
        <w:t xml:space="preserve">Milford, T., </w:t>
      </w:r>
      <w:r w:rsidR="00000F53">
        <w:rPr>
          <w:rFonts w:cs="Times New Roman"/>
          <w:szCs w:val="24"/>
          <w:shd w:val="clear" w:color="auto" w:fill="FFFFFF"/>
          <w:lang w:val="en-US"/>
        </w:rPr>
        <w:t>Ross, S</w:t>
      </w:r>
      <w:r>
        <w:rPr>
          <w:rFonts w:cs="Times New Roman"/>
          <w:szCs w:val="24"/>
          <w:shd w:val="clear" w:color="auto" w:fill="FFFFFF"/>
          <w:lang w:val="en-US"/>
        </w:rPr>
        <w:t>. and</w:t>
      </w:r>
      <w:r w:rsidRPr="00AD63A7">
        <w:rPr>
          <w:rFonts w:cs="Times New Roman"/>
          <w:szCs w:val="24"/>
          <w:shd w:val="clear" w:color="auto" w:fill="FFFFFF"/>
          <w:lang w:val="en-US"/>
        </w:rPr>
        <w:t xml:space="preserve"> Anderson, J. O. (2010). An Opportunity to Better Understand Schooling: The Growing Presence of Pisa in the Americas. </w:t>
      </w:r>
      <w:r w:rsidRPr="00AD63A7">
        <w:rPr>
          <w:rStyle w:val="nfasis"/>
          <w:rFonts w:cs="Times New Roman"/>
          <w:color w:val="000000"/>
          <w:szCs w:val="24"/>
          <w:shd w:val="clear" w:color="auto" w:fill="FFFFFF"/>
          <w:lang w:val="en-US"/>
        </w:rPr>
        <w:t>International Journal of Science and Mathematics Education</w:t>
      </w:r>
      <w:r w:rsidRPr="00AD63A7">
        <w:rPr>
          <w:rFonts w:cs="Times New Roman"/>
          <w:szCs w:val="24"/>
          <w:shd w:val="clear" w:color="auto" w:fill="FFFFFF"/>
          <w:lang w:val="en-US"/>
        </w:rPr>
        <w:t xml:space="preserve">, </w:t>
      </w:r>
      <w:r w:rsidRPr="00AD63A7">
        <w:rPr>
          <w:rFonts w:cs="Times New Roman"/>
          <w:i/>
          <w:szCs w:val="24"/>
          <w:shd w:val="clear" w:color="auto" w:fill="FFFFFF"/>
          <w:lang w:val="en-US"/>
        </w:rPr>
        <w:t>8</w:t>
      </w:r>
      <w:r w:rsidRPr="00AD63A7">
        <w:rPr>
          <w:rFonts w:cs="Times New Roman"/>
          <w:szCs w:val="24"/>
          <w:shd w:val="clear" w:color="auto" w:fill="FFFFFF"/>
          <w:lang w:val="en-US"/>
        </w:rPr>
        <w:t>(3)</w:t>
      </w:r>
      <w:r w:rsidRPr="00AD63A7">
        <w:rPr>
          <w:rFonts w:cs="Times New Roman"/>
          <w:i/>
          <w:szCs w:val="24"/>
          <w:shd w:val="clear" w:color="auto" w:fill="FFFFFF"/>
          <w:lang w:val="en-US"/>
        </w:rPr>
        <w:t>,</w:t>
      </w:r>
      <w:r w:rsidRPr="00AD63A7">
        <w:rPr>
          <w:rFonts w:cs="Times New Roman"/>
          <w:szCs w:val="24"/>
          <w:shd w:val="clear" w:color="auto" w:fill="FFFFFF"/>
          <w:lang w:val="en-US"/>
        </w:rPr>
        <w:t xml:space="preserve"> 453-473. </w:t>
      </w:r>
    </w:p>
    <w:p w14:paraId="132B8F9F" w14:textId="7C3A855C" w:rsidR="003537C4" w:rsidRPr="00F80AAA" w:rsidRDefault="003537C4" w:rsidP="003537C4">
      <w:pPr>
        <w:spacing w:after="0" w:line="360" w:lineRule="auto"/>
        <w:ind w:left="709" w:hanging="709"/>
        <w:rPr>
          <w:rFonts w:cs="Times New Roman"/>
          <w:color w:val="auto"/>
          <w:szCs w:val="24"/>
          <w:lang w:eastAsia="es-MX"/>
        </w:rPr>
      </w:pPr>
      <w:bookmarkStart w:id="5" w:name="B52"/>
      <w:bookmarkEnd w:id="5"/>
      <w:r w:rsidRPr="00FD4D5F">
        <w:rPr>
          <w:rFonts w:cs="Times New Roman"/>
          <w:color w:val="auto"/>
          <w:szCs w:val="24"/>
          <w:lang w:val="es-VE"/>
        </w:rPr>
        <w:t>Montero, E., Villalobos, J.</w:t>
      </w:r>
      <w:r w:rsidR="007F244E" w:rsidRPr="00FD4D5F">
        <w:rPr>
          <w:rFonts w:cs="Times New Roman"/>
          <w:color w:val="auto"/>
          <w:szCs w:val="24"/>
          <w:lang w:val="es-VE"/>
        </w:rPr>
        <w:t xml:space="preserve"> </w:t>
      </w:r>
      <w:r w:rsidRPr="00FD4D5F">
        <w:rPr>
          <w:rFonts w:cs="Times New Roman"/>
          <w:color w:val="auto"/>
          <w:szCs w:val="24"/>
          <w:lang w:val="es-VE"/>
        </w:rPr>
        <w:t xml:space="preserve">y Valverde, A. (2007). </w:t>
      </w:r>
      <w:r w:rsidRPr="00F80AAA">
        <w:rPr>
          <w:rFonts w:cs="Times New Roman"/>
          <w:color w:val="auto"/>
          <w:szCs w:val="24"/>
        </w:rPr>
        <w:t xml:space="preserve">Factores institucionales, pedagógicos, psicosociales y sociodemográficos asociados al rendimiento académico en la Universidad de Costa Rica: un estudio multinivel. </w:t>
      </w:r>
      <w:r w:rsidRPr="00F80AAA">
        <w:rPr>
          <w:rFonts w:cs="Times New Roman"/>
          <w:i/>
          <w:color w:val="auto"/>
          <w:szCs w:val="24"/>
        </w:rPr>
        <w:t>RELIEVE</w:t>
      </w:r>
      <w:r w:rsidRPr="00F80AAA">
        <w:rPr>
          <w:rFonts w:cs="Times New Roman"/>
          <w:color w:val="auto"/>
          <w:szCs w:val="24"/>
        </w:rPr>
        <w:t xml:space="preserve">, </w:t>
      </w:r>
      <w:r w:rsidRPr="00F80AAA">
        <w:rPr>
          <w:rFonts w:cs="Times New Roman"/>
          <w:i/>
          <w:color w:val="auto"/>
          <w:szCs w:val="24"/>
        </w:rPr>
        <w:t>13</w:t>
      </w:r>
      <w:r w:rsidRPr="00F80AAA">
        <w:rPr>
          <w:rFonts w:cs="Times New Roman"/>
          <w:color w:val="auto"/>
          <w:szCs w:val="24"/>
        </w:rPr>
        <w:t>(2), 215-234.</w:t>
      </w:r>
    </w:p>
    <w:p w14:paraId="09318628" w14:textId="77777777" w:rsidR="003537C4" w:rsidRPr="007F244E" w:rsidRDefault="003537C4" w:rsidP="003537C4">
      <w:pPr>
        <w:pStyle w:val="ref"/>
        <w:shd w:val="clear" w:color="auto" w:fill="FFFFFF"/>
        <w:spacing w:before="0" w:beforeAutospacing="0" w:after="0" w:afterAutospacing="0" w:line="360" w:lineRule="auto"/>
        <w:ind w:left="709" w:hanging="709"/>
        <w:jc w:val="both"/>
        <w:rPr>
          <w:color w:val="000000"/>
          <w:lang w:val="es-VE"/>
        </w:rPr>
      </w:pPr>
      <w:r w:rsidRPr="00F80AAA">
        <w:rPr>
          <w:color w:val="000000"/>
        </w:rPr>
        <w:t xml:space="preserve">Moreira, P., Días, P., Machado, F. and Machado, J. (2013). </w:t>
      </w:r>
      <w:r w:rsidRPr="00F80AAA">
        <w:rPr>
          <w:color w:val="000000"/>
          <w:lang w:val="en-US"/>
        </w:rPr>
        <w:t xml:space="preserve">Predictors of Academic Performance and School Engagement-Integrating persistence, Motivation and study Skills Perspectives Using Person-centered and Variable-centered Approaches. </w:t>
      </w:r>
      <w:r w:rsidRPr="007F244E">
        <w:rPr>
          <w:rStyle w:val="nfasis"/>
          <w:color w:val="000000"/>
          <w:lang w:val="es-VE"/>
        </w:rPr>
        <w:t>Learning and Individual Differences</w:t>
      </w:r>
      <w:r w:rsidRPr="007F244E">
        <w:rPr>
          <w:color w:val="000000"/>
          <w:lang w:val="es-VE"/>
        </w:rPr>
        <w:t xml:space="preserve">, (24), 117-125. </w:t>
      </w:r>
    </w:p>
    <w:p w14:paraId="4BF45345" w14:textId="77777777" w:rsidR="003537C4" w:rsidRPr="00F80AAA" w:rsidRDefault="003537C4" w:rsidP="003537C4">
      <w:pPr>
        <w:spacing w:after="0" w:line="360" w:lineRule="auto"/>
        <w:ind w:left="709" w:hanging="709"/>
        <w:rPr>
          <w:rFonts w:cs="Times New Roman"/>
          <w:color w:val="000000"/>
          <w:szCs w:val="24"/>
          <w:shd w:val="clear" w:color="auto" w:fill="FFFFFF"/>
        </w:rPr>
      </w:pPr>
      <w:r w:rsidRPr="00F80AAA">
        <w:rPr>
          <w:rFonts w:cs="Times New Roman"/>
          <w:color w:val="000000"/>
          <w:szCs w:val="24"/>
          <w:shd w:val="clear" w:color="auto" w:fill="FFFFFF"/>
        </w:rPr>
        <w:t xml:space="preserve">Murillo, J. y Román, M. (2011). ¿La escuela o la cuna? Evidencias sobre su aportación al rendimiento de los estudiantes de América Latina. Estudio multinivel sobre la estimación de los efectos escolares. </w:t>
      </w:r>
      <w:r w:rsidRPr="00F80AAA">
        <w:rPr>
          <w:rStyle w:val="nfasis"/>
          <w:rFonts w:cs="Times New Roman"/>
          <w:color w:val="000000"/>
          <w:szCs w:val="24"/>
          <w:shd w:val="clear" w:color="auto" w:fill="FFFFFF"/>
        </w:rPr>
        <w:t>Profesorado</w:t>
      </w:r>
      <w:r w:rsidRPr="00F80AAA">
        <w:rPr>
          <w:rFonts w:cs="Times New Roman"/>
          <w:color w:val="000000"/>
          <w:szCs w:val="24"/>
          <w:shd w:val="clear" w:color="auto" w:fill="FFFFFF"/>
        </w:rPr>
        <w:t xml:space="preserve">, </w:t>
      </w:r>
      <w:r w:rsidRPr="00F80AAA">
        <w:rPr>
          <w:rStyle w:val="nfasis"/>
          <w:rFonts w:cs="Times New Roman"/>
          <w:color w:val="000000"/>
          <w:szCs w:val="24"/>
          <w:shd w:val="clear" w:color="auto" w:fill="FFFFFF"/>
        </w:rPr>
        <w:t>15</w:t>
      </w:r>
      <w:r w:rsidRPr="00F80AAA">
        <w:rPr>
          <w:rFonts w:cs="Times New Roman"/>
          <w:color w:val="000000"/>
          <w:szCs w:val="24"/>
          <w:shd w:val="clear" w:color="auto" w:fill="FFFFFF"/>
        </w:rPr>
        <w:t xml:space="preserve">(3), 27-50. </w:t>
      </w:r>
    </w:p>
    <w:p w14:paraId="772B5461" w14:textId="77777777" w:rsidR="003537C4" w:rsidRPr="00F80AAA" w:rsidRDefault="003537C4" w:rsidP="003537C4">
      <w:pPr>
        <w:spacing w:after="0" w:line="360" w:lineRule="auto"/>
        <w:ind w:left="709" w:hanging="709"/>
        <w:rPr>
          <w:rFonts w:cs="Times New Roman"/>
          <w:color w:val="000000"/>
          <w:szCs w:val="24"/>
          <w:shd w:val="clear" w:color="auto" w:fill="FFFFFF"/>
        </w:rPr>
      </w:pPr>
      <w:r w:rsidRPr="00F80AAA">
        <w:rPr>
          <w:rFonts w:cs="Times New Roman"/>
          <w:color w:val="000000"/>
          <w:szCs w:val="24"/>
          <w:shd w:val="clear" w:color="auto" w:fill="FFFFFF"/>
        </w:rPr>
        <w:lastRenderedPageBreak/>
        <w:t xml:space="preserve">Organización Mundial de la Salud (2019). </w:t>
      </w:r>
      <w:r w:rsidRPr="00F80AAA">
        <w:rPr>
          <w:rFonts w:cs="Times New Roman"/>
          <w:i/>
          <w:color w:val="000000"/>
          <w:szCs w:val="24"/>
          <w:shd w:val="clear" w:color="auto" w:fill="FFFFFF"/>
        </w:rPr>
        <w:t xml:space="preserve">Adicciones sin substancia. </w:t>
      </w:r>
      <w:r w:rsidRPr="00F80AAA">
        <w:rPr>
          <w:rFonts w:cs="Times New Roman"/>
          <w:color w:val="000000"/>
          <w:szCs w:val="24"/>
          <w:shd w:val="clear" w:color="auto" w:fill="FFFFFF"/>
        </w:rPr>
        <w:t xml:space="preserve">Recuperado de </w:t>
      </w:r>
      <w:hyperlink r:id="rId21" w:history="1">
        <w:r w:rsidRPr="00F80AAA">
          <w:rPr>
            <w:rStyle w:val="Hipervnculo"/>
            <w:rFonts w:cs="Times New Roman"/>
            <w:szCs w:val="24"/>
          </w:rPr>
          <w:t>https://www.who.int/topics/adolescent_health/es/</w:t>
        </w:r>
      </w:hyperlink>
      <w:r w:rsidRPr="00F80AAA">
        <w:rPr>
          <w:rFonts w:cs="Times New Roman"/>
          <w:szCs w:val="24"/>
        </w:rPr>
        <w:t xml:space="preserve">. </w:t>
      </w:r>
    </w:p>
    <w:p w14:paraId="1D29364A" w14:textId="77777777" w:rsidR="00FD4D5F" w:rsidRPr="00AD63A7" w:rsidRDefault="00FD4D5F" w:rsidP="00FD4D5F">
      <w:pPr>
        <w:spacing w:after="0" w:line="360" w:lineRule="auto"/>
        <w:ind w:left="709" w:hanging="709"/>
        <w:rPr>
          <w:rFonts w:cs="Times New Roman"/>
          <w:szCs w:val="24"/>
        </w:rPr>
      </w:pPr>
      <w:r w:rsidRPr="00F80AAA">
        <w:rPr>
          <w:rFonts w:cs="Times New Roman"/>
          <w:szCs w:val="24"/>
        </w:rPr>
        <w:t>Q</w:t>
      </w:r>
      <w:r>
        <w:rPr>
          <w:rFonts w:cs="Times New Roman"/>
          <w:szCs w:val="24"/>
        </w:rPr>
        <w:t>uicios, B</w:t>
      </w:r>
      <w:r w:rsidRPr="00F80AAA">
        <w:rPr>
          <w:rFonts w:cs="Times New Roman"/>
          <w:szCs w:val="24"/>
        </w:rPr>
        <w:t xml:space="preserve">. (2017). </w:t>
      </w:r>
      <w:r w:rsidRPr="00F80AAA">
        <w:rPr>
          <w:rFonts w:cs="Times New Roman"/>
          <w:i/>
          <w:szCs w:val="24"/>
        </w:rPr>
        <w:t>La influencia de las amistades en el rendimiento escolar.</w:t>
      </w:r>
      <w:r w:rsidRPr="00F80AAA">
        <w:rPr>
          <w:rFonts w:cs="Times New Roman"/>
          <w:szCs w:val="24"/>
        </w:rPr>
        <w:t xml:space="preserve"> Recuperado de </w:t>
      </w:r>
      <w:hyperlink r:id="rId22" w:history="1">
        <w:r>
          <w:rPr>
            <w:rStyle w:val="Hipervnculo"/>
          </w:rPr>
          <w:t>https://lavozeducativa.com/2017/10/02/la-influencia-de-las-amistades-en-el-rendimiento-escolar/</w:t>
        </w:r>
      </w:hyperlink>
      <w:r w:rsidRPr="00F80AAA">
        <w:rPr>
          <w:rFonts w:cs="Times New Roman"/>
          <w:szCs w:val="24"/>
        </w:rPr>
        <w:t>.</w:t>
      </w:r>
      <w:r>
        <w:rPr>
          <w:rFonts w:cs="Times New Roman"/>
          <w:szCs w:val="24"/>
        </w:rPr>
        <w:t xml:space="preserve"> </w:t>
      </w:r>
    </w:p>
    <w:p w14:paraId="54511708" w14:textId="77777777" w:rsidR="003537C4" w:rsidRPr="00F80AAA" w:rsidRDefault="003537C4" w:rsidP="003537C4">
      <w:pPr>
        <w:spacing w:after="0" w:line="360" w:lineRule="auto"/>
        <w:ind w:left="709" w:hanging="709"/>
        <w:rPr>
          <w:rFonts w:cs="Times New Roman"/>
          <w:color w:val="000000"/>
          <w:szCs w:val="24"/>
          <w:shd w:val="clear" w:color="auto" w:fill="FFFFFF"/>
        </w:rPr>
      </w:pPr>
      <w:r w:rsidRPr="00F80AAA">
        <w:rPr>
          <w:rFonts w:cs="Times New Roman"/>
          <w:color w:val="000000"/>
          <w:szCs w:val="24"/>
          <w:shd w:val="clear" w:color="auto" w:fill="FFFFFF"/>
        </w:rPr>
        <w:t>Real Academia de la Lengua Española (2011)</w:t>
      </w:r>
      <w:r w:rsidRPr="00F80AAA">
        <w:rPr>
          <w:rFonts w:cs="Times New Roman"/>
          <w:i/>
          <w:color w:val="000000"/>
          <w:szCs w:val="24"/>
          <w:shd w:val="clear" w:color="auto" w:fill="FFFFFF"/>
        </w:rPr>
        <w:t>. Diccionario de la lengua española</w:t>
      </w:r>
      <w:r w:rsidRPr="00F80AAA">
        <w:rPr>
          <w:rFonts w:cs="Times New Roman"/>
          <w:color w:val="000000"/>
          <w:szCs w:val="24"/>
          <w:shd w:val="clear" w:color="auto" w:fill="FFFFFF"/>
        </w:rPr>
        <w:t xml:space="preserve"> (12.</w:t>
      </w:r>
      <w:r w:rsidRPr="00F80AAA">
        <w:rPr>
          <w:rFonts w:cs="Times New Roman"/>
          <w:color w:val="000000"/>
          <w:szCs w:val="24"/>
          <w:shd w:val="clear" w:color="auto" w:fill="FFFFFF"/>
          <w:vertAlign w:val="superscript"/>
        </w:rPr>
        <w:t>a</w:t>
      </w:r>
      <w:r w:rsidRPr="00F80AAA">
        <w:rPr>
          <w:rFonts w:cs="Times New Roman"/>
          <w:color w:val="000000"/>
          <w:szCs w:val="24"/>
          <w:shd w:val="clear" w:color="auto" w:fill="FFFFFF"/>
        </w:rPr>
        <w:t xml:space="preserve"> ed.). Madrid, España: RAE.</w:t>
      </w:r>
    </w:p>
    <w:p w14:paraId="45ED693E" w14:textId="63B3E603" w:rsidR="003537C4" w:rsidRPr="00F80AAA" w:rsidRDefault="003537C4" w:rsidP="003537C4">
      <w:pPr>
        <w:shd w:val="clear" w:color="auto" w:fill="FFFFFF"/>
        <w:spacing w:after="0" w:line="360" w:lineRule="auto"/>
        <w:ind w:left="709" w:hanging="709"/>
        <w:rPr>
          <w:rFonts w:eastAsia="Times New Roman" w:cs="Times New Roman"/>
          <w:color w:val="auto"/>
          <w:szCs w:val="24"/>
          <w:lang w:eastAsia="es-MX"/>
        </w:rPr>
      </w:pPr>
      <w:r w:rsidRPr="00F80AAA">
        <w:rPr>
          <w:rFonts w:eastAsia="Times New Roman" w:cs="Times New Roman"/>
          <w:color w:val="auto"/>
          <w:szCs w:val="24"/>
          <w:lang w:eastAsia="es-MX"/>
        </w:rPr>
        <w:t xml:space="preserve">Rivera, J. G. (2013). Juventudes en América Latina. Una reflexión desde la experiencia de la exclusión y la cultura. </w:t>
      </w:r>
      <w:r w:rsidRPr="00F80AAA">
        <w:rPr>
          <w:rFonts w:eastAsia="Times New Roman" w:cs="Times New Roman"/>
          <w:i/>
          <w:color w:val="auto"/>
          <w:szCs w:val="24"/>
          <w:lang w:eastAsia="es-MX"/>
        </w:rPr>
        <w:t>Papeles de Población</w:t>
      </w:r>
      <w:r w:rsidRPr="00F80AAA">
        <w:rPr>
          <w:rFonts w:eastAsia="Times New Roman" w:cs="Times New Roman"/>
          <w:color w:val="auto"/>
          <w:szCs w:val="24"/>
          <w:lang w:eastAsia="es-MX"/>
        </w:rPr>
        <w:t xml:space="preserve">, </w:t>
      </w:r>
      <w:r w:rsidR="00000F53">
        <w:rPr>
          <w:rFonts w:eastAsia="Times New Roman" w:cs="Times New Roman"/>
          <w:color w:val="auto"/>
          <w:szCs w:val="24"/>
          <w:lang w:eastAsia="es-MX"/>
        </w:rPr>
        <w:t>(</w:t>
      </w:r>
      <w:r w:rsidRPr="00000F53">
        <w:rPr>
          <w:rFonts w:eastAsia="Times New Roman" w:cs="Times New Roman"/>
          <w:color w:val="auto"/>
          <w:szCs w:val="24"/>
          <w:lang w:eastAsia="es-MX"/>
        </w:rPr>
        <w:t>75</w:t>
      </w:r>
      <w:r w:rsidR="00000F53">
        <w:rPr>
          <w:rFonts w:eastAsia="Times New Roman" w:cs="Times New Roman"/>
          <w:color w:val="auto"/>
          <w:szCs w:val="24"/>
          <w:lang w:eastAsia="es-MX"/>
        </w:rPr>
        <w:t>)</w:t>
      </w:r>
      <w:r w:rsidRPr="00F80AAA">
        <w:rPr>
          <w:rFonts w:eastAsia="Times New Roman" w:cs="Times New Roman"/>
          <w:color w:val="auto"/>
          <w:szCs w:val="24"/>
          <w:lang w:eastAsia="es-MX"/>
        </w:rPr>
        <w:t xml:space="preserve">, 9-34. Recuperado de </w:t>
      </w:r>
      <w:hyperlink r:id="rId23" w:history="1">
        <w:r w:rsidRPr="00F80AAA">
          <w:rPr>
            <w:rStyle w:val="Hipervnculo"/>
            <w:rFonts w:eastAsia="Times New Roman" w:cs="Times New Roman"/>
            <w:szCs w:val="24"/>
            <w:lang w:eastAsia="es-MX"/>
          </w:rPr>
          <w:t>http://www.scielo.org.mx/pdf/pp/v19n75/v19n75a2.pdf</w:t>
        </w:r>
      </w:hyperlink>
      <w:r w:rsidRPr="00F80AAA">
        <w:rPr>
          <w:rFonts w:eastAsia="Times New Roman" w:cs="Times New Roman"/>
          <w:color w:val="auto"/>
          <w:szCs w:val="24"/>
          <w:lang w:eastAsia="es-MX"/>
        </w:rPr>
        <w:t xml:space="preserve">. </w:t>
      </w:r>
    </w:p>
    <w:p w14:paraId="3FEB5979" w14:textId="3F5A7133" w:rsidR="003537C4" w:rsidRPr="00F80AAA" w:rsidRDefault="003537C4" w:rsidP="003537C4">
      <w:pPr>
        <w:spacing w:after="0" w:line="360" w:lineRule="auto"/>
        <w:ind w:left="709" w:hanging="709"/>
        <w:rPr>
          <w:rFonts w:cs="Times New Roman"/>
          <w:szCs w:val="24"/>
        </w:rPr>
      </w:pPr>
      <w:r w:rsidRPr="00F80AAA">
        <w:rPr>
          <w:rFonts w:cs="Times New Roman"/>
          <w:szCs w:val="24"/>
        </w:rPr>
        <w:t>Salonava, M., Mar</w:t>
      </w:r>
      <w:r w:rsidR="00000F53">
        <w:rPr>
          <w:rFonts w:cs="Times New Roman"/>
          <w:szCs w:val="24"/>
        </w:rPr>
        <w:t>tínez, I., Bresó, E., Llorens, S</w:t>
      </w:r>
      <w:r w:rsidRPr="00F80AAA">
        <w:rPr>
          <w:rFonts w:cs="Times New Roman"/>
          <w:szCs w:val="24"/>
        </w:rPr>
        <w:t xml:space="preserve">. y Grau, R. (2005). Bienestar psicológico en estudiantes universitarios: facilitadores y obstaculizadores del desempeño académico. </w:t>
      </w:r>
      <w:r w:rsidRPr="00F80AAA">
        <w:rPr>
          <w:rFonts w:cs="Times New Roman"/>
          <w:i/>
          <w:szCs w:val="24"/>
        </w:rPr>
        <w:t>Anales de Psicología</w:t>
      </w:r>
      <w:r w:rsidRPr="00F80AAA">
        <w:rPr>
          <w:rFonts w:cs="Times New Roman"/>
          <w:szCs w:val="24"/>
        </w:rPr>
        <w:t xml:space="preserve">, </w:t>
      </w:r>
      <w:r w:rsidR="00000F53" w:rsidRPr="00000F53">
        <w:rPr>
          <w:rFonts w:cs="Times New Roman"/>
          <w:i/>
          <w:szCs w:val="24"/>
        </w:rPr>
        <w:t>21</w:t>
      </w:r>
      <w:r w:rsidR="00000F53">
        <w:rPr>
          <w:rFonts w:cs="Times New Roman"/>
          <w:szCs w:val="24"/>
        </w:rPr>
        <w:t>(</w:t>
      </w:r>
      <w:r w:rsidRPr="00F80AAA">
        <w:rPr>
          <w:rFonts w:cs="Times New Roman"/>
          <w:szCs w:val="24"/>
        </w:rPr>
        <w:t>1</w:t>
      </w:r>
      <w:r w:rsidR="00000F53">
        <w:rPr>
          <w:rFonts w:cs="Times New Roman"/>
          <w:szCs w:val="24"/>
        </w:rPr>
        <w:t>)</w:t>
      </w:r>
      <w:r w:rsidRPr="00F80AAA">
        <w:rPr>
          <w:rFonts w:cs="Times New Roman"/>
          <w:szCs w:val="24"/>
        </w:rPr>
        <w:t>, 170-180.</w:t>
      </w:r>
    </w:p>
    <w:p w14:paraId="7FD4AE02" w14:textId="5B9470B3" w:rsidR="003537C4" w:rsidRPr="00F80AAA" w:rsidRDefault="003537C4" w:rsidP="003537C4">
      <w:pPr>
        <w:spacing w:after="0" w:line="360" w:lineRule="auto"/>
        <w:ind w:left="709" w:hanging="709"/>
        <w:rPr>
          <w:rFonts w:cs="Times New Roman"/>
          <w:szCs w:val="24"/>
        </w:rPr>
      </w:pPr>
      <w:r w:rsidRPr="00F80AAA">
        <w:rPr>
          <w:rFonts w:cs="Times New Roman"/>
          <w:szCs w:val="24"/>
        </w:rPr>
        <w:t xml:space="preserve">Vélez, M. A. and Roa, N. C. (2005). </w:t>
      </w:r>
      <w:r w:rsidRPr="00F80AAA">
        <w:rPr>
          <w:rFonts w:cs="Times New Roman"/>
          <w:szCs w:val="24"/>
          <w:lang w:val="en-US"/>
        </w:rPr>
        <w:t xml:space="preserve">Factors associated with academic perfomance in medical students. </w:t>
      </w:r>
      <w:r w:rsidRPr="00F80AAA">
        <w:rPr>
          <w:rFonts w:cs="Times New Roman"/>
          <w:i/>
          <w:szCs w:val="24"/>
        </w:rPr>
        <w:t>PSIC. Educación Médica</w:t>
      </w:r>
      <w:r w:rsidRPr="00F80AAA">
        <w:rPr>
          <w:rFonts w:cs="Times New Roman"/>
          <w:szCs w:val="24"/>
        </w:rPr>
        <w:t xml:space="preserve">, </w:t>
      </w:r>
      <w:r w:rsidR="00607C68">
        <w:rPr>
          <w:rFonts w:cs="Times New Roman"/>
          <w:i/>
          <w:szCs w:val="24"/>
        </w:rPr>
        <w:t>8</w:t>
      </w:r>
      <w:r w:rsidR="00607C68">
        <w:rPr>
          <w:rFonts w:cs="Times New Roman"/>
          <w:szCs w:val="24"/>
        </w:rPr>
        <w:t>(2), 24-32</w:t>
      </w:r>
      <w:r w:rsidRPr="00F80AAA">
        <w:rPr>
          <w:rFonts w:cs="Times New Roman"/>
          <w:szCs w:val="24"/>
        </w:rPr>
        <w:t>.</w:t>
      </w:r>
    </w:p>
    <w:p w14:paraId="1D247EF6" w14:textId="4B3FC306" w:rsidR="003537C4" w:rsidRPr="00713289" w:rsidRDefault="003537C4" w:rsidP="003537C4">
      <w:pPr>
        <w:spacing w:after="0" w:line="360" w:lineRule="auto"/>
        <w:ind w:left="709" w:hanging="709"/>
        <w:rPr>
          <w:rFonts w:cs="Times New Roman"/>
          <w:szCs w:val="24"/>
          <w:lang w:val="es-VE"/>
        </w:rPr>
      </w:pPr>
      <w:r w:rsidRPr="00F80AAA">
        <w:rPr>
          <w:rFonts w:cs="Times New Roman"/>
          <w:szCs w:val="24"/>
        </w:rPr>
        <w:t>Villatorio, J. A.</w:t>
      </w:r>
      <w:r w:rsidR="00713289">
        <w:rPr>
          <w:rFonts w:cs="Times New Roman"/>
          <w:szCs w:val="24"/>
        </w:rPr>
        <w:t>, Medina, E., Del Campo, R., Fregoso, D., Bustos, M., Escobar, E., Mujica, R., Bretón, M., Soto, I. y Cañas, V.</w:t>
      </w:r>
      <w:r w:rsidRPr="00F80AAA">
        <w:rPr>
          <w:rFonts w:cs="Times New Roman"/>
          <w:szCs w:val="24"/>
        </w:rPr>
        <w:t xml:space="preserve"> (2016) El consumo de drogas en estudiantes de México: tendencias y magnitud del problema. </w:t>
      </w:r>
      <w:r w:rsidRPr="00713289">
        <w:rPr>
          <w:rFonts w:cs="Times New Roman"/>
          <w:i/>
          <w:szCs w:val="24"/>
          <w:lang w:val="es-VE"/>
        </w:rPr>
        <w:t>Salud Mental,</w:t>
      </w:r>
      <w:r w:rsidRPr="00713289">
        <w:rPr>
          <w:rFonts w:cs="Times New Roman"/>
          <w:szCs w:val="24"/>
          <w:lang w:val="es-VE"/>
        </w:rPr>
        <w:t xml:space="preserve"> </w:t>
      </w:r>
      <w:r w:rsidRPr="00713289">
        <w:rPr>
          <w:rFonts w:cs="Times New Roman"/>
          <w:i/>
          <w:szCs w:val="24"/>
          <w:lang w:val="es-VE"/>
        </w:rPr>
        <w:t>39</w:t>
      </w:r>
      <w:r w:rsidRPr="00713289">
        <w:rPr>
          <w:rFonts w:cs="Times New Roman"/>
          <w:szCs w:val="24"/>
          <w:lang w:val="es-VE"/>
        </w:rPr>
        <w:t>(4), 193-203.</w:t>
      </w:r>
    </w:p>
    <w:sdt>
      <w:sdtPr>
        <w:rPr>
          <w:rFonts w:ascii="Times New Roman" w:hAnsi="Times New Roman" w:cs="Times New Roman"/>
          <w:color w:val="000000" w:themeColor="text1"/>
          <w:sz w:val="24"/>
          <w:szCs w:val="24"/>
          <w:lang w:val="es-ES"/>
        </w:rPr>
        <w:id w:val="-663082562"/>
        <w:bibliography/>
      </w:sdtPr>
      <w:sdtEndPr>
        <w:rPr>
          <w:lang w:val="es-MX"/>
        </w:rPr>
      </w:sdtEndPr>
      <w:sdtContent>
        <w:p w14:paraId="1C275CFD" w14:textId="34033A96" w:rsidR="003537C4" w:rsidRPr="00F80AAA" w:rsidRDefault="003537C4" w:rsidP="003537C4">
          <w:pPr>
            <w:pStyle w:val="Bibliografa"/>
            <w:spacing w:after="0" w:line="360" w:lineRule="auto"/>
            <w:ind w:left="720" w:hanging="720"/>
            <w:jc w:val="both"/>
            <w:rPr>
              <w:rFonts w:ascii="Times New Roman" w:hAnsi="Times New Roman" w:cs="Times New Roman"/>
              <w:sz w:val="24"/>
              <w:szCs w:val="24"/>
              <w:lang w:val="en-US"/>
            </w:rPr>
          </w:pPr>
          <w:r w:rsidRPr="00713289">
            <w:rPr>
              <w:rFonts w:ascii="Times New Roman" w:hAnsi="Times New Roman" w:cs="Times New Roman"/>
              <w:sz w:val="24"/>
              <w:szCs w:val="24"/>
              <w:lang w:val="es-VE"/>
            </w:rPr>
            <w:t>Vi</w:t>
          </w:r>
          <w:r w:rsidRPr="00F80AAA">
            <w:rPr>
              <w:rFonts w:ascii="Times New Roman" w:hAnsi="Times New Roman" w:cs="Times New Roman"/>
              <w:sz w:val="24"/>
              <w:szCs w:val="24"/>
              <w:lang w:val="en-US"/>
            </w:rPr>
            <w:t xml:space="preserve">lliger, C., Niggli, A., Wandeler, C. and Kutzelmann, S. (2012). Does Family Make a Difference? Mid-term Effects of a School/Home-based Intervention Program to enhance Reading Motivation. </w:t>
          </w:r>
          <w:r w:rsidRPr="00F80AAA">
            <w:rPr>
              <w:rStyle w:val="nfasis"/>
              <w:rFonts w:ascii="Times New Roman" w:hAnsi="Times New Roman" w:cs="Times New Roman"/>
              <w:sz w:val="24"/>
              <w:szCs w:val="24"/>
              <w:lang w:val="en-US"/>
            </w:rPr>
            <w:t>Learning and Instruction</w:t>
          </w:r>
          <w:r w:rsidRPr="00F80AAA">
            <w:rPr>
              <w:rFonts w:ascii="Times New Roman" w:hAnsi="Times New Roman" w:cs="Times New Roman"/>
              <w:sz w:val="24"/>
              <w:szCs w:val="24"/>
              <w:lang w:val="en-US"/>
            </w:rPr>
            <w:t xml:space="preserve">, </w:t>
          </w:r>
          <w:r w:rsidRPr="00713289">
            <w:rPr>
              <w:rFonts w:ascii="Times New Roman" w:hAnsi="Times New Roman" w:cs="Times New Roman"/>
              <w:i/>
              <w:sz w:val="24"/>
              <w:szCs w:val="24"/>
              <w:lang w:val="en-US"/>
            </w:rPr>
            <w:t>22</w:t>
          </w:r>
          <w:r w:rsidR="00713289">
            <w:rPr>
              <w:rFonts w:ascii="Times New Roman" w:hAnsi="Times New Roman" w:cs="Times New Roman"/>
              <w:sz w:val="24"/>
              <w:szCs w:val="24"/>
              <w:lang w:val="en-US"/>
            </w:rPr>
            <w:t>(2)</w:t>
          </w:r>
          <w:r w:rsidRPr="00F80AAA">
            <w:rPr>
              <w:rFonts w:ascii="Times New Roman" w:hAnsi="Times New Roman" w:cs="Times New Roman"/>
              <w:sz w:val="24"/>
              <w:szCs w:val="24"/>
              <w:lang w:val="en-US"/>
            </w:rPr>
            <w:t xml:space="preserve">, 79-91. </w:t>
          </w:r>
        </w:p>
        <w:p w14:paraId="2D27238A" w14:textId="1E7D9DD8" w:rsidR="003537C4" w:rsidRPr="00F80AAA" w:rsidRDefault="003537C4" w:rsidP="003537C4">
          <w:pPr>
            <w:pStyle w:val="ref"/>
            <w:spacing w:before="0" w:beforeAutospacing="0" w:after="0" w:afterAutospacing="0" w:line="360" w:lineRule="auto"/>
            <w:ind w:left="709" w:hanging="709"/>
            <w:jc w:val="both"/>
            <w:rPr>
              <w:lang w:val="en-US"/>
            </w:rPr>
          </w:pPr>
          <w:bookmarkStart w:id="6" w:name="B68"/>
          <w:bookmarkEnd w:id="6"/>
          <w:r w:rsidRPr="00F80AAA">
            <w:rPr>
              <w:lang w:val="en-US"/>
            </w:rPr>
            <w:t>Vryonides, M. and Gouvias, D. (2012). Parents’ Aspirations for their Children’s Educational and Occupational Prospects in Greece: The Role of Social Class. </w:t>
          </w:r>
          <w:r w:rsidRPr="00F80AAA">
            <w:rPr>
              <w:rStyle w:val="nfasis"/>
              <w:lang w:val="en-US"/>
            </w:rPr>
            <w:t>International Journal of Educational Research</w:t>
          </w:r>
          <w:r w:rsidRPr="00F80AAA">
            <w:rPr>
              <w:lang w:val="en-US"/>
            </w:rPr>
            <w:t xml:space="preserve">, </w:t>
          </w:r>
          <w:r w:rsidR="00713289">
            <w:rPr>
              <w:lang w:val="en-US"/>
            </w:rPr>
            <w:t>(</w:t>
          </w:r>
          <w:r w:rsidRPr="00F80AAA">
            <w:rPr>
              <w:lang w:val="en-US"/>
            </w:rPr>
            <w:t>53</w:t>
          </w:r>
          <w:r w:rsidR="00713289">
            <w:rPr>
              <w:lang w:val="en-US"/>
            </w:rPr>
            <w:t>)</w:t>
          </w:r>
          <w:r w:rsidRPr="00F80AAA">
            <w:rPr>
              <w:lang w:val="en-US"/>
            </w:rPr>
            <w:t xml:space="preserve">, 319-329. </w:t>
          </w:r>
        </w:p>
        <w:p w14:paraId="518B1F80" w14:textId="77777777" w:rsidR="003537C4" w:rsidRPr="00F80AAA" w:rsidRDefault="003537C4" w:rsidP="000D583D">
          <w:pPr>
            <w:pStyle w:val="ref"/>
            <w:spacing w:before="0" w:beforeAutospacing="0" w:after="0" w:afterAutospacing="0" w:line="360" w:lineRule="auto"/>
            <w:ind w:left="709" w:hanging="709"/>
            <w:jc w:val="both"/>
          </w:pPr>
          <w:bookmarkStart w:id="7" w:name="B69"/>
          <w:bookmarkEnd w:id="7"/>
          <w:r w:rsidRPr="00F80AAA">
            <w:rPr>
              <w:lang w:val="en-US"/>
            </w:rPr>
            <w:t xml:space="preserve">Wormington, S., Corpus, J. and Anderson, K. (2012). A Person-centered Investigation of Academic Motivation and its Correlates in High School. </w:t>
          </w:r>
          <w:r w:rsidRPr="00F80AAA">
            <w:rPr>
              <w:rStyle w:val="nfasis"/>
            </w:rPr>
            <w:t>Learning and Individual Differences</w:t>
          </w:r>
          <w:r w:rsidRPr="00F80AAA">
            <w:t xml:space="preserve">, </w:t>
          </w:r>
          <w:r w:rsidRPr="00F80AAA">
            <w:rPr>
              <w:rStyle w:val="nfasis"/>
            </w:rPr>
            <w:t>22</w:t>
          </w:r>
          <w:r w:rsidRPr="00F80AAA">
            <w:t xml:space="preserve">(4), 429-438. </w:t>
          </w:r>
        </w:p>
        <w:p w14:paraId="30AA67DC" w14:textId="2D3078A2" w:rsidR="000D583D" w:rsidRPr="000D583D" w:rsidRDefault="003537C4" w:rsidP="000D583D">
          <w:pPr>
            <w:pStyle w:val="Ttulo1"/>
            <w:shd w:val="clear" w:color="auto" w:fill="FFFFFF"/>
            <w:spacing w:before="0" w:beforeAutospacing="0" w:after="0" w:afterAutospacing="0" w:line="360" w:lineRule="auto"/>
            <w:ind w:left="431" w:hanging="709"/>
            <w:rPr>
              <w:b w:val="0"/>
              <w:sz w:val="24"/>
              <w:szCs w:val="24"/>
            </w:rPr>
          </w:pPr>
          <w:bookmarkStart w:id="8" w:name="B70"/>
          <w:bookmarkStart w:id="9" w:name="B71"/>
          <w:bookmarkEnd w:id="8"/>
          <w:bookmarkEnd w:id="9"/>
          <w:r w:rsidRPr="000D583D">
            <w:rPr>
              <w:b w:val="0"/>
              <w:sz w:val="24"/>
              <w:szCs w:val="24"/>
            </w:rPr>
            <w:t>Zamora, A. (2016).</w:t>
          </w:r>
          <w:r w:rsidRPr="00F80AAA">
            <w:rPr>
              <w:szCs w:val="24"/>
            </w:rPr>
            <w:t xml:space="preserve"> </w:t>
          </w:r>
          <w:r w:rsidR="000D583D" w:rsidRPr="000D583D">
            <w:rPr>
              <w:b w:val="0"/>
              <w:i/>
              <w:color w:val="000000"/>
              <w:sz w:val="24"/>
              <w:szCs w:val="24"/>
            </w:rPr>
            <w:t>Redes sociales y drogas, causas de bajo rendimiento escolar</w:t>
          </w:r>
          <w:r w:rsidR="000D583D">
            <w:rPr>
              <w:b w:val="0"/>
              <w:i/>
              <w:color w:val="000000"/>
              <w:sz w:val="24"/>
              <w:szCs w:val="24"/>
            </w:rPr>
            <w:t xml:space="preserve">.  </w:t>
          </w:r>
          <w:r w:rsidR="000D583D" w:rsidRPr="000D583D">
            <w:rPr>
              <w:b w:val="0"/>
              <w:sz w:val="24"/>
              <w:szCs w:val="24"/>
            </w:rPr>
            <w:t xml:space="preserve">Sitio web del programa de </w:t>
          </w:r>
          <w:r w:rsidRPr="000D583D">
            <w:rPr>
              <w:b w:val="0"/>
              <w:sz w:val="24"/>
              <w:szCs w:val="24"/>
            </w:rPr>
            <w:t xml:space="preserve">Noticias. Recuperado de </w:t>
          </w:r>
          <w:r w:rsidR="000D583D" w:rsidRPr="000D583D">
            <w:rPr>
              <w:b w:val="0"/>
              <w:sz w:val="24"/>
              <w:szCs w:val="24"/>
            </w:rPr>
            <w:t xml:space="preserve"> </w:t>
          </w:r>
        </w:p>
        <w:p w14:paraId="61445E72" w14:textId="4BC14BE4" w:rsidR="003537C4" w:rsidRPr="00F80AAA" w:rsidRDefault="000D583D" w:rsidP="000D583D">
          <w:pPr>
            <w:spacing w:after="0" w:line="360" w:lineRule="auto"/>
            <w:ind w:left="709" w:hanging="709"/>
            <w:rPr>
              <w:rFonts w:cs="Times New Roman"/>
              <w:szCs w:val="24"/>
            </w:rPr>
          </w:pPr>
          <w:r w:rsidRPr="000D583D">
            <w:t>https://www.informador.mx/Suplementos/Redes-sociales-y-drogas-causas-de-bajo-rendimiento-escolar-20160712-0148.html</w:t>
          </w:r>
        </w:p>
        <w:p w14:paraId="16E8194D" w14:textId="77777777" w:rsidR="003537C4" w:rsidRPr="00F80AAA" w:rsidRDefault="003537C4" w:rsidP="003537C4">
          <w:pPr>
            <w:pStyle w:val="ref"/>
            <w:spacing w:before="0" w:beforeAutospacing="0" w:after="0" w:afterAutospacing="0" w:line="360" w:lineRule="auto"/>
            <w:ind w:left="709" w:hanging="709"/>
            <w:jc w:val="both"/>
          </w:pPr>
          <w:r w:rsidRPr="00F80AAA">
            <w:t xml:space="preserve">Zorrilla, M. (2008). </w:t>
          </w:r>
          <w:r w:rsidRPr="00F80AAA">
            <w:rPr>
              <w:rStyle w:val="nfasis"/>
            </w:rPr>
            <w:t>La escuela secundaria mexicana. Un estudio multinivel de los efectos escolares y sus propiedades científicas</w:t>
          </w:r>
          <w:r w:rsidRPr="00F80AAA">
            <w:t xml:space="preserve"> (tesis doctoral). Ciudad de México, México: Universidad Anáhuac.</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763EE" w:rsidRPr="0048642A" w14:paraId="304C9D0A" w14:textId="77777777" w:rsidTr="00D80A43">
            <w:tc>
              <w:tcPr>
                <w:tcW w:w="3045" w:type="dxa"/>
                <w:shd w:val="clear" w:color="auto" w:fill="auto"/>
                <w:tcMar>
                  <w:top w:w="100" w:type="dxa"/>
                  <w:left w:w="100" w:type="dxa"/>
                  <w:bottom w:w="100" w:type="dxa"/>
                  <w:right w:w="100" w:type="dxa"/>
                </w:tcMar>
              </w:tcPr>
              <w:p w14:paraId="62146DAF" w14:textId="77777777" w:rsidR="00C763EE" w:rsidRPr="0048642A" w:rsidRDefault="00C763EE" w:rsidP="00D80A43">
                <w:pPr>
                  <w:pStyle w:val="Ttulo3"/>
                  <w:widowControl w:val="0"/>
                  <w:spacing w:before="0" w:line="240" w:lineRule="auto"/>
                  <w:ind w:left="0"/>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44C0B781" w14:textId="63CFD589" w:rsidR="00C763EE" w:rsidRPr="0048642A" w:rsidRDefault="00C763EE" w:rsidP="00D80A43">
                <w:pPr>
                  <w:pStyle w:val="Ttulo3"/>
                  <w:widowControl w:val="0"/>
                  <w:spacing w:before="0" w:line="240" w:lineRule="auto"/>
                  <w:ind w:left="0"/>
                  <w:rPr>
                    <w:sz w:val="20"/>
                    <w:szCs w:val="20"/>
                  </w:rPr>
                </w:pPr>
                <w:bookmarkStart w:id="10" w:name="_btsjgdfgjwkr" w:colFirst="0" w:colLast="0"/>
                <w:bookmarkEnd w:id="10"/>
                <w:r>
                  <w:rPr>
                    <w:sz w:val="20"/>
                    <w:szCs w:val="20"/>
                  </w:rPr>
                  <w:t>Autor (es)</w:t>
                </w:r>
              </w:p>
            </w:tc>
          </w:tr>
          <w:tr w:rsidR="00C763EE" w:rsidRPr="0048642A" w14:paraId="4E3C39D9" w14:textId="77777777" w:rsidTr="00D80A43">
            <w:tc>
              <w:tcPr>
                <w:tcW w:w="3045" w:type="dxa"/>
                <w:shd w:val="clear" w:color="auto" w:fill="auto"/>
                <w:tcMar>
                  <w:top w:w="100" w:type="dxa"/>
                  <w:left w:w="100" w:type="dxa"/>
                  <w:bottom w:w="100" w:type="dxa"/>
                  <w:right w:w="100" w:type="dxa"/>
                </w:tcMar>
              </w:tcPr>
              <w:p w14:paraId="063165EC" w14:textId="77777777" w:rsidR="00C763EE" w:rsidRPr="0048642A" w:rsidRDefault="00C763EE" w:rsidP="00D80A43">
                <w:pPr>
                  <w:widowControl w:val="0"/>
                  <w:spacing w:line="240" w:lineRule="auto"/>
                  <w:rPr>
                    <w:b/>
                    <w:sz w:val="18"/>
                    <w:szCs w:val="18"/>
                  </w:rPr>
                </w:pPr>
                <w:r w:rsidRPr="0048642A">
                  <w:rPr>
                    <w:b/>
                    <w:sz w:val="18"/>
                    <w:szCs w:val="18"/>
                  </w:rPr>
                  <w:t>Conceptuali</w:t>
                </w:r>
                <w:bookmarkStart w:id="11" w:name="_GoBack"/>
                <w:bookmarkEnd w:id="11"/>
                <w:r w:rsidRPr="0048642A">
                  <w:rPr>
                    <w:b/>
                    <w:sz w:val="18"/>
                    <w:szCs w:val="18"/>
                  </w:rPr>
                  <w:t>zación</w:t>
                </w:r>
              </w:p>
            </w:tc>
            <w:tc>
              <w:tcPr>
                <w:tcW w:w="6315" w:type="dxa"/>
                <w:shd w:val="clear" w:color="auto" w:fill="auto"/>
                <w:tcMar>
                  <w:top w:w="100" w:type="dxa"/>
                  <w:left w:w="100" w:type="dxa"/>
                  <w:bottom w:w="100" w:type="dxa"/>
                  <w:right w:w="100" w:type="dxa"/>
                </w:tcMar>
              </w:tcPr>
              <w:p w14:paraId="301FC7AE" w14:textId="071BB99D" w:rsidR="00C763EE" w:rsidRPr="00C763EE" w:rsidRDefault="00C763EE" w:rsidP="00D80A43">
                <w:pPr>
                  <w:widowControl w:val="0"/>
                  <w:spacing w:line="240" w:lineRule="auto"/>
                  <w:rPr>
                    <w:b/>
                    <w:sz w:val="18"/>
                    <w:szCs w:val="18"/>
                  </w:rPr>
                </w:pPr>
                <w:r w:rsidRPr="00C763EE">
                  <w:rPr>
                    <w:b/>
                    <w:sz w:val="18"/>
                    <w:szCs w:val="18"/>
                  </w:rPr>
                  <w:t>(Elena Fabiola Ruiz Ledesma)</w:t>
                </w:r>
              </w:p>
            </w:tc>
          </w:tr>
          <w:tr w:rsidR="00C763EE" w:rsidRPr="0048642A" w14:paraId="070300CD" w14:textId="77777777" w:rsidTr="00D80A43">
            <w:tc>
              <w:tcPr>
                <w:tcW w:w="3045" w:type="dxa"/>
                <w:shd w:val="clear" w:color="auto" w:fill="auto"/>
                <w:tcMar>
                  <w:top w:w="100" w:type="dxa"/>
                  <w:left w:w="100" w:type="dxa"/>
                  <w:bottom w:w="100" w:type="dxa"/>
                  <w:right w:w="100" w:type="dxa"/>
                </w:tcMar>
              </w:tcPr>
              <w:p w14:paraId="7784194A" w14:textId="77777777" w:rsidR="00C763EE" w:rsidRPr="0048642A" w:rsidRDefault="00C763EE" w:rsidP="00D80A43">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CB1575" w14:textId="4DAC74E8" w:rsidR="00C763EE" w:rsidRPr="00C763EE" w:rsidRDefault="00C763EE" w:rsidP="00D80A43">
                <w:pPr>
                  <w:widowControl w:val="0"/>
                  <w:spacing w:line="240" w:lineRule="auto"/>
                  <w:rPr>
                    <w:b/>
                    <w:sz w:val="18"/>
                    <w:szCs w:val="18"/>
                  </w:rPr>
                </w:pPr>
                <w:r w:rsidRPr="00C763EE">
                  <w:rPr>
                    <w:b/>
                    <w:sz w:val="18"/>
                    <w:szCs w:val="18"/>
                  </w:rPr>
                  <w:t xml:space="preserve"> (Elena Fabiola  Ruiz Ledesma)</w:t>
                </w:r>
              </w:p>
            </w:tc>
          </w:tr>
          <w:tr w:rsidR="00C763EE" w:rsidRPr="0048642A" w14:paraId="453E656D" w14:textId="77777777" w:rsidTr="00D80A43">
            <w:tc>
              <w:tcPr>
                <w:tcW w:w="3045" w:type="dxa"/>
                <w:shd w:val="clear" w:color="auto" w:fill="auto"/>
                <w:tcMar>
                  <w:top w:w="100" w:type="dxa"/>
                  <w:left w:w="100" w:type="dxa"/>
                  <w:bottom w:w="100" w:type="dxa"/>
                  <w:right w:w="100" w:type="dxa"/>
                </w:tcMar>
              </w:tcPr>
              <w:p w14:paraId="19425D0A" w14:textId="77777777" w:rsidR="00C763EE" w:rsidRPr="0048642A" w:rsidRDefault="00C763EE" w:rsidP="00D80A43">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21F814B0" w14:textId="78E9F3C0" w:rsidR="00C763EE" w:rsidRPr="00C763EE" w:rsidRDefault="00C763EE" w:rsidP="00D80A43">
                <w:pPr>
                  <w:widowControl w:val="0"/>
                  <w:spacing w:line="240" w:lineRule="auto"/>
                  <w:rPr>
                    <w:b/>
                    <w:sz w:val="18"/>
                    <w:szCs w:val="18"/>
                  </w:rPr>
                </w:pPr>
                <w:r w:rsidRPr="00C763EE">
                  <w:rPr>
                    <w:b/>
                    <w:sz w:val="18"/>
                    <w:szCs w:val="18"/>
                  </w:rPr>
                  <w:t>NO APLICA</w:t>
                </w:r>
              </w:p>
            </w:tc>
          </w:tr>
          <w:tr w:rsidR="00C763EE" w:rsidRPr="0048642A" w14:paraId="51CC5696" w14:textId="77777777" w:rsidTr="00D80A43">
            <w:tc>
              <w:tcPr>
                <w:tcW w:w="3045" w:type="dxa"/>
                <w:shd w:val="clear" w:color="auto" w:fill="auto"/>
                <w:tcMar>
                  <w:top w:w="100" w:type="dxa"/>
                  <w:left w:w="100" w:type="dxa"/>
                  <w:bottom w:w="100" w:type="dxa"/>
                  <w:right w:w="100" w:type="dxa"/>
                </w:tcMar>
              </w:tcPr>
              <w:p w14:paraId="05C5D700" w14:textId="77777777" w:rsidR="00C763EE" w:rsidRPr="0048642A" w:rsidRDefault="00C763EE" w:rsidP="00D80A43">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11D5CAA8" w14:textId="4238F6B3" w:rsidR="00C763EE" w:rsidRPr="00C763EE" w:rsidRDefault="00C763EE" w:rsidP="00D80A43">
                <w:pPr>
                  <w:widowControl w:val="0"/>
                  <w:spacing w:line="240" w:lineRule="auto"/>
                  <w:rPr>
                    <w:b/>
                    <w:sz w:val="18"/>
                    <w:szCs w:val="18"/>
                  </w:rPr>
                </w:pPr>
                <w:r w:rsidRPr="00C763EE">
                  <w:rPr>
                    <w:b/>
                    <w:sz w:val="18"/>
                    <w:szCs w:val="18"/>
                  </w:rPr>
                  <w:t>Elena Fabiola Ruiz Ledesma (principal), Juan Jesús García Gutiérrez (de apoyo) y Lorena Chavarría Báez (de apoyo)</w:t>
                </w:r>
              </w:p>
            </w:tc>
          </w:tr>
          <w:tr w:rsidR="00C763EE" w:rsidRPr="0048642A" w14:paraId="602A0E7B" w14:textId="77777777" w:rsidTr="00D80A43">
            <w:tc>
              <w:tcPr>
                <w:tcW w:w="3045" w:type="dxa"/>
                <w:shd w:val="clear" w:color="auto" w:fill="auto"/>
                <w:tcMar>
                  <w:top w:w="100" w:type="dxa"/>
                  <w:left w:w="100" w:type="dxa"/>
                  <w:bottom w:w="100" w:type="dxa"/>
                  <w:right w:w="100" w:type="dxa"/>
                </w:tcMar>
              </w:tcPr>
              <w:p w14:paraId="2722A43E" w14:textId="77777777" w:rsidR="00C763EE" w:rsidRPr="0048642A" w:rsidRDefault="00C763EE" w:rsidP="00D80A43">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70399A4" w14:textId="1E5D04E0" w:rsidR="00C763EE" w:rsidRPr="00C763EE" w:rsidRDefault="00C763EE" w:rsidP="00D80A43">
                <w:pPr>
                  <w:widowControl w:val="0"/>
                  <w:spacing w:line="240" w:lineRule="auto"/>
                  <w:rPr>
                    <w:b/>
                    <w:sz w:val="18"/>
                    <w:szCs w:val="18"/>
                  </w:rPr>
                </w:pPr>
                <w:r w:rsidRPr="00C763EE">
                  <w:rPr>
                    <w:b/>
                    <w:sz w:val="18"/>
                    <w:szCs w:val="18"/>
                  </w:rPr>
                  <w:t>Juan Jesús García Gutiérrez</w:t>
                </w:r>
              </w:p>
            </w:tc>
          </w:tr>
          <w:tr w:rsidR="00C763EE" w:rsidRPr="0048642A" w14:paraId="1E125056" w14:textId="77777777" w:rsidTr="00D80A43">
            <w:tc>
              <w:tcPr>
                <w:tcW w:w="3045" w:type="dxa"/>
                <w:shd w:val="clear" w:color="auto" w:fill="auto"/>
                <w:tcMar>
                  <w:top w:w="100" w:type="dxa"/>
                  <w:left w:w="100" w:type="dxa"/>
                  <w:bottom w:w="100" w:type="dxa"/>
                  <w:right w:w="100" w:type="dxa"/>
                </w:tcMar>
              </w:tcPr>
              <w:p w14:paraId="487A5FB9" w14:textId="77777777" w:rsidR="00C763EE" w:rsidRPr="0048642A" w:rsidRDefault="00C763EE" w:rsidP="00D80A43">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9B70A49" w14:textId="7190C2AA" w:rsidR="00C763EE" w:rsidRPr="00C763EE" w:rsidRDefault="00C763EE" w:rsidP="00D80A43">
                <w:pPr>
                  <w:widowControl w:val="0"/>
                  <w:spacing w:line="240" w:lineRule="auto"/>
                  <w:rPr>
                    <w:b/>
                    <w:sz w:val="18"/>
                    <w:szCs w:val="18"/>
                  </w:rPr>
                </w:pPr>
                <w:r w:rsidRPr="00C763EE">
                  <w:rPr>
                    <w:b/>
                    <w:sz w:val="18"/>
                    <w:szCs w:val="18"/>
                  </w:rPr>
                  <w:t>Elena Fabiola Ruiz Ledesma</w:t>
                </w:r>
              </w:p>
            </w:tc>
          </w:tr>
          <w:tr w:rsidR="00C763EE" w:rsidRPr="0048642A" w14:paraId="1F880D91" w14:textId="77777777" w:rsidTr="00D80A43">
            <w:tc>
              <w:tcPr>
                <w:tcW w:w="3045" w:type="dxa"/>
                <w:shd w:val="clear" w:color="auto" w:fill="auto"/>
                <w:tcMar>
                  <w:top w:w="100" w:type="dxa"/>
                  <w:left w:w="100" w:type="dxa"/>
                  <w:bottom w:w="100" w:type="dxa"/>
                  <w:right w:w="100" w:type="dxa"/>
                </w:tcMar>
              </w:tcPr>
              <w:p w14:paraId="3FA0C776" w14:textId="77777777" w:rsidR="00C763EE" w:rsidRPr="0048642A" w:rsidRDefault="00C763EE" w:rsidP="00D80A43">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610DA01" w14:textId="5988E3ED" w:rsidR="00C763EE" w:rsidRPr="00C763EE" w:rsidRDefault="00C763EE" w:rsidP="00D80A43">
                <w:pPr>
                  <w:widowControl w:val="0"/>
                  <w:spacing w:line="240" w:lineRule="auto"/>
                  <w:rPr>
                    <w:b/>
                    <w:sz w:val="18"/>
                    <w:szCs w:val="18"/>
                  </w:rPr>
                </w:pPr>
                <w:r w:rsidRPr="00C763EE">
                  <w:rPr>
                    <w:b/>
                    <w:sz w:val="18"/>
                    <w:szCs w:val="18"/>
                  </w:rPr>
                  <w:t>Lorena Chavarría Báez</w:t>
                </w:r>
              </w:p>
            </w:tc>
          </w:tr>
          <w:tr w:rsidR="00C763EE" w:rsidRPr="0048642A" w14:paraId="5F25A376" w14:textId="77777777" w:rsidTr="00D80A43">
            <w:tc>
              <w:tcPr>
                <w:tcW w:w="3045" w:type="dxa"/>
                <w:shd w:val="clear" w:color="auto" w:fill="auto"/>
                <w:tcMar>
                  <w:top w:w="100" w:type="dxa"/>
                  <w:left w:w="100" w:type="dxa"/>
                  <w:bottom w:w="100" w:type="dxa"/>
                  <w:right w:w="100" w:type="dxa"/>
                </w:tcMar>
              </w:tcPr>
              <w:p w14:paraId="417D25CE" w14:textId="77777777" w:rsidR="00C763EE" w:rsidRPr="0048642A" w:rsidRDefault="00C763EE" w:rsidP="00D80A43">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920172A" w14:textId="739CD1C9" w:rsidR="00C763EE" w:rsidRPr="00C763EE" w:rsidRDefault="00C763EE" w:rsidP="00D80A43">
                <w:pPr>
                  <w:widowControl w:val="0"/>
                  <w:spacing w:line="240" w:lineRule="auto"/>
                  <w:rPr>
                    <w:b/>
                    <w:sz w:val="18"/>
                    <w:szCs w:val="18"/>
                  </w:rPr>
                </w:pPr>
                <w:r w:rsidRPr="00C763EE">
                  <w:rPr>
                    <w:b/>
                    <w:sz w:val="18"/>
                    <w:szCs w:val="18"/>
                  </w:rPr>
                  <w:t xml:space="preserve"> (Lorena Chavarría Báez)</w:t>
                </w:r>
              </w:p>
            </w:tc>
          </w:tr>
          <w:tr w:rsidR="00C763EE" w:rsidRPr="0048642A" w14:paraId="41918DAF" w14:textId="77777777" w:rsidTr="00D80A43">
            <w:tc>
              <w:tcPr>
                <w:tcW w:w="3045" w:type="dxa"/>
                <w:shd w:val="clear" w:color="auto" w:fill="auto"/>
                <w:tcMar>
                  <w:top w:w="100" w:type="dxa"/>
                  <w:left w:w="100" w:type="dxa"/>
                  <w:bottom w:w="100" w:type="dxa"/>
                  <w:right w:w="100" w:type="dxa"/>
                </w:tcMar>
              </w:tcPr>
              <w:p w14:paraId="41FCD3CA" w14:textId="77777777" w:rsidR="00C763EE" w:rsidRPr="0048642A" w:rsidRDefault="00C763EE" w:rsidP="00D80A43">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B55B1C5" w14:textId="6229124A" w:rsidR="00C763EE" w:rsidRPr="00C763EE" w:rsidRDefault="00C763EE" w:rsidP="00D80A43">
                <w:pPr>
                  <w:widowControl w:val="0"/>
                  <w:spacing w:line="240" w:lineRule="auto"/>
                  <w:rPr>
                    <w:b/>
                    <w:sz w:val="18"/>
                    <w:szCs w:val="18"/>
                  </w:rPr>
                </w:pPr>
                <w:r w:rsidRPr="00C763EE">
                  <w:rPr>
                    <w:b/>
                    <w:sz w:val="18"/>
                    <w:szCs w:val="18"/>
                  </w:rPr>
                  <w:t>Elena Fabiola Ruiz Ledesma (principal), Juan Jesús García Gutiérrez (que apoya), y Lorena Chavarría Báez (que apoya)</w:t>
                </w:r>
              </w:p>
            </w:tc>
          </w:tr>
          <w:tr w:rsidR="00C763EE" w:rsidRPr="0048642A" w14:paraId="1E366680" w14:textId="77777777" w:rsidTr="00D80A43">
            <w:tc>
              <w:tcPr>
                <w:tcW w:w="3045" w:type="dxa"/>
                <w:shd w:val="clear" w:color="auto" w:fill="auto"/>
                <w:tcMar>
                  <w:top w:w="100" w:type="dxa"/>
                  <w:left w:w="100" w:type="dxa"/>
                  <w:bottom w:w="100" w:type="dxa"/>
                  <w:right w:w="100" w:type="dxa"/>
                </w:tcMar>
              </w:tcPr>
              <w:p w14:paraId="07F5587B" w14:textId="77777777" w:rsidR="00C763EE" w:rsidRPr="0048642A" w:rsidRDefault="00C763EE" w:rsidP="00D80A43">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A501B5B" w14:textId="5CAF8DE7" w:rsidR="00C763EE" w:rsidRPr="00C763EE" w:rsidRDefault="00C763EE" w:rsidP="00D80A43">
                <w:pPr>
                  <w:widowControl w:val="0"/>
                  <w:spacing w:line="240" w:lineRule="auto"/>
                  <w:rPr>
                    <w:b/>
                    <w:sz w:val="18"/>
                    <w:szCs w:val="18"/>
                  </w:rPr>
                </w:pPr>
                <w:r w:rsidRPr="00C763EE">
                  <w:rPr>
                    <w:b/>
                    <w:sz w:val="18"/>
                    <w:szCs w:val="18"/>
                  </w:rPr>
                  <w:t>Elena Fabiola Ruiz Ledesma (igual), Lorena Chavarría Báez (igual) y Juan Jesús García Gutiérrez (igual).</w:t>
                </w:r>
              </w:p>
            </w:tc>
          </w:tr>
          <w:tr w:rsidR="00C763EE" w:rsidRPr="0048642A" w14:paraId="41ED9F13" w14:textId="77777777" w:rsidTr="00D80A43">
            <w:tc>
              <w:tcPr>
                <w:tcW w:w="3045" w:type="dxa"/>
                <w:shd w:val="clear" w:color="auto" w:fill="auto"/>
                <w:tcMar>
                  <w:top w:w="100" w:type="dxa"/>
                  <w:left w:w="100" w:type="dxa"/>
                  <w:bottom w:w="100" w:type="dxa"/>
                  <w:right w:w="100" w:type="dxa"/>
                </w:tcMar>
              </w:tcPr>
              <w:p w14:paraId="2806FA51" w14:textId="77777777" w:rsidR="00C763EE" w:rsidRPr="0048642A" w:rsidRDefault="00C763EE" w:rsidP="00D80A43">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EBDC9A6" w14:textId="55E3BBC5" w:rsidR="00C763EE" w:rsidRPr="00C763EE" w:rsidRDefault="00C763EE" w:rsidP="00D80A43">
                <w:pPr>
                  <w:widowControl w:val="0"/>
                  <w:spacing w:line="240" w:lineRule="auto"/>
                  <w:rPr>
                    <w:b/>
                    <w:sz w:val="18"/>
                    <w:szCs w:val="18"/>
                  </w:rPr>
                </w:pPr>
                <w:r w:rsidRPr="00C763EE">
                  <w:rPr>
                    <w:b/>
                    <w:sz w:val="18"/>
                    <w:szCs w:val="18"/>
                  </w:rPr>
                  <w:t>Juan Jesús García Gutiérrez</w:t>
                </w:r>
              </w:p>
            </w:tc>
          </w:tr>
          <w:tr w:rsidR="00C763EE" w:rsidRPr="0048642A" w14:paraId="210FC88A" w14:textId="77777777" w:rsidTr="00D80A43">
            <w:tc>
              <w:tcPr>
                <w:tcW w:w="3045" w:type="dxa"/>
                <w:shd w:val="clear" w:color="auto" w:fill="auto"/>
                <w:tcMar>
                  <w:top w:w="100" w:type="dxa"/>
                  <w:left w:w="100" w:type="dxa"/>
                  <w:bottom w:w="100" w:type="dxa"/>
                  <w:right w:w="100" w:type="dxa"/>
                </w:tcMar>
              </w:tcPr>
              <w:p w14:paraId="53FC7777" w14:textId="77777777" w:rsidR="00C763EE" w:rsidRPr="0048642A" w:rsidRDefault="00C763EE" w:rsidP="00D80A43">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77FE8B9" w14:textId="1CA76124" w:rsidR="00C763EE" w:rsidRPr="00C763EE" w:rsidRDefault="00C763EE" w:rsidP="00D80A43">
                <w:pPr>
                  <w:widowControl w:val="0"/>
                  <w:spacing w:line="240" w:lineRule="auto"/>
                  <w:rPr>
                    <w:b/>
                    <w:sz w:val="18"/>
                    <w:szCs w:val="18"/>
                  </w:rPr>
                </w:pPr>
                <w:r w:rsidRPr="00C763EE">
                  <w:rPr>
                    <w:b/>
                    <w:sz w:val="18"/>
                    <w:szCs w:val="18"/>
                  </w:rPr>
                  <w:t>Elena Fabiola Ruiz Ledesma</w:t>
                </w:r>
              </w:p>
            </w:tc>
          </w:tr>
          <w:tr w:rsidR="00C763EE" w:rsidRPr="0048642A" w14:paraId="4AE080E7" w14:textId="77777777" w:rsidTr="00D80A43">
            <w:tc>
              <w:tcPr>
                <w:tcW w:w="3045" w:type="dxa"/>
                <w:shd w:val="clear" w:color="auto" w:fill="auto"/>
                <w:tcMar>
                  <w:top w:w="100" w:type="dxa"/>
                  <w:left w:w="100" w:type="dxa"/>
                  <w:bottom w:w="100" w:type="dxa"/>
                  <w:right w:w="100" w:type="dxa"/>
                </w:tcMar>
              </w:tcPr>
              <w:p w14:paraId="758D2CF9" w14:textId="77777777" w:rsidR="00C763EE" w:rsidRPr="0048642A" w:rsidRDefault="00C763EE" w:rsidP="00D80A43">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4033A4D" w14:textId="5C465D1F" w:rsidR="00C763EE" w:rsidRPr="00C763EE" w:rsidRDefault="00C763EE" w:rsidP="00D80A43">
                <w:pPr>
                  <w:widowControl w:val="0"/>
                  <w:spacing w:line="240" w:lineRule="auto"/>
                  <w:rPr>
                    <w:b/>
                    <w:sz w:val="18"/>
                    <w:szCs w:val="18"/>
                  </w:rPr>
                </w:pPr>
                <w:r w:rsidRPr="00C763EE">
                  <w:rPr>
                    <w:b/>
                    <w:sz w:val="18"/>
                    <w:szCs w:val="18"/>
                  </w:rPr>
                  <w:t>Lorena Chavarría Báez</w:t>
                </w:r>
              </w:p>
            </w:tc>
          </w:tr>
          <w:tr w:rsidR="00C763EE" w:rsidRPr="0048642A" w14:paraId="6B2866AB" w14:textId="77777777" w:rsidTr="00D80A43">
            <w:tc>
              <w:tcPr>
                <w:tcW w:w="3045" w:type="dxa"/>
                <w:shd w:val="clear" w:color="auto" w:fill="auto"/>
                <w:tcMar>
                  <w:top w:w="100" w:type="dxa"/>
                  <w:left w:w="100" w:type="dxa"/>
                  <w:bottom w:w="100" w:type="dxa"/>
                  <w:right w:w="100" w:type="dxa"/>
                </w:tcMar>
              </w:tcPr>
              <w:p w14:paraId="21BDEB19" w14:textId="77777777" w:rsidR="00C763EE" w:rsidRPr="0048642A" w:rsidRDefault="00C763EE" w:rsidP="00D80A43">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DF0D502" w14:textId="126F4D33" w:rsidR="00C763EE" w:rsidRPr="00C763EE" w:rsidRDefault="00C763EE" w:rsidP="00D80A43">
                <w:pPr>
                  <w:widowControl w:val="0"/>
                  <w:spacing w:line="240" w:lineRule="auto"/>
                  <w:rPr>
                    <w:b/>
                    <w:sz w:val="18"/>
                    <w:szCs w:val="18"/>
                  </w:rPr>
                </w:pPr>
                <w:r w:rsidRPr="00C763EE">
                  <w:rPr>
                    <w:b/>
                    <w:sz w:val="18"/>
                    <w:szCs w:val="18"/>
                  </w:rPr>
                  <w:t>Elena Fabiola Ruiz Ledesma (igual), Lorena Chavarría Báez (igual) y Juan Jesús García Gutiérrez (igual).</w:t>
                </w:r>
              </w:p>
            </w:tc>
          </w:tr>
        </w:tbl>
        <w:p w14:paraId="611F694D" w14:textId="77777777" w:rsidR="003537C4" w:rsidRPr="00F80AAA" w:rsidRDefault="003537C4" w:rsidP="003537C4">
          <w:pPr>
            <w:spacing w:after="0" w:line="360" w:lineRule="auto"/>
            <w:rPr>
              <w:rFonts w:cs="Times New Roman"/>
              <w:szCs w:val="24"/>
            </w:rPr>
          </w:pPr>
        </w:p>
        <w:p w14:paraId="1A1B107F" w14:textId="1E01D07E" w:rsidR="00FC3F6C" w:rsidRPr="00054CA1" w:rsidRDefault="00962C8A" w:rsidP="00713289">
          <w:pPr>
            <w:rPr>
              <w:rFonts w:cs="Times New Roman"/>
              <w:sz w:val="22"/>
            </w:rPr>
          </w:pPr>
        </w:p>
      </w:sdtContent>
    </w:sdt>
    <w:sectPr w:rsidR="00FC3F6C" w:rsidRPr="00054CA1" w:rsidSect="00FA599C">
      <w:headerReference w:type="default" r:id="rId24"/>
      <w:footerReference w:type="default" r:id="rId25"/>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2445" w14:textId="77777777" w:rsidR="00962C8A" w:rsidRDefault="00962C8A" w:rsidP="007C488F">
      <w:pPr>
        <w:spacing w:after="0" w:line="240" w:lineRule="auto"/>
      </w:pPr>
      <w:r>
        <w:separator/>
      </w:r>
    </w:p>
  </w:endnote>
  <w:endnote w:type="continuationSeparator" w:id="0">
    <w:p w14:paraId="185E8F63" w14:textId="77777777" w:rsidR="00962C8A" w:rsidRDefault="00962C8A" w:rsidP="007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0"/>
      </w:rPr>
      <w:id w:val="-1430887539"/>
      <w:docPartObj>
        <w:docPartGallery w:val="Page Numbers (Bottom of Page)"/>
        <w:docPartUnique/>
      </w:docPartObj>
    </w:sdtPr>
    <w:sdtEndPr/>
    <w:sdtContent>
      <w:sdt>
        <w:sdtPr>
          <w:rPr>
            <w:rFonts w:asciiTheme="minorHAnsi" w:hAnsiTheme="minorHAnsi" w:cstheme="minorHAnsi"/>
            <w:sz w:val="22"/>
            <w:szCs w:val="20"/>
          </w:rPr>
          <w:id w:val="271829125"/>
          <w:docPartObj>
            <w:docPartGallery w:val="Page Numbers (Bottom of Page)"/>
            <w:docPartUnique/>
          </w:docPartObj>
        </w:sdtPr>
        <w:sdtEndPr/>
        <w:sdtContent>
          <w:p w14:paraId="7B330BCC" w14:textId="3B7B48BF" w:rsidR="00A75840" w:rsidRPr="00FA599C" w:rsidRDefault="00A75840" w:rsidP="00FA599C">
            <w:pPr>
              <w:pStyle w:val="Piedepgina"/>
              <w:jc w:val="center"/>
              <w:rPr>
                <w:rFonts w:asciiTheme="minorHAnsi" w:hAnsiTheme="minorHAnsi" w:cstheme="minorHAnsi"/>
                <w:sz w:val="22"/>
                <w:szCs w:val="20"/>
              </w:rPr>
            </w:pPr>
            <w:r w:rsidRPr="00FA599C">
              <w:rPr>
                <w:rFonts w:asciiTheme="minorHAnsi" w:hAnsiTheme="minorHAnsi" w:cstheme="minorHAnsi"/>
                <w:b/>
                <w:sz w:val="22"/>
                <w:szCs w:val="20"/>
              </w:rPr>
              <w:t>Vol. 7, Núm. 13                   Enero – Junio 2020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801F" w14:textId="77777777" w:rsidR="00962C8A" w:rsidRDefault="00962C8A" w:rsidP="007C488F">
      <w:pPr>
        <w:spacing w:after="0" w:line="240" w:lineRule="auto"/>
      </w:pPr>
      <w:r>
        <w:separator/>
      </w:r>
    </w:p>
  </w:footnote>
  <w:footnote w:type="continuationSeparator" w:id="0">
    <w:p w14:paraId="12DA1BEE" w14:textId="77777777" w:rsidR="00962C8A" w:rsidRDefault="00962C8A" w:rsidP="007C488F">
      <w:pPr>
        <w:spacing w:after="0" w:line="240" w:lineRule="auto"/>
      </w:pPr>
      <w:r>
        <w:continuationSeparator/>
      </w:r>
    </w:p>
  </w:footnote>
  <w:footnote w:id="1">
    <w:p w14:paraId="6F3B0304" w14:textId="7B161241" w:rsidR="00A75840" w:rsidRPr="00445069" w:rsidRDefault="00A75840">
      <w:pPr>
        <w:pStyle w:val="Textonotapie"/>
      </w:pPr>
      <w:r>
        <w:rPr>
          <w:rStyle w:val="Refdenotaalpie"/>
        </w:rPr>
        <w:footnoteRef/>
      </w:r>
      <w:r>
        <w:t xml:space="preserve"> La escala de calificaciones en el IPN es de 0 a 10. Las calificaciones reprobatorias son de 0 a 5 y las aprobatorias de 6 a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3B2C" w14:textId="3FC6CD61" w:rsidR="00A75840" w:rsidRDefault="00A75840" w:rsidP="00FA599C">
    <w:pPr>
      <w:pStyle w:val="Encabezado"/>
      <w:jc w:val="center"/>
    </w:pPr>
    <w:r>
      <w:rPr>
        <w:noProof/>
        <w:lang w:eastAsia="es-MX"/>
      </w:rPr>
      <w:drawing>
        <wp:inline distT="0" distB="0" distL="0" distR="0" wp14:anchorId="48C1D3AF" wp14:editId="4EE2CB6C">
          <wp:extent cx="5400040" cy="5772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6CC"/>
    <w:multiLevelType w:val="hybridMultilevel"/>
    <w:tmpl w:val="6C7C5A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B03FA"/>
    <w:multiLevelType w:val="hybridMultilevel"/>
    <w:tmpl w:val="EAE4D0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275B5"/>
    <w:multiLevelType w:val="hybridMultilevel"/>
    <w:tmpl w:val="30EC1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236815"/>
    <w:multiLevelType w:val="hybridMultilevel"/>
    <w:tmpl w:val="A470CF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E3673"/>
    <w:multiLevelType w:val="hybridMultilevel"/>
    <w:tmpl w:val="A6B298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F6CC9"/>
    <w:multiLevelType w:val="hybridMultilevel"/>
    <w:tmpl w:val="55DEAF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693C1D"/>
    <w:multiLevelType w:val="hybridMultilevel"/>
    <w:tmpl w:val="7362F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F3534"/>
    <w:multiLevelType w:val="hybridMultilevel"/>
    <w:tmpl w:val="9F38C48C"/>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0D104A9C"/>
    <w:multiLevelType w:val="hybridMultilevel"/>
    <w:tmpl w:val="5C7C9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D468BA"/>
    <w:multiLevelType w:val="hybridMultilevel"/>
    <w:tmpl w:val="E2D490FE"/>
    <w:lvl w:ilvl="0" w:tplc="DCC29642">
      <w:start w:val="1"/>
      <w:numFmt w:val="lowerLetter"/>
      <w:lvlText w:val="%1)"/>
      <w:lvlJc w:val="left"/>
      <w:pPr>
        <w:ind w:left="1080" w:hanging="360"/>
      </w:pPr>
      <w:rPr>
        <w:rFonts w:ascii="Times New Roman" w:eastAsia="Times New Roman" w:hAnsi="Times New Roman" w:cs="Times New Roman"/>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68C252D"/>
    <w:multiLevelType w:val="hybridMultilevel"/>
    <w:tmpl w:val="6CC676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2E1C29"/>
    <w:multiLevelType w:val="hybridMultilevel"/>
    <w:tmpl w:val="392CA3D2"/>
    <w:lvl w:ilvl="0" w:tplc="5AA86F9E">
      <w:start w:val="1"/>
      <w:numFmt w:val="bullet"/>
      <w:lvlText w:val=""/>
      <w:lvlJc w:val="left"/>
      <w:pPr>
        <w:ind w:left="720" w:hanging="360"/>
      </w:pPr>
      <w:rPr>
        <w:rFonts w:ascii="Symbol" w:hAnsi="Symbol" w:hint="default"/>
        <w:sz w:val="20"/>
        <w:szCs w:val="2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1A782D1B"/>
    <w:multiLevelType w:val="hybridMultilevel"/>
    <w:tmpl w:val="93B2AE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BC4AFD"/>
    <w:multiLevelType w:val="hybridMultilevel"/>
    <w:tmpl w:val="191CA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D47304"/>
    <w:multiLevelType w:val="hybridMultilevel"/>
    <w:tmpl w:val="066A7C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D86BEE"/>
    <w:multiLevelType w:val="hybridMultilevel"/>
    <w:tmpl w:val="7BF045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952B2B"/>
    <w:multiLevelType w:val="hybridMultilevel"/>
    <w:tmpl w:val="7BD290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7C469F"/>
    <w:multiLevelType w:val="hybridMultilevel"/>
    <w:tmpl w:val="8F24D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4B0FCB"/>
    <w:multiLevelType w:val="hybridMultilevel"/>
    <w:tmpl w:val="AB28D0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C142BD"/>
    <w:multiLevelType w:val="hybridMultilevel"/>
    <w:tmpl w:val="81B80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E63E34"/>
    <w:multiLevelType w:val="hybridMultilevel"/>
    <w:tmpl w:val="FD7C0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9D468A"/>
    <w:multiLevelType w:val="hybridMultilevel"/>
    <w:tmpl w:val="C6AAFC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0C114D3"/>
    <w:multiLevelType w:val="hybridMultilevel"/>
    <w:tmpl w:val="252EC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234EE5"/>
    <w:multiLevelType w:val="hybridMultilevel"/>
    <w:tmpl w:val="391AFB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4F6002"/>
    <w:multiLevelType w:val="hybridMultilevel"/>
    <w:tmpl w:val="CA78D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D12889"/>
    <w:multiLevelType w:val="hybridMultilevel"/>
    <w:tmpl w:val="7D129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C95BD0"/>
    <w:multiLevelType w:val="hybridMultilevel"/>
    <w:tmpl w:val="7BD290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7C70E7"/>
    <w:multiLevelType w:val="hybridMultilevel"/>
    <w:tmpl w:val="7E88C8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797606"/>
    <w:multiLevelType w:val="hybridMultilevel"/>
    <w:tmpl w:val="947AB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A03F85"/>
    <w:multiLevelType w:val="hybridMultilevel"/>
    <w:tmpl w:val="1B20E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F92BED"/>
    <w:multiLevelType w:val="hybridMultilevel"/>
    <w:tmpl w:val="41024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B362D8"/>
    <w:multiLevelType w:val="hybridMultilevel"/>
    <w:tmpl w:val="483A5D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AE5B86"/>
    <w:multiLevelType w:val="hybridMultilevel"/>
    <w:tmpl w:val="4254E5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F27D5E"/>
    <w:multiLevelType w:val="hybridMultilevel"/>
    <w:tmpl w:val="EF564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4D3011"/>
    <w:multiLevelType w:val="hybridMultilevel"/>
    <w:tmpl w:val="2F22A298"/>
    <w:lvl w:ilvl="0" w:tplc="478E77CC">
      <w:start w:val="1"/>
      <w:numFmt w:val="lowerLetter"/>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0E79D5"/>
    <w:multiLevelType w:val="hybridMultilevel"/>
    <w:tmpl w:val="488A47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4E08AB"/>
    <w:multiLevelType w:val="hybridMultilevel"/>
    <w:tmpl w:val="DDF005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37D5BBE"/>
    <w:multiLevelType w:val="hybridMultilevel"/>
    <w:tmpl w:val="93B2AE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3EC7FC1"/>
    <w:multiLevelType w:val="hybridMultilevel"/>
    <w:tmpl w:val="47D87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F037ECB"/>
    <w:multiLevelType w:val="hybridMultilevel"/>
    <w:tmpl w:val="71D6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01200E1"/>
    <w:multiLevelType w:val="hybridMultilevel"/>
    <w:tmpl w:val="48A448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298662C"/>
    <w:multiLevelType w:val="hybridMultilevel"/>
    <w:tmpl w:val="56A8B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077C6D"/>
    <w:multiLevelType w:val="hybridMultilevel"/>
    <w:tmpl w:val="8952A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7C53C7"/>
    <w:multiLevelType w:val="multilevel"/>
    <w:tmpl w:val="38184F50"/>
    <w:lvl w:ilvl="0">
      <w:start w:val="1"/>
      <w:numFmt w:val="decimal"/>
      <w:lvlText w:val="%1"/>
      <w:lvlJc w:val="left"/>
      <w:pPr>
        <w:ind w:left="432" w:hanging="432"/>
      </w:pPr>
      <w:rPr>
        <w:sz w:val="40"/>
      </w:r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5" w15:restartNumberingAfterBreak="0">
    <w:nsid w:val="5D3053FE"/>
    <w:multiLevelType w:val="hybridMultilevel"/>
    <w:tmpl w:val="BF407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6F64487"/>
    <w:multiLevelType w:val="hybridMultilevel"/>
    <w:tmpl w:val="A7CA5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84B5ACE"/>
    <w:multiLevelType w:val="hybridMultilevel"/>
    <w:tmpl w:val="BE5C75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C8D2641"/>
    <w:multiLevelType w:val="hybridMultilevel"/>
    <w:tmpl w:val="7BD290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CB35493"/>
    <w:multiLevelType w:val="hybridMultilevel"/>
    <w:tmpl w:val="71D6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332F7E"/>
    <w:multiLevelType w:val="hybridMultilevel"/>
    <w:tmpl w:val="D3B21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A4905DF"/>
    <w:multiLevelType w:val="hybridMultilevel"/>
    <w:tmpl w:val="CB0AE9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F0D5EC9"/>
    <w:multiLevelType w:val="hybridMultilevel"/>
    <w:tmpl w:val="04302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FAA7BFE"/>
    <w:multiLevelType w:val="hybridMultilevel"/>
    <w:tmpl w:val="E870C8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31"/>
  </w:num>
  <w:num w:numId="3">
    <w:abstractNumId w:val="3"/>
  </w:num>
  <w:num w:numId="4">
    <w:abstractNumId w:val="39"/>
  </w:num>
  <w:num w:numId="5">
    <w:abstractNumId w:val="18"/>
  </w:num>
  <w:num w:numId="6">
    <w:abstractNumId w:val="15"/>
  </w:num>
  <w:num w:numId="7">
    <w:abstractNumId w:val="28"/>
  </w:num>
  <w:num w:numId="8">
    <w:abstractNumId w:val="46"/>
  </w:num>
  <w:num w:numId="9">
    <w:abstractNumId w:val="19"/>
  </w:num>
  <w:num w:numId="10">
    <w:abstractNumId w:val="35"/>
  </w:num>
  <w:num w:numId="11">
    <w:abstractNumId w:val="0"/>
  </w:num>
  <w:num w:numId="12">
    <w:abstractNumId w:val="45"/>
  </w:num>
  <w:num w:numId="13">
    <w:abstractNumId w:val="48"/>
  </w:num>
  <w:num w:numId="14">
    <w:abstractNumId w:val="16"/>
  </w:num>
  <w:num w:numId="15">
    <w:abstractNumId w:val="27"/>
  </w:num>
  <w:num w:numId="16">
    <w:abstractNumId w:val="33"/>
  </w:num>
  <w:num w:numId="17">
    <w:abstractNumId w:val="40"/>
  </w:num>
  <w:num w:numId="18">
    <w:abstractNumId w:val="49"/>
  </w:num>
  <w:num w:numId="19">
    <w:abstractNumId w:val="29"/>
  </w:num>
  <w:num w:numId="20">
    <w:abstractNumId w:val="14"/>
  </w:num>
  <w:num w:numId="21">
    <w:abstractNumId w:val="42"/>
  </w:num>
  <w:num w:numId="22">
    <w:abstractNumId w:val="1"/>
  </w:num>
  <w:num w:numId="23">
    <w:abstractNumId w:val="53"/>
  </w:num>
  <w:num w:numId="24">
    <w:abstractNumId w:val="12"/>
  </w:num>
  <w:num w:numId="25">
    <w:abstractNumId w:val="38"/>
  </w:num>
  <w:num w:numId="26">
    <w:abstractNumId w:val="4"/>
  </w:num>
  <w:num w:numId="27">
    <w:abstractNumId w:val="34"/>
  </w:num>
  <w:num w:numId="28">
    <w:abstractNumId w:val="13"/>
  </w:num>
  <w:num w:numId="29">
    <w:abstractNumId w:val="36"/>
  </w:num>
  <w:num w:numId="30">
    <w:abstractNumId w:val="20"/>
  </w:num>
  <w:num w:numId="31">
    <w:abstractNumId w:val="50"/>
  </w:num>
  <w:num w:numId="32">
    <w:abstractNumId w:val="47"/>
  </w:num>
  <w:num w:numId="33">
    <w:abstractNumId w:val="8"/>
  </w:num>
  <w:num w:numId="34">
    <w:abstractNumId w:val="17"/>
  </w:num>
  <w:num w:numId="35">
    <w:abstractNumId w:val="9"/>
  </w:num>
  <w:num w:numId="36">
    <w:abstractNumId w:val="37"/>
  </w:num>
  <w:num w:numId="37">
    <w:abstractNumId w:val="41"/>
  </w:num>
  <w:num w:numId="38">
    <w:abstractNumId w:val="10"/>
  </w:num>
  <w:num w:numId="39">
    <w:abstractNumId w:val="5"/>
  </w:num>
  <w:num w:numId="40">
    <w:abstractNumId w:val="25"/>
  </w:num>
  <w:num w:numId="41">
    <w:abstractNumId w:val="2"/>
  </w:num>
  <w:num w:numId="42">
    <w:abstractNumId w:val="21"/>
  </w:num>
  <w:num w:numId="43">
    <w:abstractNumId w:val="43"/>
  </w:num>
  <w:num w:numId="44">
    <w:abstractNumId w:val="30"/>
  </w:num>
  <w:num w:numId="45">
    <w:abstractNumId w:val="23"/>
  </w:num>
  <w:num w:numId="46">
    <w:abstractNumId w:val="32"/>
  </w:num>
  <w:num w:numId="47">
    <w:abstractNumId w:val="6"/>
  </w:num>
  <w:num w:numId="48">
    <w:abstractNumId w:val="52"/>
  </w:num>
  <w:num w:numId="49">
    <w:abstractNumId w:val="24"/>
  </w:num>
  <w:num w:numId="50">
    <w:abstractNumId w:val="26"/>
  </w:num>
  <w:num w:numId="51">
    <w:abstractNumId w:val="51"/>
  </w:num>
  <w:num w:numId="52">
    <w:abstractNumId w:val="11"/>
  </w:num>
  <w:num w:numId="53">
    <w:abstractNumId w:val="7"/>
  </w:num>
  <w:num w:numId="54">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VE"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C0"/>
    <w:rsid w:val="00000365"/>
    <w:rsid w:val="00000F53"/>
    <w:rsid w:val="00001DF7"/>
    <w:rsid w:val="00002EAC"/>
    <w:rsid w:val="00006472"/>
    <w:rsid w:val="00016ADE"/>
    <w:rsid w:val="000207CC"/>
    <w:rsid w:val="00027279"/>
    <w:rsid w:val="00044709"/>
    <w:rsid w:val="00046141"/>
    <w:rsid w:val="00054CA1"/>
    <w:rsid w:val="0005644D"/>
    <w:rsid w:val="00061515"/>
    <w:rsid w:val="00061B1A"/>
    <w:rsid w:val="0006371E"/>
    <w:rsid w:val="0007026D"/>
    <w:rsid w:val="00072CF4"/>
    <w:rsid w:val="000745FA"/>
    <w:rsid w:val="00076485"/>
    <w:rsid w:val="00087143"/>
    <w:rsid w:val="00093F38"/>
    <w:rsid w:val="0009558F"/>
    <w:rsid w:val="00096B0F"/>
    <w:rsid w:val="000A3372"/>
    <w:rsid w:val="000A5525"/>
    <w:rsid w:val="000A71A9"/>
    <w:rsid w:val="000B336C"/>
    <w:rsid w:val="000B7126"/>
    <w:rsid w:val="000C1613"/>
    <w:rsid w:val="000C5219"/>
    <w:rsid w:val="000D03BC"/>
    <w:rsid w:val="000D04D9"/>
    <w:rsid w:val="000D49C1"/>
    <w:rsid w:val="000D583D"/>
    <w:rsid w:val="000D76E7"/>
    <w:rsid w:val="000D7909"/>
    <w:rsid w:val="000E130D"/>
    <w:rsid w:val="000E20F5"/>
    <w:rsid w:val="000E24B0"/>
    <w:rsid w:val="000E3B41"/>
    <w:rsid w:val="000F0860"/>
    <w:rsid w:val="000F3629"/>
    <w:rsid w:val="000F6543"/>
    <w:rsid w:val="000F7BDF"/>
    <w:rsid w:val="00101F6D"/>
    <w:rsid w:val="00106CD5"/>
    <w:rsid w:val="00111671"/>
    <w:rsid w:val="001126B0"/>
    <w:rsid w:val="00122294"/>
    <w:rsid w:val="001266DE"/>
    <w:rsid w:val="0013044C"/>
    <w:rsid w:val="00130713"/>
    <w:rsid w:val="001346B6"/>
    <w:rsid w:val="0014101B"/>
    <w:rsid w:val="00141784"/>
    <w:rsid w:val="00157F9E"/>
    <w:rsid w:val="00167FD1"/>
    <w:rsid w:val="00173F72"/>
    <w:rsid w:val="00175DDF"/>
    <w:rsid w:val="00176B0E"/>
    <w:rsid w:val="0019007F"/>
    <w:rsid w:val="00195D0D"/>
    <w:rsid w:val="001A0382"/>
    <w:rsid w:val="001A1244"/>
    <w:rsid w:val="001A1EE0"/>
    <w:rsid w:val="001A2369"/>
    <w:rsid w:val="001A58C2"/>
    <w:rsid w:val="001A6C6E"/>
    <w:rsid w:val="001C089E"/>
    <w:rsid w:val="001C4F8C"/>
    <w:rsid w:val="001D3349"/>
    <w:rsid w:val="001D4210"/>
    <w:rsid w:val="001D4872"/>
    <w:rsid w:val="001D49B6"/>
    <w:rsid w:val="001D5BBF"/>
    <w:rsid w:val="001E5C07"/>
    <w:rsid w:val="001E7081"/>
    <w:rsid w:val="001F2B69"/>
    <w:rsid w:val="0021289D"/>
    <w:rsid w:val="00222BCD"/>
    <w:rsid w:val="00225C03"/>
    <w:rsid w:val="00227737"/>
    <w:rsid w:val="0023002B"/>
    <w:rsid w:val="002314CA"/>
    <w:rsid w:val="00232F0C"/>
    <w:rsid w:val="002333BC"/>
    <w:rsid w:val="002370F2"/>
    <w:rsid w:val="00244971"/>
    <w:rsid w:val="00245C10"/>
    <w:rsid w:val="00247077"/>
    <w:rsid w:val="00250512"/>
    <w:rsid w:val="00266B56"/>
    <w:rsid w:val="002674B5"/>
    <w:rsid w:val="0027616F"/>
    <w:rsid w:val="00276C62"/>
    <w:rsid w:val="00282DCE"/>
    <w:rsid w:val="00283C2F"/>
    <w:rsid w:val="00286774"/>
    <w:rsid w:val="00293216"/>
    <w:rsid w:val="002943F8"/>
    <w:rsid w:val="002A0E04"/>
    <w:rsid w:val="002A43FF"/>
    <w:rsid w:val="002B2D27"/>
    <w:rsid w:val="002C2487"/>
    <w:rsid w:val="002C449E"/>
    <w:rsid w:val="002C7FB0"/>
    <w:rsid w:val="002D2D7E"/>
    <w:rsid w:val="002E27BA"/>
    <w:rsid w:val="002E62A7"/>
    <w:rsid w:val="002E74CF"/>
    <w:rsid w:val="002F4541"/>
    <w:rsid w:val="002F50BA"/>
    <w:rsid w:val="00314C70"/>
    <w:rsid w:val="00317296"/>
    <w:rsid w:val="00317A8A"/>
    <w:rsid w:val="00330F88"/>
    <w:rsid w:val="0033131D"/>
    <w:rsid w:val="003447A3"/>
    <w:rsid w:val="00344C04"/>
    <w:rsid w:val="0034691B"/>
    <w:rsid w:val="00352B45"/>
    <w:rsid w:val="003537C4"/>
    <w:rsid w:val="003557EF"/>
    <w:rsid w:val="003602D0"/>
    <w:rsid w:val="003631C7"/>
    <w:rsid w:val="00363962"/>
    <w:rsid w:val="00364D33"/>
    <w:rsid w:val="003817D0"/>
    <w:rsid w:val="00385461"/>
    <w:rsid w:val="00391105"/>
    <w:rsid w:val="0039129B"/>
    <w:rsid w:val="00392071"/>
    <w:rsid w:val="003A13BC"/>
    <w:rsid w:val="003A2115"/>
    <w:rsid w:val="003A4EC3"/>
    <w:rsid w:val="003B4990"/>
    <w:rsid w:val="003B5F34"/>
    <w:rsid w:val="003B6815"/>
    <w:rsid w:val="003C16B8"/>
    <w:rsid w:val="003C3A62"/>
    <w:rsid w:val="003C53C0"/>
    <w:rsid w:val="003E525E"/>
    <w:rsid w:val="003F03FB"/>
    <w:rsid w:val="003F5A4E"/>
    <w:rsid w:val="003F637E"/>
    <w:rsid w:val="003F7FEA"/>
    <w:rsid w:val="00404710"/>
    <w:rsid w:val="004174DD"/>
    <w:rsid w:val="00421D25"/>
    <w:rsid w:val="004227AC"/>
    <w:rsid w:val="00426124"/>
    <w:rsid w:val="00434E8E"/>
    <w:rsid w:val="00437E5A"/>
    <w:rsid w:val="00440887"/>
    <w:rsid w:val="00445069"/>
    <w:rsid w:val="0046092D"/>
    <w:rsid w:val="004642DD"/>
    <w:rsid w:val="00472A6D"/>
    <w:rsid w:val="00474D2B"/>
    <w:rsid w:val="004767DA"/>
    <w:rsid w:val="004815C2"/>
    <w:rsid w:val="00481C8A"/>
    <w:rsid w:val="004838A2"/>
    <w:rsid w:val="00487286"/>
    <w:rsid w:val="00492058"/>
    <w:rsid w:val="00495C88"/>
    <w:rsid w:val="004A1DF2"/>
    <w:rsid w:val="004A330C"/>
    <w:rsid w:val="004A6DB3"/>
    <w:rsid w:val="004B10FB"/>
    <w:rsid w:val="004B1D18"/>
    <w:rsid w:val="004B2854"/>
    <w:rsid w:val="004B4745"/>
    <w:rsid w:val="004B4946"/>
    <w:rsid w:val="004B7000"/>
    <w:rsid w:val="004B71E2"/>
    <w:rsid w:val="004C7C6A"/>
    <w:rsid w:val="004D2A2B"/>
    <w:rsid w:val="004D7015"/>
    <w:rsid w:val="004E0F1E"/>
    <w:rsid w:val="004E25D6"/>
    <w:rsid w:val="004F51D4"/>
    <w:rsid w:val="004F78F8"/>
    <w:rsid w:val="005002F7"/>
    <w:rsid w:val="00502303"/>
    <w:rsid w:val="00537E5F"/>
    <w:rsid w:val="00540E8B"/>
    <w:rsid w:val="00541B43"/>
    <w:rsid w:val="00545197"/>
    <w:rsid w:val="005463E1"/>
    <w:rsid w:val="00565A4C"/>
    <w:rsid w:val="00570C00"/>
    <w:rsid w:val="00571588"/>
    <w:rsid w:val="005879CD"/>
    <w:rsid w:val="005936BB"/>
    <w:rsid w:val="00594442"/>
    <w:rsid w:val="00595105"/>
    <w:rsid w:val="005975F6"/>
    <w:rsid w:val="005A1ACE"/>
    <w:rsid w:val="005B13E3"/>
    <w:rsid w:val="005C7737"/>
    <w:rsid w:val="005D421D"/>
    <w:rsid w:val="005E29D0"/>
    <w:rsid w:val="005F4E7E"/>
    <w:rsid w:val="005F6523"/>
    <w:rsid w:val="0060199A"/>
    <w:rsid w:val="00607C68"/>
    <w:rsid w:val="006156AF"/>
    <w:rsid w:val="00622E0F"/>
    <w:rsid w:val="00626AFE"/>
    <w:rsid w:val="00626DE5"/>
    <w:rsid w:val="00631832"/>
    <w:rsid w:val="00634E88"/>
    <w:rsid w:val="006404E5"/>
    <w:rsid w:val="006406B4"/>
    <w:rsid w:val="0064366E"/>
    <w:rsid w:val="00644265"/>
    <w:rsid w:val="0064536C"/>
    <w:rsid w:val="00645892"/>
    <w:rsid w:val="00647064"/>
    <w:rsid w:val="006503F4"/>
    <w:rsid w:val="00651A96"/>
    <w:rsid w:val="00654110"/>
    <w:rsid w:val="00662F88"/>
    <w:rsid w:val="0066535F"/>
    <w:rsid w:val="00666793"/>
    <w:rsid w:val="00667F1A"/>
    <w:rsid w:val="00671BF8"/>
    <w:rsid w:val="006760FA"/>
    <w:rsid w:val="0068261E"/>
    <w:rsid w:val="00683C57"/>
    <w:rsid w:val="00684475"/>
    <w:rsid w:val="00691FE5"/>
    <w:rsid w:val="006C119C"/>
    <w:rsid w:val="006C1773"/>
    <w:rsid w:val="006C2707"/>
    <w:rsid w:val="006C54E3"/>
    <w:rsid w:val="006D6F5E"/>
    <w:rsid w:val="006E065D"/>
    <w:rsid w:val="006F1DE3"/>
    <w:rsid w:val="00700148"/>
    <w:rsid w:val="00700E6A"/>
    <w:rsid w:val="007021DF"/>
    <w:rsid w:val="00703104"/>
    <w:rsid w:val="007044CA"/>
    <w:rsid w:val="007061CE"/>
    <w:rsid w:val="00706F23"/>
    <w:rsid w:val="00707375"/>
    <w:rsid w:val="0071025E"/>
    <w:rsid w:val="00710DAB"/>
    <w:rsid w:val="00712E67"/>
    <w:rsid w:val="00713289"/>
    <w:rsid w:val="00715A84"/>
    <w:rsid w:val="0072094D"/>
    <w:rsid w:val="0072759C"/>
    <w:rsid w:val="007458EB"/>
    <w:rsid w:val="00765D4D"/>
    <w:rsid w:val="00770BC6"/>
    <w:rsid w:val="00780E00"/>
    <w:rsid w:val="007818C9"/>
    <w:rsid w:val="007821AC"/>
    <w:rsid w:val="007948FE"/>
    <w:rsid w:val="00794F02"/>
    <w:rsid w:val="007953B5"/>
    <w:rsid w:val="00796C5E"/>
    <w:rsid w:val="00796FF3"/>
    <w:rsid w:val="007A2F18"/>
    <w:rsid w:val="007A6C96"/>
    <w:rsid w:val="007B4001"/>
    <w:rsid w:val="007B548A"/>
    <w:rsid w:val="007C1BEA"/>
    <w:rsid w:val="007C3AF5"/>
    <w:rsid w:val="007C3D7C"/>
    <w:rsid w:val="007C488F"/>
    <w:rsid w:val="007C5552"/>
    <w:rsid w:val="007C6528"/>
    <w:rsid w:val="007D6A06"/>
    <w:rsid w:val="007D72D8"/>
    <w:rsid w:val="007E16BF"/>
    <w:rsid w:val="007E617B"/>
    <w:rsid w:val="007F244E"/>
    <w:rsid w:val="007F25D3"/>
    <w:rsid w:val="007F2991"/>
    <w:rsid w:val="008079E0"/>
    <w:rsid w:val="00817F3B"/>
    <w:rsid w:val="008209BA"/>
    <w:rsid w:val="0083181E"/>
    <w:rsid w:val="00852F03"/>
    <w:rsid w:val="008555BF"/>
    <w:rsid w:val="00856A03"/>
    <w:rsid w:val="00861000"/>
    <w:rsid w:val="00861E50"/>
    <w:rsid w:val="00875D32"/>
    <w:rsid w:val="00876881"/>
    <w:rsid w:val="0088005A"/>
    <w:rsid w:val="008828C5"/>
    <w:rsid w:val="00890EA7"/>
    <w:rsid w:val="00897049"/>
    <w:rsid w:val="008A28B7"/>
    <w:rsid w:val="008A4EB1"/>
    <w:rsid w:val="008B3100"/>
    <w:rsid w:val="008C2ACA"/>
    <w:rsid w:val="008D4A60"/>
    <w:rsid w:val="008D640A"/>
    <w:rsid w:val="008E4053"/>
    <w:rsid w:val="008F66EB"/>
    <w:rsid w:val="00921456"/>
    <w:rsid w:val="00930E99"/>
    <w:rsid w:val="00931594"/>
    <w:rsid w:val="00934772"/>
    <w:rsid w:val="0094073A"/>
    <w:rsid w:val="0095371F"/>
    <w:rsid w:val="00956F83"/>
    <w:rsid w:val="00962C8A"/>
    <w:rsid w:val="00970696"/>
    <w:rsid w:val="009718DC"/>
    <w:rsid w:val="00971921"/>
    <w:rsid w:val="00974F7B"/>
    <w:rsid w:val="00975B54"/>
    <w:rsid w:val="009831E6"/>
    <w:rsid w:val="009918B7"/>
    <w:rsid w:val="00996575"/>
    <w:rsid w:val="009A3A1A"/>
    <w:rsid w:val="009C21B0"/>
    <w:rsid w:val="009C6AB6"/>
    <w:rsid w:val="009D4477"/>
    <w:rsid w:val="009D4547"/>
    <w:rsid w:val="009D65E6"/>
    <w:rsid w:val="009F533D"/>
    <w:rsid w:val="00A00B77"/>
    <w:rsid w:val="00A03396"/>
    <w:rsid w:val="00A101E7"/>
    <w:rsid w:val="00A1196C"/>
    <w:rsid w:val="00A164FF"/>
    <w:rsid w:val="00A2065C"/>
    <w:rsid w:val="00A35CEE"/>
    <w:rsid w:val="00A35DF5"/>
    <w:rsid w:val="00A35E5D"/>
    <w:rsid w:val="00A435B7"/>
    <w:rsid w:val="00A45EE2"/>
    <w:rsid w:val="00A50E44"/>
    <w:rsid w:val="00A50FCA"/>
    <w:rsid w:val="00A556EA"/>
    <w:rsid w:val="00A55CC8"/>
    <w:rsid w:val="00A56E6D"/>
    <w:rsid w:val="00A6032C"/>
    <w:rsid w:val="00A6061D"/>
    <w:rsid w:val="00A75840"/>
    <w:rsid w:val="00A8177F"/>
    <w:rsid w:val="00A82ED6"/>
    <w:rsid w:val="00A8321D"/>
    <w:rsid w:val="00A9111C"/>
    <w:rsid w:val="00A91168"/>
    <w:rsid w:val="00A9162C"/>
    <w:rsid w:val="00A92A98"/>
    <w:rsid w:val="00A96FB5"/>
    <w:rsid w:val="00A97BAF"/>
    <w:rsid w:val="00AA36E3"/>
    <w:rsid w:val="00AA3B48"/>
    <w:rsid w:val="00AA5724"/>
    <w:rsid w:val="00AA6AAF"/>
    <w:rsid w:val="00AA7DC7"/>
    <w:rsid w:val="00AB28BF"/>
    <w:rsid w:val="00AB43B3"/>
    <w:rsid w:val="00AC138A"/>
    <w:rsid w:val="00AC4ACD"/>
    <w:rsid w:val="00AC4CA7"/>
    <w:rsid w:val="00AD6668"/>
    <w:rsid w:val="00AE0C56"/>
    <w:rsid w:val="00AE5451"/>
    <w:rsid w:val="00AF42F8"/>
    <w:rsid w:val="00AF525F"/>
    <w:rsid w:val="00AF52EE"/>
    <w:rsid w:val="00B018C1"/>
    <w:rsid w:val="00B0505D"/>
    <w:rsid w:val="00B0615F"/>
    <w:rsid w:val="00B11289"/>
    <w:rsid w:val="00B115ED"/>
    <w:rsid w:val="00B123E7"/>
    <w:rsid w:val="00B1781B"/>
    <w:rsid w:val="00B2199A"/>
    <w:rsid w:val="00B321A6"/>
    <w:rsid w:val="00B34732"/>
    <w:rsid w:val="00B349D9"/>
    <w:rsid w:val="00B365AB"/>
    <w:rsid w:val="00B37B07"/>
    <w:rsid w:val="00B4126A"/>
    <w:rsid w:val="00B52ACD"/>
    <w:rsid w:val="00B61A1E"/>
    <w:rsid w:val="00B661A3"/>
    <w:rsid w:val="00B674FD"/>
    <w:rsid w:val="00B72ED5"/>
    <w:rsid w:val="00B73BB0"/>
    <w:rsid w:val="00B8173C"/>
    <w:rsid w:val="00B8173D"/>
    <w:rsid w:val="00B96E65"/>
    <w:rsid w:val="00BA3C05"/>
    <w:rsid w:val="00BB1241"/>
    <w:rsid w:val="00BB2293"/>
    <w:rsid w:val="00BB7F78"/>
    <w:rsid w:val="00BC09E4"/>
    <w:rsid w:val="00BC114B"/>
    <w:rsid w:val="00BC20F1"/>
    <w:rsid w:val="00BC269D"/>
    <w:rsid w:val="00BC60A8"/>
    <w:rsid w:val="00BD2A4E"/>
    <w:rsid w:val="00BD4CC6"/>
    <w:rsid w:val="00BE0F41"/>
    <w:rsid w:val="00BE2022"/>
    <w:rsid w:val="00BE5E93"/>
    <w:rsid w:val="00BE7543"/>
    <w:rsid w:val="00BF3EDE"/>
    <w:rsid w:val="00BF4A4F"/>
    <w:rsid w:val="00C00435"/>
    <w:rsid w:val="00C03932"/>
    <w:rsid w:val="00C117F7"/>
    <w:rsid w:val="00C13D57"/>
    <w:rsid w:val="00C168C2"/>
    <w:rsid w:val="00C20B66"/>
    <w:rsid w:val="00C25906"/>
    <w:rsid w:val="00C35DAC"/>
    <w:rsid w:val="00C431AC"/>
    <w:rsid w:val="00C4576B"/>
    <w:rsid w:val="00C478EF"/>
    <w:rsid w:val="00C5042F"/>
    <w:rsid w:val="00C53C7B"/>
    <w:rsid w:val="00C574AA"/>
    <w:rsid w:val="00C60FFF"/>
    <w:rsid w:val="00C62534"/>
    <w:rsid w:val="00C647AA"/>
    <w:rsid w:val="00C714A5"/>
    <w:rsid w:val="00C73FCA"/>
    <w:rsid w:val="00C763EE"/>
    <w:rsid w:val="00C8409F"/>
    <w:rsid w:val="00C85811"/>
    <w:rsid w:val="00C913E1"/>
    <w:rsid w:val="00C960D4"/>
    <w:rsid w:val="00C97F18"/>
    <w:rsid w:val="00CA5E5E"/>
    <w:rsid w:val="00CA7732"/>
    <w:rsid w:val="00CB1920"/>
    <w:rsid w:val="00CB1EAD"/>
    <w:rsid w:val="00CB2752"/>
    <w:rsid w:val="00CC63A0"/>
    <w:rsid w:val="00CD794D"/>
    <w:rsid w:val="00CE181B"/>
    <w:rsid w:val="00CE38CD"/>
    <w:rsid w:val="00CE6908"/>
    <w:rsid w:val="00CE72B3"/>
    <w:rsid w:val="00CF4E64"/>
    <w:rsid w:val="00CF64FA"/>
    <w:rsid w:val="00CF6E13"/>
    <w:rsid w:val="00CF7F0B"/>
    <w:rsid w:val="00D016D8"/>
    <w:rsid w:val="00D041A5"/>
    <w:rsid w:val="00D05B01"/>
    <w:rsid w:val="00D13D2A"/>
    <w:rsid w:val="00D14D49"/>
    <w:rsid w:val="00D17F31"/>
    <w:rsid w:val="00D2217F"/>
    <w:rsid w:val="00D23FDF"/>
    <w:rsid w:val="00D25AB6"/>
    <w:rsid w:val="00D27691"/>
    <w:rsid w:val="00D409E4"/>
    <w:rsid w:val="00D44E8D"/>
    <w:rsid w:val="00D46B7A"/>
    <w:rsid w:val="00D526EB"/>
    <w:rsid w:val="00D713ED"/>
    <w:rsid w:val="00D8291F"/>
    <w:rsid w:val="00D849C5"/>
    <w:rsid w:val="00D85166"/>
    <w:rsid w:val="00D97473"/>
    <w:rsid w:val="00DA41FE"/>
    <w:rsid w:val="00DB2F69"/>
    <w:rsid w:val="00DB3F50"/>
    <w:rsid w:val="00DC2440"/>
    <w:rsid w:val="00DD1B9B"/>
    <w:rsid w:val="00DD33CD"/>
    <w:rsid w:val="00DE260B"/>
    <w:rsid w:val="00DE2BEA"/>
    <w:rsid w:val="00DE5E72"/>
    <w:rsid w:val="00DF3598"/>
    <w:rsid w:val="00DF6721"/>
    <w:rsid w:val="00E01C04"/>
    <w:rsid w:val="00E112B2"/>
    <w:rsid w:val="00E15076"/>
    <w:rsid w:val="00E1733A"/>
    <w:rsid w:val="00E21167"/>
    <w:rsid w:val="00E32D77"/>
    <w:rsid w:val="00E360E1"/>
    <w:rsid w:val="00E3788E"/>
    <w:rsid w:val="00E4381F"/>
    <w:rsid w:val="00E440BB"/>
    <w:rsid w:val="00E56CCB"/>
    <w:rsid w:val="00E56F92"/>
    <w:rsid w:val="00E756D9"/>
    <w:rsid w:val="00E95CF1"/>
    <w:rsid w:val="00EA0751"/>
    <w:rsid w:val="00EA0BE5"/>
    <w:rsid w:val="00EA1B63"/>
    <w:rsid w:val="00EA2A1C"/>
    <w:rsid w:val="00EA3F06"/>
    <w:rsid w:val="00EA6573"/>
    <w:rsid w:val="00EA6773"/>
    <w:rsid w:val="00EA7E13"/>
    <w:rsid w:val="00EB129B"/>
    <w:rsid w:val="00EC1421"/>
    <w:rsid w:val="00EC2FE0"/>
    <w:rsid w:val="00EC684B"/>
    <w:rsid w:val="00ED2FA1"/>
    <w:rsid w:val="00ED46D0"/>
    <w:rsid w:val="00ED63CD"/>
    <w:rsid w:val="00ED668A"/>
    <w:rsid w:val="00ED7707"/>
    <w:rsid w:val="00ED7907"/>
    <w:rsid w:val="00EE0FC5"/>
    <w:rsid w:val="00EE470B"/>
    <w:rsid w:val="00EF1D35"/>
    <w:rsid w:val="00F016AA"/>
    <w:rsid w:val="00F050DC"/>
    <w:rsid w:val="00F073F0"/>
    <w:rsid w:val="00F2083B"/>
    <w:rsid w:val="00F20CFA"/>
    <w:rsid w:val="00F25DFF"/>
    <w:rsid w:val="00F2753E"/>
    <w:rsid w:val="00F27B2B"/>
    <w:rsid w:val="00F32437"/>
    <w:rsid w:val="00F32D4B"/>
    <w:rsid w:val="00F33023"/>
    <w:rsid w:val="00F33710"/>
    <w:rsid w:val="00F42C8B"/>
    <w:rsid w:val="00F44588"/>
    <w:rsid w:val="00F446D5"/>
    <w:rsid w:val="00F45B49"/>
    <w:rsid w:val="00F542D1"/>
    <w:rsid w:val="00F56B25"/>
    <w:rsid w:val="00F62D5B"/>
    <w:rsid w:val="00F6335B"/>
    <w:rsid w:val="00F6631D"/>
    <w:rsid w:val="00F7267A"/>
    <w:rsid w:val="00F728DC"/>
    <w:rsid w:val="00F73212"/>
    <w:rsid w:val="00F806CF"/>
    <w:rsid w:val="00F80F53"/>
    <w:rsid w:val="00F86289"/>
    <w:rsid w:val="00F91F88"/>
    <w:rsid w:val="00F934FB"/>
    <w:rsid w:val="00FA04E7"/>
    <w:rsid w:val="00FA06CC"/>
    <w:rsid w:val="00FA350B"/>
    <w:rsid w:val="00FA599C"/>
    <w:rsid w:val="00FA6D3F"/>
    <w:rsid w:val="00FB1967"/>
    <w:rsid w:val="00FB278E"/>
    <w:rsid w:val="00FB2ECC"/>
    <w:rsid w:val="00FB491D"/>
    <w:rsid w:val="00FB551F"/>
    <w:rsid w:val="00FC1704"/>
    <w:rsid w:val="00FC275C"/>
    <w:rsid w:val="00FC3F6C"/>
    <w:rsid w:val="00FC7C01"/>
    <w:rsid w:val="00FD34D5"/>
    <w:rsid w:val="00FD4D5F"/>
    <w:rsid w:val="00FE263D"/>
    <w:rsid w:val="00FE53F6"/>
    <w:rsid w:val="00FE5B08"/>
    <w:rsid w:val="00FF007F"/>
    <w:rsid w:val="00FF0803"/>
    <w:rsid w:val="00FF4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DF88B"/>
  <w15:docId w15:val="{3F88C2E4-4231-44C8-A711-2AF800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46"/>
    <w:pPr>
      <w:jc w:val="both"/>
    </w:pPr>
    <w:rPr>
      <w:rFonts w:ascii="Times New Roman" w:hAnsi="Times New Roman"/>
      <w:color w:val="000000" w:themeColor="text1"/>
      <w:sz w:val="24"/>
      <w:lang w:val="es-MX"/>
    </w:rPr>
  </w:style>
  <w:style w:type="paragraph" w:styleId="Ttulo1">
    <w:name w:val="heading 1"/>
    <w:basedOn w:val="Normal"/>
    <w:link w:val="Ttulo1Car"/>
    <w:uiPriority w:val="9"/>
    <w:qFormat/>
    <w:rsid w:val="00890EA7"/>
    <w:pPr>
      <w:spacing w:before="100" w:beforeAutospacing="1" w:after="100" w:afterAutospacing="1" w:line="240" w:lineRule="auto"/>
      <w:ind w:left="432" w:hanging="432"/>
      <w:outlineLvl w:val="0"/>
    </w:pPr>
    <w:rPr>
      <w:rFonts w:eastAsia="Times New Roman" w:cs="Times New Roman"/>
      <w:b/>
      <w:bCs/>
      <w:kern w:val="36"/>
      <w:sz w:val="32"/>
      <w:szCs w:val="32"/>
      <w:lang w:eastAsia="es-ES"/>
    </w:rPr>
  </w:style>
  <w:style w:type="paragraph" w:styleId="Ttulo2">
    <w:name w:val="heading 2"/>
    <w:basedOn w:val="Normal"/>
    <w:next w:val="Normal"/>
    <w:link w:val="Ttulo2Car"/>
    <w:uiPriority w:val="9"/>
    <w:unhideWhenUsed/>
    <w:qFormat/>
    <w:rsid w:val="00C13D57"/>
    <w:pPr>
      <w:spacing w:after="0" w:line="360" w:lineRule="auto"/>
      <w:outlineLvl w:val="1"/>
    </w:pPr>
    <w:rPr>
      <w:b/>
      <w:sz w:val="28"/>
      <w:szCs w:val="28"/>
    </w:rPr>
  </w:style>
  <w:style w:type="paragraph" w:styleId="Ttulo3">
    <w:name w:val="heading 3"/>
    <w:basedOn w:val="Normal"/>
    <w:next w:val="Normal"/>
    <w:link w:val="Ttulo3Car"/>
    <w:uiPriority w:val="9"/>
    <w:unhideWhenUsed/>
    <w:qFormat/>
    <w:rsid w:val="004B4946"/>
    <w:pPr>
      <w:keepNext/>
      <w:keepLines/>
      <w:numPr>
        <w:ilvl w:val="2"/>
        <w:numId w:val="1"/>
      </w:numPr>
      <w:spacing w:before="40" w:after="0"/>
      <w:outlineLvl w:val="2"/>
    </w:pPr>
    <w:rPr>
      <w:rFonts w:eastAsiaTheme="majorEastAsia" w:cstheme="majorBidi"/>
      <w:sz w:val="28"/>
      <w:szCs w:val="24"/>
    </w:rPr>
  </w:style>
  <w:style w:type="paragraph" w:styleId="Ttulo4">
    <w:name w:val="heading 4"/>
    <w:basedOn w:val="Normal"/>
    <w:next w:val="Normal"/>
    <w:link w:val="Ttulo4Car"/>
    <w:uiPriority w:val="9"/>
    <w:semiHidden/>
    <w:unhideWhenUsed/>
    <w:qFormat/>
    <w:rsid w:val="004B494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B494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B494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B494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B49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B49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45FA"/>
    <w:pPr>
      <w:spacing w:before="100" w:beforeAutospacing="1" w:after="100" w:afterAutospacing="1" w:line="240" w:lineRule="auto"/>
    </w:pPr>
    <w:rPr>
      <w:rFonts w:eastAsia="Times New Roman" w:cs="Times New Roman"/>
      <w:szCs w:val="24"/>
      <w:lang w:eastAsia="es-ES"/>
    </w:rPr>
  </w:style>
  <w:style w:type="paragraph" w:styleId="Prrafodelista">
    <w:name w:val="List Paragraph"/>
    <w:basedOn w:val="Normal"/>
    <w:uiPriority w:val="34"/>
    <w:qFormat/>
    <w:rsid w:val="005D421D"/>
    <w:pPr>
      <w:ind w:left="720"/>
      <w:contextualSpacing/>
    </w:pPr>
  </w:style>
  <w:style w:type="character" w:customStyle="1" w:styleId="Ttulo1Car">
    <w:name w:val="Título 1 Car"/>
    <w:basedOn w:val="Fuentedeprrafopredeter"/>
    <w:link w:val="Ttulo1"/>
    <w:uiPriority w:val="9"/>
    <w:rsid w:val="00890EA7"/>
    <w:rPr>
      <w:rFonts w:ascii="Times New Roman" w:eastAsia="Times New Roman" w:hAnsi="Times New Roman" w:cs="Times New Roman"/>
      <w:b/>
      <w:bCs/>
      <w:color w:val="000000" w:themeColor="text1"/>
      <w:kern w:val="36"/>
      <w:sz w:val="32"/>
      <w:szCs w:val="32"/>
      <w:lang w:val="es-MX" w:eastAsia="es-ES"/>
    </w:rPr>
  </w:style>
  <w:style w:type="table" w:styleId="Tablaconcuadrcula">
    <w:name w:val="Table Grid"/>
    <w:basedOn w:val="Tablanormal"/>
    <w:uiPriority w:val="39"/>
    <w:rsid w:val="004B494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B4946"/>
    <w:pPr>
      <w:widowControl w:val="0"/>
      <w:autoSpaceDE w:val="0"/>
      <w:autoSpaceDN w:val="0"/>
      <w:spacing w:after="0" w:line="240" w:lineRule="auto"/>
      <w:jc w:val="both"/>
    </w:pPr>
    <w:rPr>
      <w:rFonts w:ascii="Calisto MT" w:eastAsia="Georgia" w:hAnsi="Calisto MT" w:cs="Georgia"/>
      <w:color w:val="000000" w:themeColor="text1"/>
      <w:lang w:eastAsia="es-ES" w:bidi="es-ES"/>
    </w:rPr>
  </w:style>
  <w:style w:type="character" w:customStyle="1" w:styleId="Ttulo2Car">
    <w:name w:val="Título 2 Car"/>
    <w:basedOn w:val="Fuentedeprrafopredeter"/>
    <w:link w:val="Ttulo2"/>
    <w:uiPriority w:val="9"/>
    <w:rsid w:val="00C13D57"/>
    <w:rPr>
      <w:rFonts w:ascii="Times New Roman" w:hAnsi="Times New Roman"/>
      <w:b/>
      <w:color w:val="000000" w:themeColor="text1"/>
      <w:sz w:val="28"/>
      <w:szCs w:val="28"/>
    </w:rPr>
  </w:style>
  <w:style w:type="character" w:customStyle="1" w:styleId="Ttulo3Car">
    <w:name w:val="Título 3 Car"/>
    <w:basedOn w:val="Fuentedeprrafopredeter"/>
    <w:link w:val="Ttulo3"/>
    <w:uiPriority w:val="9"/>
    <w:rsid w:val="004B4946"/>
    <w:rPr>
      <w:rFonts w:ascii="Times New Roman" w:eastAsiaTheme="majorEastAsia" w:hAnsi="Times New Roman" w:cstheme="majorBidi"/>
      <w:color w:val="000000" w:themeColor="text1"/>
      <w:sz w:val="28"/>
      <w:szCs w:val="24"/>
    </w:rPr>
  </w:style>
  <w:style w:type="character" w:customStyle="1" w:styleId="Ttulo4Car">
    <w:name w:val="Título 4 Car"/>
    <w:basedOn w:val="Fuentedeprrafopredeter"/>
    <w:link w:val="Ttulo4"/>
    <w:uiPriority w:val="9"/>
    <w:semiHidden/>
    <w:rsid w:val="004B4946"/>
    <w:rPr>
      <w:rFonts w:asciiTheme="majorHAnsi" w:eastAsiaTheme="majorEastAsia" w:hAnsiTheme="majorHAnsi" w:cstheme="majorBidi"/>
      <w:i/>
      <w:iCs/>
      <w:color w:val="365F91" w:themeColor="accent1" w:themeShade="BF"/>
      <w:sz w:val="24"/>
    </w:rPr>
  </w:style>
  <w:style w:type="character" w:customStyle="1" w:styleId="Ttulo5Car">
    <w:name w:val="Título 5 Car"/>
    <w:basedOn w:val="Fuentedeprrafopredeter"/>
    <w:link w:val="Ttulo5"/>
    <w:uiPriority w:val="9"/>
    <w:semiHidden/>
    <w:rsid w:val="004B4946"/>
    <w:rPr>
      <w:rFonts w:asciiTheme="majorHAnsi" w:eastAsiaTheme="majorEastAsia" w:hAnsiTheme="majorHAnsi" w:cstheme="majorBidi"/>
      <w:color w:val="365F91" w:themeColor="accent1" w:themeShade="BF"/>
      <w:sz w:val="24"/>
    </w:rPr>
  </w:style>
  <w:style w:type="character" w:customStyle="1" w:styleId="Ttulo6Car">
    <w:name w:val="Título 6 Car"/>
    <w:basedOn w:val="Fuentedeprrafopredeter"/>
    <w:link w:val="Ttulo6"/>
    <w:uiPriority w:val="9"/>
    <w:semiHidden/>
    <w:rsid w:val="004B4946"/>
    <w:rPr>
      <w:rFonts w:asciiTheme="majorHAnsi" w:eastAsiaTheme="majorEastAsia" w:hAnsiTheme="majorHAnsi" w:cstheme="majorBidi"/>
      <w:color w:val="243F60" w:themeColor="accent1" w:themeShade="7F"/>
      <w:sz w:val="24"/>
    </w:rPr>
  </w:style>
  <w:style w:type="character" w:customStyle="1" w:styleId="Ttulo7Car">
    <w:name w:val="Título 7 Car"/>
    <w:basedOn w:val="Fuentedeprrafopredeter"/>
    <w:link w:val="Ttulo7"/>
    <w:uiPriority w:val="9"/>
    <w:semiHidden/>
    <w:rsid w:val="004B4946"/>
    <w:rPr>
      <w:rFonts w:asciiTheme="majorHAnsi" w:eastAsiaTheme="majorEastAsia" w:hAnsiTheme="majorHAnsi" w:cstheme="majorBidi"/>
      <w:i/>
      <w:iCs/>
      <w:color w:val="243F60" w:themeColor="accent1" w:themeShade="7F"/>
      <w:sz w:val="24"/>
    </w:rPr>
  </w:style>
  <w:style w:type="character" w:customStyle="1" w:styleId="Ttulo8Car">
    <w:name w:val="Título 8 Car"/>
    <w:basedOn w:val="Fuentedeprrafopredeter"/>
    <w:link w:val="Ttulo8"/>
    <w:uiPriority w:val="9"/>
    <w:semiHidden/>
    <w:rsid w:val="004B494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B4946"/>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7021DF"/>
    <w:pPr>
      <w:spacing w:before="100" w:beforeAutospacing="1" w:after="100" w:afterAutospacing="1" w:line="240" w:lineRule="auto"/>
      <w:jc w:val="left"/>
    </w:pPr>
    <w:rPr>
      <w:rFonts w:eastAsia="Times New Roman" w:cs="Times New Roman"/>
      <w:color w:val="auto"/>
      <w:szCs w:val="24"/>
      <w:lang w:eastAsia="es-MX"/>
    </w:rPr>
  </w:style>
  <w:style w:type="character" w:customStyle="1" w:styleId="normaltextrun">
    <w:name w:val="normaltextrun"/>
    <w:basedOn w:val="Fuentedeprrafopredeter"/>
    <w:rsid w:val="007021DF"/>
  </w:style>
  <w:style w:type="character" w:customStyle="1" w:styleId="eop">
    <w:name w:val="eop"/>
    <w:basedOn w:val="Fuentedeprrafopredeter"/>
    <w:rsid w:val="007021DF"/>
  </w:style>
  <w:style w:type="paragraph" w:styleId="Textonotapie">
    <w:name w:val="footnote text"/>
    <w:basedOn w:val="Normal"/>
    <w:link w:val="TextonotapieCar"/>
    <w:uiPriority w:val="99"/>
    <w:semiHidden/>
    <w:unhideWhenUsed/>
    <w:rsid w:val="007C48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488F"/>
    <w:rPr>
      <w:rFonts w:ascii="Times New Roman" w:hAnsi="Times New Roman"/>
      <w:color w:val="000000" w:themeColor="text1"/>
      <w:sz w:val="20"/>
      <w:szCs w:val="20"/>
    </w:rPr>
  </w:style>
  <w:style w:type="character" w:styleId="Refdenotaalpie">
    <w:name w:val="footnote reference"/>
    <w:basedOn w:val="Fuentedeprrafopredeter"/>
    <w:uiPriority w:val="99"/>
    <w:semiHidden/>
    <w:unhideWhenUsed/>
    <w:rsid w:val="007C488F"/>
    <w:rPr>
      <w:vertAlign w:val="superscript"/>
    </w:rPr>
  </w:style>
  <w:style w:type="paragraph" w:styleId="TtuloTDC">
    <w:name w:val="TOC Heading"/>
    <w:basedOn w:val="Ttulo1"/>
    <w:next w:val="Normal"/>
    <w:uiPriority w:val="39"/>
    <w:unhideWhenUsed/>
    <w:qFormat/>
    <w:rsid w:val="007C488F"/>
    <w:pPr>
      <w:keepNext/>
      <w:keepLines/>
      <w:spacing w:before="240" w:beforeAutospacing="0" w:after="0" w:afterAutospacing="0" w:line="259" w:lineRule="auto"/>
      <w:ind w:left="0" w:firstLine="0"/>
      <w:jc w:val="left"/>
      <w:outlineLvl w:val="9"/>
    </w:pPr>
    <w:rPr>
      <w:rFonts w:asciiTheme="majorHAnsi" w:eastAsiaTheme="majorEastAsia" w:hAnsiTheme="majorHAnsi" w:cstheme="majorBidi"/>
      <w:bCs w:val="0"/>
      <w:color w:val="365F91" w:themeColor="accent1" w:themeShade="BF"/>
      <w:kern w:val="0"/>
      <w:lang w:eastAsia="es-MX"/>
    </w:rPr>
  </w:style>
  <w:style w:type="paragraph" w:styleId="TDC1">
    <w:name w:val="toc 1"/>
    <w:basedOn w:val="Normal"/>
    <w:next w:val="Normal"/>
    <w:autoRedefine/>
    <w:uiPriority w:val="39"/>
    <w:unhideWhenUsed/>
    <w:rsid w:val="007C488F"/>
    <w:pPr>
      <w:spacing w:after="100"/>
    </w:pPr>
  </w:style>
  <w:style w:type="paragraph" w:styleId="TDC2">
    <w:name w:val="toc 2"/>
    <w:basedOn w:val="Normal"/>
    <w:next w:val="Normal"/>
    <w:autoRedefine/>
    <w:uiPriority w:val="39"/>
    <w:unhideWhenUsed/>
    <w:rsid w:val="007C488F"/>
    <w:pPr>
      <w:spacing w:after="100"/>
      <w:ind w:left="240"/>
    </w:pPr>
  </w:style>
  <w:style w:type="character" w:styleId="Hipervnculo">
    <w:name w:val="Hyperlink"/>
    <w:basedOn w:val="Fuentedeprrafopredeter"/>
    <w:uiPriority w:val="99"/>
    <w:unhideWhenUsed/>
    <w:rsid w:val="007C488F"/>
    <w:rPr>
      <w:color w:val="0000FF" w:themeColor="hyperlink"/>
      <w:u w:val="single"/>
    </w:rPr>
  </w:style>
  <w:style w:type="paragraph" w:styleId="Ttulo">
    <w:name w:val="Title"/>
    <w:basedOn w:val="Normal"/>
    <w:next w:val="Normal"/>
    <w:link w:val="TtuloCar"/>
    <w:uiPriority w:val="10"/>
    <w:qFormat/>
    <w:rsid w:val="0005644D"/>
    <w:pPr>
      <w:spacing w:after="0" w:line="240" w:lineRule="auto"/>
      <w:contextualSpacing/>
    </w:pPr>
    <w:rPr>
      <w:rFonts w:eastAsiaTheme="majorEastAsia" w:cstheme="majorBidi"/>
      <w:color w:val="auto"/>
      <w:spacing w:val="-10"/>
      <w:kern w:val="28"/>
      <w:sz w:val="36"/>
      <w:szCs w:val="56"/>
    </w:rPr>
  </w:style>
  <w:style w:type="character" w:customStyle="1" w:styleId="TtuloCar">
    <w:name w:val="Título Car"/>
    <w:basedOn w:val="Fuentedeprrafopredeter"/>
    <w:link w:val="Ttulo"/>
    <w:uiPriority w:val="10"/>
    <w:rsid w:val="0005644D"/>
    <w:rPr>
      <w:rFonts w:ascii="Times New Roman" w:eastAsiaTheme="majorEastAsia" w:hAnsi="Times New Roman" w:cstheme="majorBidi"/>
      <w:spacing w:val="-10"/>
      <w:kern w:val="28"/>
      <w:sz w:val="36"/>
      <w:szCs w:val="56"/>
    </w:rPr>
  </w:style>
  <w:style w:type="paragraph" w:styleId="Bibliografa">
    <w:name w:val="Bibliography"/>
    <w:basedOn w:val="Normal"/>
    <w:next w:val="Normal"/>
    <w:uiPriority w:val="37"/>
    <w:unhideWhenUsed/>
    <w:rsid w:val="003E525E"/>
    <w:pPr>
      <w:spacing w:after="160" w:line="259" w:lineRule="auto"/>
      <w:jc w:val="left"/>
    </w:pPr>
    <w:rPr>
      <w:rFonts w:asciiTheme="minorHAnsi" w:hAnsiTheme="minorHAnsi"/>
      <w:color w:val="auto"/>
      <w:sz w:val="22"/>
    </w:rPr>
  </w:style>
  <w:style w:type="paragraph" w:styleId="Encabezado">
    <w:name w:val="header"/>
    <w:basedOn w:val="Normal"/>
    <w:link w:val="EncabezadoCar"/>
    <w:uiPriority w:val="99"/>
    <w:unhideWhenUsed/>
    <w:rsid w:val="00F54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2D1"/>
    <w:rPr>
      <w:rFonts w:ascii="Times New Roman" w:hAnsi="Times New Roman"/>
      <w:color w:val="000000" w:themeColor="text1"/>
      <w:sz w:val="24"/>
    </w:rPr>
  </w:style>
  <w:style w:type="paragraph" w:styleId="Piedepgina">
    <w:name w:val="footer"/>
    <w:basedOn w:val="Normal"/>
    <w:link w:val="PiedepginaCar"/>
    <w:uiPriority w:val="99"/>
    <w:unhideWhenUsed/>
    <w:rsid w:val="00F54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2D1"/>
    <w:rPr>
      <w:rFonts w:ascii="Times New Roman" w:hAnsi="Times New Roman"/>
      <w:color w:val="000000" w:themeColor="text1"/>
      <w:sz w:val="24"/>
    </w:rPr>
  </w:style>
  <w:style w:type="character" w:styleId="nfasis">
    <w:name w:val="Emphasis"/>
    <w:basedOn w:val="Fuentedeprrafopredeter"/>
    <w:uiPriority w:val="20"/>
    <w:qFormat/>
    <w:rsid w:val="002E62A7"/>
    <w:rPr>
      <w:i/>
      <w:iCs/>
    </w:rPr>
  </w:style>
  <w:style w:type="paragraph" w:customStyle="1" w:styleId="ref">
    <w:name w:val="ref"/>
    <w:basedOn w:val="Normal"/>
    <w:rsid w:val="002E62A7"/>
    <w:pPr>
      <w:spacing w:before="100" w:beforeAutospacing="1" w:after="100" w:afterAutospacing="1" w:line="240" w:lineRule="auto"/>
      <w:jc w:val="left"/>
    </w:pPr>
    <w:rPr>
      <w:rFonts w:eastAsia="Times New Roman" w:cs="Times New Roman"/>
      <w:color w:val="auto"/>
      <w:szCs w:val="24"/>
      <w:lang w:eastAsia="es-MX"/>
    </w:rPr>
  </w:style>
  <w:style w:type="paragraph" w:styleId="HTMLconformatoprevio">
    <w:name w:val="HTML Preformatted"/>
    <w:basedOn w:val="Normal"/>
    <w:link w:val="HTMLconformatoprevioCar"/>
    <w:uiPriority w:val="99"/>
    <w:semiHidden/>
    <w:unhideWhenUsed/>
    <w:rsid w:val="00B3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es-MX"/>
    </w:rPr>
  </w:style>
  <w:style w:type="character" w:customStyle="1" w:styleId="HTMLconformatoprevioCar">
    <w:name w:val="HTML con formato previo Car"/>
    <w:basedOn w:val="Fuentedeprrafopredeter"/>
    <w:link w:val="HTMLconformatoprevio"/>
    <w:uiPriority w:val="99"/>
    <w:semiHidden/>
    <w:rsid w:val="00B37B07"/>
    <w:rPr>
      <w:rFonts w:ascii="Courier New" w:eastAsia="Times New Roman" w:hAnsi="Courier New" w:cs="Courier New"/>
      <w:sz w:val="20"/>
      <w:szCs w:val="20"/>
      <w:lang w:val="es-MX" w:eastAsia="es-MX"/>
    </w:rPr>
  </w:style>
  <w:style w:type="character" w:styleId="Refdecomentario">
    <w:name w:val="annotation reference"/>
    <w:basedOn w:val="Fuentedeprrafopredeter"/>
    <w:uiPriority w:val="99"/>
    <w:semiHidden/>
    <w:unhideWhenUsed/>
    <w:rsid w:val="00FF007F"/>
    <w:rPr>
      <w:sz w:val="16"/>
      <w:szCs w:val="16"/>
    </w:rPr>
  </w:style>
  <w:style w:type="paragraph" w:styleId="Textocomentario">
    <w:name w:val="annotation text"/>
    <w:basedOn w:val="Normal"/>
    <w:link w:val="TextocomentarioCar"/>
    <w:uiPriority w:val="99"/>
    <w:semiHidden/>
    <w:unhideWhenUsed/>
    <w:rsid w:val="00FF00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07F"/>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FF007F"/>
    <w:rPr>
      <w:b/>
      <w:bCs/>
    </w:rPr>
  </w:style>
  <w:style w:type="character" w:customStyle="1" w:styleId="AsuntodelcomentarioCar">
    <w:name w:val="Asunto del comentario Car"/>
    <w:basedOn w:val="TextocomentarioCar"/>
    <w:link w:val="Asuntodelcomentario"/>
    <w:uiPriority w:val="99"/>
    <w:semiHidden/>
    <w:rsid w:val="00FF007F"/>
    <w:rPr>
      <w:rFonts w:ascii="Times New Roman" w:hAnsi="Times New Roman"/>
      <w:b/>
      <w:bCs/>
      <w:color w:val="000000" w:themeColor="text1"/>
      <w:sz w:val="20"/>
      <w:szCs w:val="20"/>
    </w:rPr>
  </w:style>
  <w:style w:type="paragraph" w:styleId="Textodeglobo">
    <w:name w:val="Balloon Text"/>
    <w:basedOn w:val="Normal"/>
    <w:link w:val="TextodegloboCar"/>
    <w:uiPriority w:val="99"/>
    <w:semiHidden/>
    <w:unhideWhenUsed/>
    <w:rsid w:val="00FF0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07F"/>
    <w:rPr>
      <w:rFonts w:ascii="Segoe UI" w:hAnsi="Segoe UI" w:cs="Segoe UI"/>
      <w:color w:val="000000" w:themeColor="text1"/>
      <w:sz w:val="18"/>
      <w:szCs w:val="18"/>
    </w:rPr>
  </w:style>
  <w:style w:type="character" w:styleId="Hipervnculovisitado">
    <w:name w:val="FollowedHyperlink"/>
    <w:basedOn w:val="Fuentedeprrafopredeter"/>
    <w:uiPriority w:val="99"/>
    <w:semiHidden/>
    <w:unhideWhenUsed/>
    <w:rsid w:val="00A75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793">
      <w:bodyDiv w:val="1"/>
      <w:marLeft w:val="0"/>
      <w:marRight w:val="0"/>
      <w:marTop w:val="0"/>
      <w:marBottom w:val="0"/>
      <w:divBdr>
        <w:top w:val="none" w:sz="0" w:space="0" w:color="auto"/>
        <w:left w:val="none" w:sz="0" w:space="0" w:color="auto"/>
        <w:bottom w:val="none" w:sz="0" w:space="0" w:color="auto"/>
        <w:right w:val="none" w:sz="0" w:space="0" w:color="auto"/>
      </w:divBdr>
    </w:div>
    <w:div w:id="154032480">
      <w:bodyDiv w:val="1"/>
      <w:marLeft w:val="0"/>
      <w:marRight w:val="0"/>
      <w:marTop w:val="0"/>
      <w:marBottom w:val="0"/>
      <w:divBdr>
        <w:top w:val="none" w:sz="0" w:space="0" w:color="auto"/>
        <w:left w:val="none" w:sz="0" w:space="0" w:color="auto"/>
        <w:bottom w:val="none" w:sz="0" w:space="0" w:color="auto"/>
        <w:right w:val="none" w:sz="0" w:space="0" w:color="auto"/>
      </w:divBdr>
      <w:divsChild>
        <w:div w:id="1899003519">
          <w:marLeft w:val="0"/>
          <w:marRight w:val="0"/>
          <w:marTop w:val="0"/>
          <w:marBottom w:val="0"/>
          <w:divBdr>
            <w:top w:val="none" w:sz="0" w:space="0" w:color="auto"/>
            <w:left w:val="none" w:sz="0" w:space="0" w:color="auto"/>
            <w:bottom w:val="none" w:sz="0" w:space="0" w:color="auto"/>
            <w:right w:val="none" w:sz="0" w:space="0" w:color="auto"/>
          </w:divBdr>
        </w:div>
        <w:div w:id="172258374">
          <w:marLeft w:val="0"/>
          <w:marRight w:val="0"/>
          <w:marTop w:val="0"/>
          <w:marBottom w:val="0"/>
          <w:divBdr>
            <w:top w:val="none" w:sz="0" w:space="0" w:color="auto"/>
            <w:left w:val="none" w:sz="0" w:space="0" w:color="auto"/>
            <w:bottom w:val="none" w:sz="0" w:space="0" w:color="auto"/>
            <w:right w:val="none" w:sz="0" w:space="0" w:color="auto"/>
          </w:divBdr>
        </w:div>
        <w:div w:id="1556161060">
          <w:marLeft w:val="0"/>
          <w:marRight w:val="0"/>
          <w:marTop w:val="0"/>
          <w:marBottom w:val="0"/>
          <w:divBdr>
            <w:top w:val="none" w:sz="0" w:space="0" w:color="auto"/>
            <w:left w:val="none" w:sz="0" w:space="0" w:color="auto"/>
            <w:bottom w:val="none" w:sz="0" w:space="0" w:color="auto"/>
            <w:right w:val="none" w:sz="0" w:space="0" w:color="auto"/>
          </w:divBdr>
        </w:div>
        <w:div w:id="1319723900">
          <w:marLeft w:val="0"/>
          <w:marRight w:val="0"/>
          <w:marTop w:val="0"/>
          <w:marBottom w:val="0"/>
          <w:divBdr>
            <w:top w:val="none" w:sz="0" w:space="0" w:color="auto"/>
            <w:left w:val="none" w:sz="0" w:space="0" w:color="auto"/>
            <w:bottom w:val="none" w:sz="0" w:space="0" w:color="auto"/>
            <w:right w:val="none" w:sz="0" w:space="0" w:color="auto"/>
          </w:divBdr>
        </w:div>
        <w:div w:id="568224184">
          <w:marLeft w:val="0"/>
          <w:marRight w:val="0"/>
          <w:marTop w:val="0"/>
          <w:marBottom w:val="0"/>
          <w:divBdr>
            <w:top w:val="none" w:sz="0" w:space="0" w:color="auto"/>
            <w:left w:val="none" w:sz="0" w:space="0" w:color="auto"/>
            <w:bottom w:val="none" w:sz="0" w:space="0" w:color="auto"/>
            <w:right w:val="none" w:sz="0" w:space="0" w:color="auto"/>
          </w:divBdr>
        </w:div>
        <w:div w:id="1397045724">
          <w:marLeft w:val="0"/>
          <w:marRight w:val="0"/>
          <w:marTop w:val="0"/>
          <w:marBottom w:val="0"/>
          <w:divBdr>
            <w:top w:val="none" w:sz="0" w:space="0" w:color="auto"/>
            <w:left w:val="none" w:sz="0" w:space="0" w:color="auto"/>
            <w:bottom w:val="none" w:sz="0" w:space="0" w:color="auto"/>
            <w:right w:val="none" w:sz="0" w:space="0" w:color="auto"/>
          </w:divBdr>
        </w:div>
        <w:div w:id="1252006822">
          <w:marLeft w:val="0"/>
          <w:marRight w:val="0"/>
          <w:marTop w:val="0"/>
          <w:marBottom w:val="0"/>
          <w:divBdr>
            <w:top w:val="none" w:sz="0" w:space="0" w:color="auto"/>
            <w:left w:val="none" w:sz="0" w:space="0" w:color="auto"/>
            <w:bottom w:val="none" w:sz="0" w:space="0" w:color="auto"/>
            <w:right w:val="none" w:sz="0" w:space="0" w:color="auto"/>
          </w:divBdr>
        </w:div>
        <w:div w:id="858852977">
          <w:marLeft w:val="0"/>
          <w:marRight w:val="0"/>
          <w:marTop w:val="0"/>
          <w:marBottom w:val="0"/>
          <w:divBdr>
            <w:top w:val="none" w:sz="0" w:space="0" w:color="auto"/>
            <w:left w:val="none" w:sz="0" w:space="0" w:color="auto"/>
            <w:bottom w:val="none" w:sz="0" w:space="0" w:color="auto"/>
            <w:right w:val="none" w:sz="0" w:space="0" w:color="auto"/>
          </w:divBdr>
        </w:div>
        <w:div w:id="515198719">
          <w:marLeft w:val="0"/>
          <w:marRight w:val="0"/>
          <w:marTop w:val="0"/>
          <w:marBottom w:val="0"/>
          <w:divBdr>
            <w:top w:val="none" w:sz="0" w:space="0" w:color="auto"/>
            <w:left w:val="none" w:sz="0" w:space="0" w:color="auto"/>
            <w:bottom w:val="none" w:sz="0" w:space="0" w:color="auto"/>
            <w:right w:val="none" w:sz="0" w:space="0" w:color="auto"/>
          </w:divBdr>
        </w:div>
        <w:div w:id="1045520213">
          <w:marLeft w:val="0"/>
          <w:marRight w:val="0"/>
          <w:marTop w:val="0"/>
          <w:marBottom w:val="0"/>
          <w:divBdr>
            <w:top w:val="none" w:sz="0" w:space="0" w:color="auto"/>
            <w:left w:val="none" w:sz="0" w:space="0" w:color="auto"/>
            <w:bottom w:val="none" w:sz="0" w:space="0" w:color="auto"/>
            <w:right w:val="none" w:sz="0" w:space="0" w:color="auto"/>
          </w:divBdr>
        </w:div>
        <w:div w:id="1743485257">
          <w:marLeft w:val="0"/>
          <w:marRight w:val="0"/>
          <w:marTop w:val="0"/>
          <w:marBottom w:val="0"/>
          <w:divBdr>
            <w:top w:val="none" w:sz="0" w:space="0" w:color="auto"/>
            <w:left w:val="none" w:sz="0" w:space="0" w:color="auto"/>
            <w:bottom w:val="none" w:sz="0" w:space="0" w:color="auto"/>
            <w:right w:val="none" w:sz="0" w:space="0" w:color="auto"/>
          </w:divBdr>
        </w:div>
        <w:div w:id="241334316">
          <w:marLeft w:val="0"/>
          <w:marRight w:val="0"/>
          <w:marTop w:val="0"/>
          <w:marBottom w:val="0"/>
          <w:divBdr>
            <w:top w:val="none" w:sz="0" w:space="0" w:color="auto"/>
            <w:left w:val="none" w:sz="0" w:space="0" w:color="auto"/>
            <w:bottom w:val="none" w:sz="0" w:space="0" w:color="auto"/>
            <w:right w:val="none" w:sz="0" w:space="0" w:color="auto"/>
          </w:divBdr>
        </w:div>
        <w:div w:id="1619339712">
          <w:marLeft w:val="0"/>
          <w:marRight w:val="0"/>
          <w:marTop w:val="0"/>
          <w:marBottom w:val="0"/>
          <w:divBdr>
            <w:top w:val="none" w:sz="0" w:space="0" w:color="auto"/>
            <w:left w:val="none" w:sz="0" w:space="0" w:color="auto"/>
            <w:bottom w:val="none" w:sz="0" w:space="0" w:color="auto"/>
            <w:right w:val="none" w:sz="0" w:space="0" w:color="auto"/>
          </w:divBdr>
        </w:div>
        <w:div w:id="924538956">
          <w:marLeft w:val="0"/>
          <w:marRight w:val="0"/>
          <w:marTop w:val="0"/>
          <w:marBottom w:val="0"/>
          <w:divBdr>
            <w:top w:val="none" w:sz="0" w:space="0" w:color="auto"/>
            <w:left w:val="none" w:sz="0" w:space="0" w:color="auto"/>
            <w:bottom w:val="none" w:sz="0" w:space="0" w:color="auto"/>
            <w:right w:val="none" w:sz="0" w:space="0" w:color="auto"/>
          </w:divBdr>
        </w:div>
        <w:div w:id="1979803935">
          <w:marLeft w:val="0"/>
          <w:marRight w:val="0"/>
          <w:marTop w:val="0"/>
          <w:marBottom w:val="0"/>
          <w:divBdr>
            <w:top w:val="none" w:sz="0" w:space="0" w:color="auto"/>
            <w:left w:val="none" w:sz="0" w:space="0" w:color="auto"/>
            <w:bottom w:val="none" w:sz="0" w:space="0" w:color="auto"/>
            <w:right w:val="none" w:sz="0" w:space="0" w:color="auto"/>
          </w:divBdr>
        </w:div>
        <w:div w:id="2110850100">
          <w:marLeft w:val="0"/>
          <w:marRight w:val="0"/>
          <w:marTop w:val="0"/>
          <w:marBottom w:val="0"/>
          <w:divBdr>
            <w:top w:val="none" w:sz="0" w:space="0" w:color="auto"/>
            <w:left w:val="none" w:sz="0" w:space="0" w:color="auto"/>
            <w:bottom w:val="none" w:sz="0" w:space="0" w:color="auto"/>
            <w:right w:val="none" w:sz="0" w:space="0" w:color="auto"/>
          </w:divBdr>
        </w:div>
        <w:div w:id="1099984670">
          <w:marLeft w:val="0"/>
          <w:marRight w:val="0"/>
          <w:marTop w:val="0"/>
          <w:marBottom w:val="0"/>
          <w:divBdr>
            <w:top w:val="none" w:sz="0" w:space="0" w:color="auto"/>
            <w:left w:val="none" w:sz="0" w:space="0" w:color="auto"/>
            <w:bottom w:val="none" w:sz="0" w:space="0" w:color="auto"/>
            <w:right w:val="none" w:sz="0" w:space="0" w:color="auto"/>
          </w:divBdr>
        </w:div>
      </w:divsChild>
    </w:div>
    <w:div w:id="162471293">
      <w:bodyDiv w:val="1"/>
      <w:marLeft w:val="0"/>
      <w:marRight w:val="0"/>
      <w:marTop w:val="0"/>
      <w:marBottom w:val="0"/>
      <w:divBdr>
        <w:top w:val="none" w:sz="0" w:space="0" w:color="auto"/>
        <w:left w:val="none" w:sz="0" w:space="0" w:color="auto"/>
        <w:bottom w:val="none" w:sz="0" w:space="0" w:color="auto"/>
        <w:right w:val="none" w:sz="0" w:space="0" w:color="auto"/>
      </w:divBdr>
    </w:div>
    <w:div w:id="168181562">
      <w:bodyDiv w:val="1"/>
      <w:marLeft w:val="0"/>
      <w:marRight w:val="0"/>
      <w:marTop w:val="0"/>
      <w:marBottom w:val="0"/>
      <w:divBdr>
        <w:top w:val="none" w:sz="0" w:space="0" w:color="auto"/>
        <w:left w:val="none" w:sz="0" w:space="0" w:color="auto"/>
        <w:bottom w:val="none" w:sz="0" w:space="0" w:color="auto"/>
        <w:right w:val="none" w:sz="0" w:space="0" w:color="auto"/>
      </w:divBdr>
    </w:div>
    <w:div w:id="208688497">
      <w:bodyDiv w:val="1"/>
      <w:marLeft w:val="0"/>
      <w:marRight w:val="0"/>
      <w:marTop w:val="0"/>
      <w:marBottom w:val="0"/>
      <w:divBdr>
        <w:top w:val="none" w:sz="0" w:space="0" w:color="auto"/>
        <w:left w:val="none" w:sz="0" w:space="0" w:color="auto"/>
        <w:bottom w:val="none" w:sz="0" w:space="0" w:color="auto"/>
        <w:right w:val="none" w:sz="0" w:space="0" w:color="auto"/>
      </w:divBdr>
      <w:divsChild>
        <w:div w:id="1431437682">
          <w:marLeft w:val="0"/>
          <w:marRight w:val="0"/>
          <w:marTop w:val="0"/>
          <w:marBottom w:val="0"/>
          <w:divBdr>
            <w:top w:val="none" w:sz="0" w:space="0" w:color="auto"/>
            <w:left w:val="none" w:sz="0" w:space="0" w:color="auto"/>
            <w:bottom w:val="none" w:sz="0" w:space="0" w:color="auto"/>
            <w:right w:val="none" w:sz="0" w:space="0" w:color="auto"/>
          </w:divBdr>
        </w:div>
        <w:div w:id="182522419">
          <w:marLeft w:val="0"/>
          <w:marRight w:val="0"/>
          <w:marTop w:val="0"/>
          <w:marBottom w:val="0"/>
          <w:divBdr>
            <w:top w:val="none" w:sz="0" w:space="0" w:color="auto"/>
            <w:left w:val="none" w:sz="0" w:space="0" w:color="auto"/>
            <w:bottom w:val="none" w:sz="0" w:space="0" w:color="auto"/>
            <w:right w:val="none" w:sz="0" w:space="0" w:color="auto"/>
          </w:divBdr>
        </w:div>
        <w:div w:id="927813245">
          <w:marLeft w:val="0"/>
          <w:marRight w:val="0"/>
          <w:marTop w:val="0"/>
          <w:marBottom w:val="0"/>
          <w:divBdr>
            <w:top w:val="none" w:sz="0" w:space="0" w:color="auto"/>
            <w:left w:val="none" w:sz="0" w:space="0" w:color="auto"/>
            <w:bottom w:val="none" w:sz="0" w:space="0" w:color="auto"/>
            <w:right w:val="none" w:sz="0" w:space="0" w:color="auto"/>
          </w:divBdr>
        </w:div>
        <w:div w:id="837235873">
          <w:marLeft w:val="0"/>
          <w:marRight w:val="0"/>
          <w:marTop w:val="0"/>
          <w:marBottom w:val="0"/>
          <w:divBdr>
            <w:top w:val="none" w:sz="0" w:space="0" w:color="auto"/>
            <w:left w:val="none" w:sz="0" w:space="0" w:color="auto"/>
            <w:bottom w:val="none" w:sz="0" w:space="0" w:color="auto"/>
            <w:right w:val="none" w:sz="0" w:space="0" w:color="auto"/>
          </w:divBdr>
        </w:div>
        <w:div w:id="256987459">
          <w:marLeft w:val="0"/>
          <w:marRight w:val="0"/>
          <w:marTop w:val="0"/>
          <w:marBottom w:val="0"/>
          <w:divBdr>
            <w:top w:val="none" w:sz="0" w:space="0" w:color="auto"/>
            <w:left w:val="none" w:sz="0" w:space="0" w:color="auto"/>
            <w:bottom w:val="none" w:sz="0" w:space="0" w:color="auto"/>
            <w:right w:val="none" w:sz="0" w:space="0" w:color="auto"/>
          </w:divBdr>
        </w:div>
        <w:div w:id="544295181">
          <w:marLeft w:val="0"/>
          <w:marRight w:val="0"/>
          <w:marTop w:val="0"/>
          <w:marBottom w:val="0"/>
          <w:divBdr>
            <w:top w:val="none" w:sz="0" w:space="0" w:color="auto"/>
            <w:left w:val="none" w:sz="0" w:space="0" w:color="auto"/>
            <w:bottom w:val="none" w:sz="0" w:space="0" w:color="auto"/>
            <w:right w:val="none" w:sz="0" w:space="0" w:color="auto"/>
          </w:divBdr>
        </w:div>
        <w:div w:id="115678607">
          <w:marLeft w:val="0"/>
          <w:marRight w:val="0"/>
          <w:marTop w:val="0"/>
          <w:marBottom w:val="0"/>
          <w:divBdr>
            <w:top w:val="none" w:sz="0" w:space="0" w:color="auto"/>
            <w:left w:val="none" w:sz="0" w:space="0" w:color="auto"/>
            <w:bottom w:val="none" w:sz="0" w:space="0" w:color="auto"/>
            <w:right w:val="none" w:sz="0" w:space="0" w:color="auto"/>
          </w:divBdr>
        </w:div>
        <w:div w:id="199318548">
          <w:marLeft w:val="0"/>
          <w:marRight w:val="0"/>
          <w:marTop w:val="0"/>
          <w:marBottom w:val="0"/>
          <w:divBdr>
            <w:top w:val="none" w:sz="0" w:space="0" w:color="auto"/>
            <w:left w:val="none" w:sz="0" w:space="0" w:color="auto"/>
            <w:bottom w:val="none" w:sz="0" w:space="0" w:color="auto"/>
            <w:right w:val="none" w:sz="0" w:space="0" w:color="auto"/>
          </w:divBdr>
        </w:div>
      </w:divsChild>
    </w:div>
    <w:div w:id="292906340">
      <w:bodyDiv w:val="1"/>
      <w:marLeft w:val="0"/>
      <w:marRight w:val="0"/>
      <w:marTop w:val="0"/>
      <w:marBottom w:val="0"/>
      <w:divBdr>
        <w:top w:val="none" w:sz="0" w:space="0" w:color="auto"/>
        <w:left w:val="none" w:sz="0" w:space="0" w:color="auto"/>
        <w:bottom w:val="none" w:sz="0" w:space="0" w:color="auto"/>
        <w:right w:val="none" w:sz="0" w:space="0" w:color="auto"/>
      </w:divBdr>
    </w:div>
    <w:div w:id="400056148">
      <w:bodyDiv w:val="1"/>
      <w:marLeft w:val="0"/>
      <w:marRight w:val="0"/>
      <w:marTop w:val="0"/>
      <w:marBottom w:val="0"/>
      <w:divBdr>
        <w:top w:val="none" w:sz="0" w:space="0" w:color="auto"/>
        <w:left w:val="none" w:sz="0" w:space="0" w:color="auto"/>
        <w:bottom w:val="none" w:sz="0" w:space="0" w:color="auto"/>
        <w:right w:val="none" w:sz="0" w:space="0" w:color="auto"/>
      </w:divBdr>
    </w:div>
    <w:div w:id="512765645">
      <w:bodyDiv w:val="1"/>
      <w:marLeft w:val="0"/>
      <w:marRight w:val="0"/>
      <w:marTop w:val="0"/>
      <w:marBottom w:val="0"/>
      <w:divBdr>
        <w:top w:val="none" w:sz="0" w:space="0" w:color="auto"/>
        <w:left w:val="none" w:sz="0" w:space="0" w:color="auto"/>
        <w:bottom w:val="none" w:sz="0" w:space="0" w:color="auto"/>
        <w:right w:val="none" w:sz="0" w:space="0" w:color="auto"/>
      </w:divBdr>
      <w:divsChild>
        <w:div w:id="649679322">
          <w:marLeft w:val="0"/>
          <w:marRight w:val="0"/>
          <w:marTop w:val="0"/>
          <w:marBottom w:val="0"/>
          <w:divBdr>
            <w:top w:val="none" w:sz="0" w:space="0" w:color="auto"/>
            <w:left w:val="none" w:sz="0" w:space="0" w:color="auto"/>
            <w:bottom w:val="none" w:sz="0" w:space="0" w:color="auto"/>
            <w:right w:val="none" w:sz="0" w:space="0" w:color="auto"/>
          </w:divBdr>
        </w:div>
        <w:div w:id="1218204585">
          <w:marLeft w:val="0"/>
          <w:marRight w:val="0"/>
          <w:marTop w:val="0"/>
          <w:marBottom w:val="0"/>
          <w:divBdr>
            <w:top w:val="none" w:sz="0" w:space="0" w:color="auto"/>
            <w:left w:val="none" w:sz="0" w:space="0" w:color="auto"/>
            <w:bottom w:val="none" w:sz="0" w:space="0" w:color="auto"/>
            <w:right w:val="none" w:sz="0" w:space="0" w:color="auto"/>
          </w:divBdr>
        </w:div>
      </w:divsChild>
    </w:div>
    <w:div w:id="590697518">
      <w:bodyDiv w:val="1"/>
      <w:marLeft w:val="0"/>
      <w:marRight w:val="0"/>
      <w:marTop w:val="0"/>
      <w:marBottom w:val="0"/>
      <w:divBdr>
        <w:top w:val="none" w:sz="0" w:space="0" w:color="auto"/>
        <w:left w:val="none" w:sz="0" w:space="0" w:color="auto"/>
        <w:bottom w:val="none" w:sz="0" w:space="0" w:color="auto"/>
        <w:right w:val="none" w:sz="0" w:space="0" w:color="auto"/>
      </w:divBdr>
    </w:div>
    <w:div w:id="664018292">
      <w:bodyDiv w:val="1"/>
      <w:marLeft w:val="0"/>
      <w:marRight w:val="0"/>
      <w:marTop w:val="0"/>
      <w:marBottom w:val="0"/>
      <w:divBdr>
        <w:top w:val="none" w:sz="0" w:space="0" w:color="auto"/>
        <w:left w:val="none" w:sz="0" w:space="0" w:color="auto"/>
        <w:bottom w:val="none" w:sz="0" w:space="0" w:color="auto"/>
        <w:right w:val="none" w:sz="0" w:space="0" w:color="auto"/>
      </w:divBdr>
    </w:div>
    <w:div w:id="731779248">
      <w:bodyDiv w:val="1"/>
      <w:marLeft w:val="0"/>
      <w:marRight w:val="0"/>
      <w:marTop w:val="0"/>
      <w:marBottom w:val="0"/>
      <w:divBdr>
        <w:top w:val="none" w:sz="0" w:space="0" w:color="auto"/>
        <w:left w:val="none" w:sz="0" w:space="0" w:color="auto"/>
        <w:bottom w:val="none" w:sz="0" w:space="0" w:color="auto"/>
        <w:right w:val="none" w:sz="0" w:space="0" w:color="auto"/>
      </w:divBdr>
    </w:div>
    <w:div w:id="799880221">
      <w:bodyDiv w:val="1"/>
      <w:marLeft w:val="0"/>
      <w:marRight w:val="0"/>
      <w:marTop w:val="0"/>
      <w:marBottom w:val="0"/>
      <w:divBdr>
        <w:top w:val="none" w:sz="0" w:space="0" w:color="auto"/>
        <w:left w:val="none" w:sz="0" w:space="0" w:color="auto"/>
        <w:bottom w:val="none" w:sz="0" w:space="0" w:color="auto"/>
        <w:right w:val="none" w:sz="0" w:space="0" w:color="auto"/>
      </w:divBdr>
    </w:div>
    <w:div w:id="811412584">
      <w:bodyDiv w:val="1"/>
      <w:marLeft w:val="0"/>
      <w:marRight w:val="0"/>
      <w:marTop w:val="0"/>
      <w:marBottom w:val="0"/>
      <w:divBdr>
        <w:top w:val="none" w:sz="0" w:space="0" w:color="auto"/>
        <w:left w:val="none" w:sz="0" w:space="0" w:color="auto"/>
        <w:bottom w:val="none" w:sz="0" w:space="0" w:color="auto"/>
        <w:right w:val="none" w:sz="0" w:space="0" w:color="auto"/>
      </w:divBdr>
    </w:div>
    <w:div w:id="844857028">
      <w:bodyDiv w:val="1"/>
      <w:marLeft w:val="0"/>
      <w:marRight w:val="0"/>
      <w:marTop w:val="0"/>
      <w:marBottom w:val="0"/>
      <w:divBdr>
        <w:top w:val="none" w:sz="0" w:space="0" w:color="auto"/>
        <w:left w:val="none" w:sz="0" w:space="0" w:color="auto"/>
        <w:bottom w:val="none" w:sz="0" w:space="0" w:color="auto"/>
        <w:right w:val="none" w:sz="0" w:space="0" w:color="auto"/>
      </w:divBdr>
      <w:divsChild>
        <w:div w:id="487478803">
          <w:marLeft w:val="0"/>
          <w:marRight w:val="0"/>
          <w:marTop w:val="0"/>
          <w:marBottom w:val="0"/>
          <w:divBdr>
            <w:top w:val="none" w:sz="0" w:space="0" w:color="auto"/>
            <w:left w:val="none" w:sz="0" w:space="0" w:color="auto"/>
            <w:bottom w:val="none" w:sz="0" w:space="0" w:color="auto"/>
            <w:right w:val="none" w:sz="0" w:space="0" w:color="auto"/>
          </w:divBdr>
        </w:div>
      </w:divsChild>
    </w:div>
    <w:div w:id="880871010">
      <w:bodyDiv w:val="1"/>
      <w:marLeft w:val="0"/>
      <w:marRight w:val="0"/>
      <w:marTop w:val="0"/>
      <w:marBottom w:val="0"/>
      <w:divBdr>
        <w:top w:val="none" w:sz="0" w:space="0" w:color="auto"/>
        <w:left w:val="none" w:sz="0" w:space="0" w:color="auto"/>
        <w:bottom w:val="none" w:sz="0" w:space="0" w:color="auto"/>
        <w:right w:val="none" w:sz="0" w:space="0" w:color="auto"/>
      </w:divBdr>
    </w:div>
    <w:div w:id="924649880">
      <w:bodyDiv w:val="1"/>
      <w:marLeft w:val="0"/>
      <w:marRight w:val="0"/>
      <w:marTop w:val="0"/>
      <w:marBottom w:val="0"/>
      <w:divBdr>
        <w:top w:val="none" w:sz="0" w:space="0" w:color="auto"/>
        <w:left w:val="none" w:sz="0" w:space="0" w:color="auto"/>
        <w:bottom w:val="none" w:sz="0" w:space="0" w:color="auto"/>
        <w:right w:val="none" w:sz="0" w:space="0" w:color="auto"/>
      </w:divBdr>
      <w:divsChild>
        <w:div w:id="1984503361">
          <w:marLeft w:val="0"/>
          <w:marRight w:val="0"/>
          <w:marTop w:val="0"/>
          <w:marBottom w:val="0"/>
          <w:divBdr>
            <w:top w:val="none" w:sz="0" w:space="0" w:color="auto"/>
            <w:left w:val="none" w:sz="0" w:space="0" w:color="auto"/>
            <w:bottom w:val="none" w:sz="0" w:space="0" w:color="auto"/>
            <w:right w:val="none" w:sz="0" w:space="0" w:color="auto"/>
          </w:divBdr>
          <w:divsChild>
            <w:div w:id="1203523102">
              <w:marLeft w:val="0"/>
              <w:marRight w:val="0"/>
              <w:marTop w:val="0"/>
              <w:marBottom w:val="0"/>
              <w:divBdr>
                <w:top w:val="none" w:sz="0" w:space="0" w:color="auto"/>
                <w:left w:val="none" w:sz="0" w:space="0" w:color="auto"/>
                <w:bottom w:val="none" w:sz="0" w:space="0" w:color="auto"/>
                <w:right w:val="none" w:sz="0" w:space="0" w:color="auto"/>
              </w:divBdr>
              <w:divsChild>
                <w:div w:id="1643339851">
                  <w:marLeft w:val="0"/>
                  <w:marRight w:val="0"/>
                  <w:marTop w:val="0"/>
                  <w:marBottom w:val="0"/>
                  <w:divBdr>
                    <w:top w:val="none" w:sz="0" w:space="0" w:color="auto"/>
                    <w:left w:val="none" w:sz="0" w:space="0" w:color="auto"/>
                    <w:bottom w:val="none" w:sz="0" w:space="0" w:color="auto"/>
                    <w:right w:val="none" w:sz="0" w:space="0" w:color="auto"/>
                  </w:divBdr>
                  <w:divsChild>
                    <w:div w:id="522938418">
                      <w:marLeft w:val="0"/>
                      <w:marRight w:val="0"/>
                      <w:marTop w:val="0"/>
                      <w:marBottom w:val="0"/>
                      <w:divBdr>
                        <w:top w:val="none" w:sz="0" w:space="0" w:color="auto"/>
                        <w:left w:val="none" w:sz="0" w:space="0" w:color="auto"/>
                        <w:bottom w:val="none" w:sz="0" w:space="0" w:color="auto"/>
                        <w:right w:val="none" w:sz="0" w:space="0" w:color="auto"/>
                      </w:divBdr>
                      <w:divsChild>
                        <w:div w:id="1735161702">
                          <w:marLeft w:val="0"/>
                          <w:marRight w:val="0"/>
                          <w:marTop w:val="0"/>
                          <w:marBottom w:val="0"/>
                          <w:divBdr>
                            <w:top w:val="none" w:sz="0" w:space="0" w:color="auto"/>
                            <w:left w:val="none" w:sz="0" w:space="0" w:color="auto"/>
                            <w:bottom w:val="none" w:sz="0" w:space="0" w:color="auto"/>
                            <w:right w:val="none" w:sz="0" w:space="0" w:color="auto"/>
                          </w:divBdr>
                          <w:divsChild>
                            <w:div w:id="1330795268">
                              <w:marLeft w:val="0"/>
                              <w:marRight w:val="0"/>
                              <w:marTop w:val="0"/>
                              <w:marBottom w:val="0"/>
                              <w:divBdr>
                                <w:top w:val="none" w:sz="0" w:space="0" w:color="auto"/>
                                <w:left w:val="none" w:sz="0" w:space="0" w:color="auto"/>
                                <w:bottom w:val="none" w:sz="0" w:space="0" w:color="auto"/>
                                <w:right w:val="none" w:sz="0" w:space="0" w:color="auto"/>
                              </w:divBdr>
                              <w:divsChild>
                                <w:div w:id="808671804">
                                  <w:marLeft w:val="0"/>
                                  <w:marRight w:val="0"/>
                                  <w:marTop w:val="0"/>
                                  <w:marBottom w:val="0"/>
                                  <w:divBdr>
                                    <w:top w:val="none" w:sz="0" w:space="0" w:color="auto"/>
                                    <w:left w:val="none" w:sz="0" w:space="0" w:color="auto"/>
                                    <w:bottom w:val="none" w:sz="0" w:space="0" w:color="auto"/>
                                    <w:right w:val="none" w:sz="0" w:space="0" w:color="auto"/>
                                  </w:divBdr>
                                  <w:divsChild>
                                    <w:div w:id="1627815876">
                                      <w:marLeft w:val="0"/>
                                      <w:marRight w:val="0"/>
                                      <w:marTop w:val="0"/>
                                      <w:marBottom w:val="0"/>
                                      <w:divBdr>
                                        <w:top w:val="none" w:sz="0" w:space="0" w:color="auto"/>
                                        <w:left w:val="none" w:sz="0" w:space="0" w:color="auto"/>
                                        <w:bottom w:val="none" w:sz="0" w:space="0" w:color="auto"/>
                                        <w:right w:val="none" w:sz="0" w:space="0" w:color="auto"/>
                                      </w:divBdr>
                                      <w:divsChild>
                                        <w:div w:id="651638600">
                                          <w:marLeft w:val="0"/>
                                          <w:marRight w:val="0"/>
                                          <w:marTop w:val="0"/>
                                          <w:marBottom w:val="0"/>
                                          <w:divBdr>
                                            <w:top w:val="none" w:sz="0" w:space="0" w:color="auto"/>
                                            <w:left w:val="none" w:sz="0" w:space="0" w:color="auto"/>
                                            <w:bottom w:val="none" w:sz="0" w:space="0" w:color="auto"/>
                                            <w:right w:val="none" w:sz="0" w:space="0" w:color="auto"/>
                                          </w:divBdr>
                                          <w:divsChild>
                                            <w:div w:id="1267663042">
                                              <w:marLeft w:val="0"/>
                                              <w:marRight w:val="0"/>
                                              <w:marTop w:val="0"/>
                                              <w:marBottom w:val="0"/>
                                              <w:divBdr>
                                                <w:top w:val="none" w:sz="0" w:space="0" w:color="auto"/>
                                                <w:left w:val="none" w:sz="0" w:space="0" w:color="auto"/>
                                                <w:bottom w:val="none" w:sz="0" w:space="0" w:color="auto"/>
                                                <w:right w:val="none" w:sz="0" w:space="0" w:color="auto"/>
                                              </w:divBdr>
                                              <w:divsChild>
                                                <w:div w:id="225191297">
                                                  <w:marLeft w:val="0"/>
                                                  <w:marRight w:val="0"/>
                                                  <w:marTop w:val="0"/>
                                                  <w:marBottom w:val="0"/>
                                                  <w:divBdr>
                                                    <w:top w:val="none" w:sz="0" w:space="0" w:color="auto"/>
                                                    <w:left w:val="none" w:sz="0" w:space="0" w:color="auto"/>
                                                    <w:bottom w:val="none" w:sz="0" w:space="0" w:color="auto"/>
                                                    <w:right w:val="none" w:sz="0" w:space="0" w:color="auto"/>
                                                  </w:divBdr>
                                                  <w:divsChild>
                                                    <w:div w:id="2083285627">
                                                      <w:marLeft w:val="0"/>
                                                      <w:marRight w:val="0"/>
                                                      <w:marTop w:val="0"/>
                                                      <w:marBottom w:val="0"/>
                                                      <w:divBdr>
                                                        <w:top w:val="none" w:sz="0" w:space="0" w:color="auto"/>
                                                        <w:left w:val="none" w:sz="0" w:space="0" w:color="auto"/>
                                                        <w:bottom w:val="none" w:sz="0" w:space="0" w:color="auto"/>
                                                        <w:right w:val="none" w:sz="0" w:space="0" w:color="auto"/>
                                                      </w:divBdr>
                                                      <w:divsChild>
                                                        <w:div w:id="108938538">
                                                          <w:marLeft w:val="0"/>
                                                          <w:marRight w:val="0"/>
                                                          <w:marTop w:val="0"/>
                                                          <w:marBottom w:val="0"/>
                                                          <w:divBdr>
                                                            <w:top w:val="none" w:sz="0" w:space="0" w:color="auto"/>
                                                            <w:left w:val="none" w:sz="0" w:space="0" w:color="auto"/>
                                                            <w:bottom w:val="none" w:sz="0" w:space="0" w:color="auto"/>
                                                            <w:right w:val="none" w:sz="0" w:space="0" w:color="auto"/>
                                                          </w:divBdr>
                                                          <w:divsChild>
                                                            <w:div w:id="2079472748">
                                                              <w:marLeft w:val="0"/>
                                                              <w:marRight w:val="0"/>
                                                              <w:marTop w:val="100"/>
                                                              <w:marBottom w:val="100"/>
                                                              <w:divBdr>
                                                                <w:top w:val="none" w:sz="0" w:space="0" w:color="auto"/>
                                                                <w:left w:val="none" w:sz="0" w:space="0" w:color="auto"/>
                                                                <w:bottom w:val="none" w:sz="0" w:space="0" w:color="auto"/>
                                                                <w:right w:val="none" w:sz="0" w:space="0" w:color="auto"/>
                                                              </w:divBdr>
                                                              <w:divsChild>
                                                                <w:div w:id="39790324">
                                                                  <w:marLeft w:val="0"/>
                                                                  <w:marRight w:val="0"/>
                                                                  <w:marTop w:val="0"/>
                                                                  <w:marBottom w:val="0"/>
                                                                  <w:divBdr>
                                                                    <w:top w:val="none" w:sz="0" w:space="0" w:color="auto"/>
                                                                    <w:left w:val="none" w:sz="0" w:space="0" w:color="auto"/>
                                                                    <w:bottom w:val="none" w:sz="0" w:space="0" w:color="auto"/>
                                                                    <w:right w:val="none" w:sz="0" w:space="0" w:color="auto"/>
                                                                  </w:divBdr>
                                                                  <w:divsChild>
                                                                    <w:div w:id="1351758531">
                                                                      <w:marLeft w:val="0"/>
                                                                      <w:marRight w:val="0"/>
                                                                      <w:marTop w:val="0"/>
                                                                      <w:marBottom w:val="0"/>
                                                                      <w:divBdr>
                                                                        <w:top w:val="none" w:sz="0" w:space="0" w:color="auto"/>
                                                                        <w:left w:val="none" w:sz="0" w:space="0" w:color="auto"/>
                                                                        <w:bottom w:val="none" w:sz="0" w:space="0" w:color="auto"/>
                                                                        <w:right w:val="none" w:sz="0" w:space="0" w:color="auto"/>
                                                                      </w:divBdr>
                                                                      <w:divsChild>
                                                                        <w:div w:id="795562846">
                                                                          <w:marLeft w:val="0"/>
                                                                          <w:marRight w:val="0"/>
                                                                          <w:marTop w:val="0"/>
                                                                          <w:marBottom w:val="0"/>
                                                                          <w:divBdr>
                                                                            <w:top w:val="none" w:sz="0" w:space="0" w:color="auto"/>
                                                                            <w:left w:val="none" w:sz="0" w:space="0" w:color="auto"/>
                                                                            <w:bottom w:val="none" w:sz="0" w:space="0" w:color="auto"/>
                                                                            <w:right w:val="none" w:sz="0" w:space="0" w:color="auto"/>
                                                                          </w:divBdr>
                                                                          <w:divsChild>
                                                                            <w:div w:id="3634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8987">
      <w:bodyDiv w:val="1"/>
      <w:marLeft w:val="0"/>
      <w:marRight w:val="0"/>
      <w:marTop w:val="0"/>
      <w:marBottom w:val="0"/>
      <w:divBdr>
        <w:top w:val="none" w:sz="0" w:space="0" w:color="auto"/>
        <w:left w:val="none" w:sz="0" w:space="0" w:color="auto"/>
        <w:bottom w:val="none" w:sz="0" w:space="0" w:color="auto"/>
        <w:right w:val="none" w:sz="0" w:space="0" w:color="auto"/>
      </w:divBdr>
    </w:div>
    <w:div w:id="1026521850">
      <w:bodyDiv w:val="1"/>
      <w:marLeft w:val="0"/>
      <w:marRight w:val="0"/>
      <w:marTop w:val="0"/>
      <w:marBottom w:val="0"/>
      <w:divBdr>
        <w:top w:val="none" w:sz="0" w:space="0" w:color="auto"/>
        <w:left w:val="none" w:sz="0" w:space="0" w:color="auto"/>
        <w:bottom w:val="none" w:sz="0" w:space="0" w:color="auto"/>
        <w:right w:val="none" w:sz="0" w:space="0" w:color="auto"/>
      </w:divBdr>
      <w:divsChild>
        <w:div w:id="1355305988">
          <w:marLeft w:val="0"/>
          <w:marRight w:val="0"/>
          <w:marTop w:val="0"/>
          <w:marBottom w:val="0"/>
          <w:divBdr>
            <w:top w:val="none" w:sz="0" w:space="0" w:color="auto"/>
            <w:left w:val="none" w:sz="0" w:space="0" w:color="auto"/>
            <w:bottom w:val="none" w:sz="0" w:space="0" w:color="auto"/>
            <w:right w:val="none" w:sz="0" w:space="0" w:color="auto"/>
          </w:divBdr>
        </w:div>
      </w:divsChild>
    </w:div>
    <w:div w:id="1044450231">
      <w:bodyDiv w:val="1"/>
      <w:marLeft w:val="0"/>
      <w:marRight w:val="0"/>
      <w:marTop w:val="0"/>
      <w:marBottom w:val="0"/>
      <w:divBdr>
        <w:top w:val="none" w:sz="0" w:space="0" w:color="auto"/>
        <w:left w:val="none" w:sz="0" w:space="0" w:color="auto"/>
        <w:bottom w:val="none" w:sz="0" w:space="0" w:color="auto"/>
        <w:right w:val="none" w:sz="0" w:space="0" w:color="auto"/>
      </w:divBdr>
    </w:div>
    <w:div w:id="1103839117">
      <w:bodyDiv w:val="1"/>
      <w:marLeft w:val="0"/>
      <w:marRight w:val="0"/>
      <w:marTop w:val="0"/>
      <w:marBottom w:val="0"/>
      <w:divBdr>
        <w:top w:val="none" w:sz="0" w:space="0" w:color="auto"/>
        <w:left w:val="none" w:sz="0" w:space="0" w:color="auto"/>
        <w:bottom w:val="none" w:sz="0" w:space="0" w:color="auto"/>
        <w:right w:val="none" w:sz="0" w:space="0" w:color="auto"/>
      </w:divBdr>
    </w:div>
    <w:div w:id="1107504030">
      <w:bodyDiv w:val="1"/>
      <w:marLeft w:val="0"/>
      <w:marRight w:val="0"/>
      <w:marTop w:val="0"/>
      <w:marBottom w:val="0"/>
      <w:divBdr>
        <w:top w:val="none" w:sz="0" w:space="0" w:color="auto"/>
        <w:left w:val="none" w:sz="0" w:space="0" w:color="auto"/>
        <w:bottom w:val="none" w:sz="0" w:space="0" w:color="auto"/>
        <w:right w:val="none" w:sz="0" w:space="0" w:color="auto"/>
      </w:divBdr>
      <w:divsChild>
        <w:div w:id="2782374">
          <w:marLeft w:val="0"/>
          <w:marRight w:val="0"/>
          <w:marTop w:val="0"/>
          <w:marBottom w:val="0"/>
          <w:divBdr>
            <w:top w:val="none" w:sz="0" w:space="0" w:color="auto"/>
            <w:left w:val="none" w:sz="0" w:space="0" w:color="auto"/>
            <w:bottom w:val="none" w:sz="0" w:space="0" w:color="auto"/>
            <w:right w:val="none" w:sz="0" w:space="0" w:color="auto"/>
          </w:divBdr>
        </w:div>
      </w:divsChild>
    </w:div>
    <w:div w:id="1251424659">
      <w:bodyDiv w:val="1"/>
      <w:marLeft w:val="0"/>
      <w:marRight w:val="0"/>
      <w:marTop w:val="0"/>
      <w:marBottom w:val="0"/>
      <w:divBdr>
        <w:top w:val="none" w:sz="0" w:space="0" w:color="auto"/>
        <w:left w:val="none" w:sz="0" w:space="0" w:color="auto"/>
        <w:bottom w:val="none" w:sz="0" w:space="0" w:color="auto"/>
        <w:right w:val="none" w:sz="0" w:space="0" w:color="auto"/>
      </w:divBdr>
    </w:div>
    <w:div w:id="1290551611">
      <w:bodyDiv w:val="1"/>
      <w:marLeft w:val="0"/>
      <w:marRight w:val="0"/>
      <w:marTop w:val="0"/>
      <w:marBottom w:val="0"/>
      <w:divBdr>
        <w:top w:val="none" w:sz="0" w:space="0" w:color="auto"/>
        <w:left w:val="none" w:sz="0" w:space="0" w:color="auto"/>
        <w:bottom w:val="none" w:sz="0" w:space="0" w:color="auto"/>
        <w:right w:val="none" w:sz="0" w:space="0" w:color="auto"/>
      </w:divBdr>
      <w:divsChild>
        <w:div w:id="2080394961">
          <w:marLeft w:val="0"/>
          <w:marRight w:val="0"/>
          <w:marTop w:val="0"/>
          <w:marBottom w:val="0"/>
          <w:divBdr>
            <w:top w:val="none" w:sz="0" w:space="0" w:color="auto"/>
            <w:left w:val="none" w:sz="0" w:space="0" w:color="auto"/>
            <w:bottom w:val="none" w:sz="0" w:space="0" w:color="auto"/>
            <w:right w:val="none" w:sz="0" w:space="0" w:color="auto"/>
          </w:divBdr>
        </w:div>
      </w:divsChild>
    </w:div>
    <w:div w:id="1320160999">
      <w:bodyDiv w:val="1"/>
      <w:marLeft w:val="0"/>
      <w:marRight w:val="0"/>
      <w:marTop w:val="0"/>
      <w:marBottom w:val="0"/>
      <w:divBdr>
        <w:top w:val="none" w:sz="0" w:space="0" w:color="auto"/>
        <w:left w:val="none" w:sz="0" w:space="0" w:color="auto"/>
        <w:bottom w:val="none" w:sz="0" w:space="0" w:color="auto"/>
        <w:right w:val="none" w:sz="0" w:space="0" w:color="auto"/>
      </w:divBdr>
    </w:div>
    <w:div w:id="1452477069">
      <w:bodyDiv w:val="1"/>
      <w:marLeft w:val="0"/>
      <w:marRight w:val="0"/>
      <w:marTop w:val="0"/>
      <w:marBottom w:val="0"/>
      <w:divBdr>
        <w:top w:val="none" w:sz="0" w:space="0" w:color="auto"/>
        <w:left w:val="none" w:sz="0" w:space="0" w:color="auto"/>
        <w:bottom w:val="none" w:sz="0" w:space="0" w:color="auto"/>
        <w:right w:val="none" w:sz="0" w:space="0" w:color="auto"/>
      </w:divBdr>
    </w:div>
    <w:div w:id="1457674746">
      <w:bodyDiv w:val="1"/>
      <w:marLeft w:val="0"/>
      <w:marRight w:val="0"/>
      <w:marTop w:val="0"/>
      <w:marBottom w:val="0"/>
      <w:divBdr>
        <w:top w:val="none" w:sz="0" w:space="0" w:color="auto"/>
        <w:left w:val="none" w:sz="0" w:space="0" w:color="auto"/>
        <w:bottom w:val="none" w:sz="0" w:space="0" w:color="auto"/>
        <w:right w:val="none" w:sz="0" w:space="0" w:color="auto"/>
      </w:divBdr>
    </w:div>
    <w:div w:id="1468010427">
      <w:bodyDiv w:val="1"/>
      <w:marLeft w:val="0"/>
      <w:marRight w:val="0"/>
      <w:marTop w:val="0"/>
      <w:marBottom w:val="0"/>
      <w:divBdr>
        <w:top w:val="none" w:sz="0" w:space="0" w:color="auto"/>
        <w:left w:val="none" w:sz="0" w:space="0" w:color="auto"/>
        <w:bottom w:val="none" w:sz="0" w:space="0" w:color="auto"/>
        <w:right w:val="none" w:sz="0" w:space="0" w:color="auto"/>
      </w:divBdr>
    </w:div>
    <w:div w:id="1490052884">
      <w:bodyDiv w:val="1"/>
      <w:marLeft w:val="0"/>
      <w:marRight w:val="0"/>
      <w:marTop w:val="0"/>
      <w:marBottom w:val="0"/>
      <w:divBdr>
        <w:top w:val="none" w:sz="0" w:space="0" w:color="auto"/>
        <w:left w:val="none" w:sz="0" w:space="0" w:color="auto"/>
        <w:bottom w:val="none" w:sz="0" w:space="0" w:color="auto"/>
        <w:right w:val="none" w:sz="0" w:space="0" w:color="auto"/>
      </w:divBdr>
      <w:divsChild>
        <w:div w:id="1491947611">
          <w:marLeft w:val="0"/>
          <w:marRight w:val="0"/>
          <w:marTop w:val="0"/>
          <w:marBottom w:val="0"/>
          <w:divBdr>
            <w:top w:val="none" w:sz="0" w:space="0" w:color="auto"/>
            <w:left w:val="none" w:sz="0" w:space="0" w:color="auto"/>
            <w:bottom w:val="none" w:sz="0" w:space="0" w:color="auto"/>
            <w:right w:val="none" w:sz="0" w:space="0" w:color="auto"/>
          </w:divBdr>
        </w:div>
      </w:divsChild>
    </w:div>
    <w:div w:id="1760559966">
      <w:bodyDiv w:val="1"/>
      <w:marLeft w:val="0"/>
      <w:marRight w:val="0"/>
      <w:marTop w:val="0"/>
      <w:marBottom w:val="0"/>
      <w:divBdr>
        <w:top w:val="none" w:sz="0" w:space="0" w:color="auto"/>
        <w:left w:val="none" w:sz="0" w:space="0" w:color="auto"/>
        <w:bottom w:val="none" w:sz="0" w:space="0" w:color="auto"/>
        <w:right w:val="none" w:sz="0" w:space="0" w:color="auto"/>
      </w:divBdr>
    </w:div>
    <w:div w:id="1809278415">
      <w:bodyDiv w:val="1"/>
      <w:marLeft w:val="0"/>
      <w:marRight w:val="0"/>
      <w:marTop w:val="0"/>
      <w:marBottom w:val="0"/>
      <w:divBdr>
        <w:top w:val="none" w:sz="0" w:space="0" w:color="auto"/>
        <w:left w:val="none" w:sz="0" w:space="0" w:color="auto"/>
        <w:bottom w:val="none" w:sz="0" w:space="0" w:color="auto"/>
        <w:right w:val="none" w:sz="0" w:space="0" w:color="auto"/>
      </w:divBdr>
    </w:div>
    <w:div w:id="1860702783">
      <w:bodyDiv w:val="1"/>
      <w:marLeft w:val="0"/>
      <w:marRight w:val="0"/>
      <w:marTop w:val="0"/>
      <w:marBottom w:val="0"/>
      <w:divBdr>
        <w:top w:val="none" w:sz="0" w:space="0" w:color="auto"/>
        <w:left w:val="none" w:sz="0" w:space="0" w:color="auto"/>
        <w:bottom w:val="none" w:sz="0" w:space="0" w:color="auto"/>
        <w:right w:val="none" w:sz="0" w:space="0" w:color="auto"/>
      </w:divBdr>
    </w:div>
    <w:div w:id="1897818543">
      <w:bodyDiv w:val="1"/>
      <w:marLeft w:val="0"/>
      <w:marRight w:val="0"/>
      <w:marTop w:val="0"/>
      <w:marBottom w:val="0"/>
      <w:divBdr>
        <w:top w:val="none" w:sz="0" w:space="0" w:color="auto"/>
        <w:left w:val="none" w:sz="0" w:space="0" w:color="auto"/>
        <w:bottom w:val="none" w:sz="0" w:space="0" w:color="auto"/>
        <w:right w:val="none" w:sz="0" w:space="0" w:color="auto"/>
      </w:divBdr>
    </w:div>
    <w:div w:id="1932204122">
      <w:bodyDiv w:val="1"/>
      <w:marLeft w:val="0"/>
      <w:marRight w:val="0"/>
      <w:marTop w:val="0"/>
      <w:marBottom w:val="0"/>
      <w:divBdr>
        <w:top w:val="none" w:sz="0" w:space="0" w:color="auto"/>
        <w:left w:val="none" w:sz="0" w:space="0" w:color="auto"/>
        <w:bottom w:val="none" w:sz="0" w:space="0" w:color="auto"/>
        <w:right w:val="none" w:sz="0" w:space="0" w:color="auto"/>
      </w:divBdr>
      <w:divsChild>
        <w:div w:id="1485781270">
          <w:marLeft w:val="0"/>
          <w:marRight w:val="0"/>
          <w:marTop w:val="0"/>
          <w:marBottom w:val="0"/>
          <w:divBdr>
            <w:top w:val="none" w:sz="0" w:space="0" w:color="auto"/>
            <w:left w:val="none" w:sz="0" w:space="0" w:color="auto"/>
            <w:bottom w:val="none" w:sz="0" w:space="0" w:color="auto"/>
            <w:right w:val="none" w:sz="0" w:space="0" w:color="auto"/>
          </w:divBdr>
        </w:div>
      </w:divsChild>
    </w:div>
    <w:div w:id="1949776782">
      <w:bodyDiv w:val="1"/>
      <w:marLeft w:val="0"/>
      <w:marRight w:val="0"/>
      <w:marTop w:val="0"/>
      <w:marBottom w:val="0"/>
      <w:divBdr>
        <w:top w:val="none" w:sz="0" w:space="0" w:color="auto"/>
        <w:left w:val="none" w:sz="0" w:space="0" w:color="auto"/>
        <w:bottom w:val="none" w:sz="0" w:space="0" w:color="auto"/>
        <w:right w:val="none" w:sz="0" w:space="0" w:color="auto"/>
      </w:divBdr>
    </w:div>
    <w:div w:id="1955166284">
      <w:bodyDiv w:val="1"/>
      <w:marLeft w:val="0"/>
      <w:marRight w:val="0"/>
      <w:marTop w:val="0"/>
      <w:marBottom w:val="0"/>
      <w:divBdr>
        <w:top w:val="none" w:sz="0" w:space="0" w:color="auto"/>
        <w:left w:val="none" w:sz="0" w:space="0" w:color="auto"/>
        <w:bottom w:val="none" w:sz="0" w:space="0" w:color="auto"/>
        <w:right w:val="none" w:sz="0" w:space="0" w:color="auto"/>
      </w:divBdr>
      <w:divsChild>
        <w:div w:id="156117409">
          <w:marLeft w:val="0"/>
          <w:marRight w:val="0"/>
          <w:marTop w:val="0"/>
          <w:marBottom w:val="0"/>
          <w:divBdr>
            <w:top w:val="none" w:sz="0" w:space="0" w:color="auto"/>
            <w:left w:val="none" w:sz="0" w:space="0" w:color="auto"/>
            <w:bottom w:val="none" w:sz="0" w:space="0" w:color="auto"/>
            <w:right w:val="none" w:sz="0" w:space="0" w:color="auto"/>
          </w:divBdr>
        </w:div>
        <w:div w:id="585463346">
          <w:marLeft w:val="0"/>
          <w:marRight w:val="0"/>
          <w:marTop w:val="0"/>
          <w:marBottom w:val="0"/>
          <w:divBdr>
            <w:top w:val="none" w:sz="0" w:space="0" w:color="auto"/>
            <w:left w:val="none" w:sz="0" w:space="0" w:color="auto"/>
            <w:bottom w:val="none" w:sz="0" w:space="0" w:color="auto"/>
            <w:right w:val="none" w:sz="0" w:space="0" w:color="auto"/>
          </w:divBdr>
        </w:div>
      </w:divsChild>
    </w:div>
    <w:div w:id="1999381461">
      <w:bodyDiv w:val="1"/>
      <w:marLeft w:val="0"/>
      <w:marRight w:val="0"/>
      <w:marTop w:val="0"/>
      <w:marBottom w:val="0"/>
      <w:divBdr>
        <w:top w:val="none" w:sz="0" w:space="0" w:color="auto"/>
        <w:left w:val="none" w:sz="0" w:space="0" w:color="auto"/>
        <w:bottom w:val="none" w:sz="0" w:space="0" w:color="auto"/>
        <w:right w:val="none" w:sz="0" w:space="0" w:color="auto"/>
      </w:divBdr>
    </w:div>
    <w:div w:id="20948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ho.int/topics/adolescent_health/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dx.doi.org/10.14349/rlp.v39i3.3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cielo.org.mx/pdf/pp/v19n75/v19n75a2.pdf" TargetMode="External"/><Relationship Id="rId10" Type="http://schemas.openxmlformats.org/officeDocument/2006/relationships/image" Target="media/image3.png"/><Relationship Id="rId19" Type="http://schemas.openxmlformats.org/officeDocument/2006/relationships/hyperlink" Target="https://mba.americaeconomia.com/articulos/reportajes/cuando-los-horarios-de-clase-no-favorecen-el-aprendiza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lavozeducativa.com/2017/10/02/la-influencia-de-las-amistades-en-el-rendimiento-escola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FamiliaLic15</b:Tag>
    <b:SourceType>DocumentFromInternetSite</b:SourceType>
    <b:Guid>{06AE9825-EC1E-45F4-AF47-2EC80F132DEE}</b:Guid>
    <b:Author>
      <b:Author>
        <b:NameList>
          <b:Person>
            <b:Last>Lic. Patricia López Mero</b:Last>
            <b:First>Lic.</b:First>
            <b:Middle>Asunción Barreto Pico, Lic. Eddy Rigoberto Mendoza Rodríguez, Dr. Max Walter Alberto del Salto Bello</b:Middle>
          </b:Person>
        </b:NameList>
      </b:Author>
    </b:Author>
    <b:Title>Bajo rendimiento académico en estudiantes y disfuncionalidad familiar</b:Title>
    <b:Year>2015</b:Year>
    <b:Month>Septiembre</b:Month>
    <b:URL>http://scielo.sld.cu/scielo.php?script=sci_arttext&amp;pid=S1029-30192015000900014</b:URL>
    <b:RefOrder>1</b:RefOrder>
  </b:Source>
  <b:Source>
    <b:Tag>DrogasJor16</b:Tag>
    <b:SourceType>DocumentFromInternetSite</b:SourceType>
    <b:Guid>{442EE549-30C4-4AF4-A934-B081D74FA0C9}</b:Guid>
    <b:Author>
      <b:Author>
        <b:NameList>
          <b:Person>
            <b:Last>Jorge Ameth Villatoro Velazquez</b:Last>
            <b:First>Ma.</b:First>
            <b:Middle>Elena Medina-Mora Icaza, Raul Martín del Campo Sánchez, Diana Anahí Fregoso Ito, Marycarmen Noemí Bustos Gamiño, Esbehidy Resendiz Escobar, Roxana Mujica Salazar, Michelle Bretón Cirett, Itzia Sayuri Soto Hernández</b:Middle>
          </b:Person>
        </b:NameList>
      </b:Author>
    </b:Author>
    <b:Title>El consumo de drogas en estudiantes de México: tendencias y magnitud del problema</b:Title>
    <b:Year>2016</b:Year>
    <b:Month>Agosto</b:Month>
    <b:URL>http://www.scielo.org.mx/scielo.php?script=sci_arttext&amp;pid=S0185-33252016000400193</b:URL>
    <b:RefOrder>2</b:RefOrder>
  </b:Source>
  <b:Source>
    <b:Tag>DrogasRIC05</b:Tag>
    <b:SourceType>DocumentFromInternetSite</b:SourceType>
    <b:Guid>{C16A8244-4AF5-4A64-8A5F-1028F7F0DFF5}</b:Guid>
    <b:Author>
      <b:Author>
        <b:NameList>
          <b:Person>
            <b:Last>RICARDO VÁZQUEZ VALLS</b:Last>
            <b:First>MARÍA</b:First>
            <b:Middle>AZUCENA RAMOS HERRERA, GUADALUPE MARAVILLA BARAJAS</b:Middle>
          </b:Person>
        </b:NameList>
      </b:Author>
    </b:Author>
    <b:Title>CONSUMO DE DROGA(S) Y APROVECHAMIENTO ESCOLAR</b:Title>
    <b:Year>2005</b:Year>
    <b:URL>http://www.comie.org.mx/congreso/memoriaelectronica/v10/pdf/area_tematica_17/ponencias/1372-F.pdf</b:URL>
    <b:RefOrder>3</b:RefOrder>
  </b:Source>
  <b:Source>
    <b:Tag>TrabajoSal131</b:Tag>
    <b:SourceType>DocumentFromInternetSite</b:SourceType>
    <b:Guid>{689ED02B-6A57-4766-9895-C6D75FFA3E18}</b:Guid>
    <b:Title>Trabajo y rendimiento escolar de los estudiantes universitarios. El caso de la Universidad de Guadalajara, México</b:Title>
    <b:Year>2013</b:Year>
    <b:Author>
      <b:Author>
        <b:NameList>
          <b:Person>
            <b:Last>Salvador Carrillo Regalado</b:Last>
            <b:First>Jesús</b:First>
            <b:Middle>Gerardo Ríos Almodóvar</b:Middle>
          </b:Person>
        </b:NameList>
      </b:Author>
    </b:Author>
    <b:Month>Junio</b:Month>
    <b:URL>http://www.scielo.org.mx/scielo.php?script=sci_arttext&amp;pid=S0185-27602013000200001</b:URL>
    <b:RefOrder>4</b:RefOrder>
  </b:Source>
</b:Sources>
</file>

<file path=customXml/itemProps1.xml><?xml version="1.0" encoding="utf-8"?>
<ds:datastoreItem xmlns:ds="http://schemas.openxmlformats.org/officeDocument/2006/customXml" ds:itemID="{6A90E347-1780-4B8E-BFB3-8DA3FC85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38</Pages>
  <Words>9463</Words>
  <Characters>52047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elsom</cp:lastModifiedBy>
  <cp:revision>8</cp:revision>
  <dcterms:created xsi:type="dcterms:W3CDTF">2020-01-06T04:48:00Z</dcterms:created>
  <dcterms:modified xsi:type="dcterms:W3CDTF">2020-01-08T04:02:00Z</dcterms:modified>
</cp:coreProperties>
</file>